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98" w:rsidRPr="009A2198" w:rsidRDefault="009A2198" w:rsidP="009A21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A219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58F60" wp14:editId="270A2753">
            <wp:extent cx="664745" cy="647700"/>
            <wp:effectExtent l="0" t="0" r="2540" b="0"/>
            <wp:docPr id="2" name="Рисунок 2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71" cy="6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98" w:rsidRPr="009A2198" w:rsidRDefault="009A2198" w:rsidP="009A21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2198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A2198" w:rsidRPr="009A2198" w:rsidRDefault="009A2198" w:rsidP="009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19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A2198"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Котельское</w:t>
      </w:r>
      <w:proofErr w:type="spellEnd"/>
      <w:r w:rsidRPr="009A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9A2198" w:rsidRPr="009A2198" w:rsidRDefault="009A2198" w:rsidP="009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198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9A219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9A2198" w:rsidRPr="009A2198" w:rsidRDefault="00081B69" w:rsidP="009A219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9A2198" w:rsidRPr="009A2198" w:rsidRDefault="009A2198" w:rsidP="009A21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081B69">
        <w:rPr>
          <w:rFonts w:ascii="Times New Roman" w:eastAsia="Times New Roman" w:hAnsi="Times New Roman" w:cs="Times New Roman"/>
          <w:b/>
          <w:bCs/>
          <w:sz w:val="24"/>
          <w:szCs w:val="24"/>
        </w:rPr>
        <w:t>22.03.</w:t>
      </w:r>
      <w:r w:rsidRPr="009A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 г. № </w:t>
      </w:r>
      <w:r w:rsidR="00081B69">
        <w:rPr>
          <w:rFonts w:ascii="Times New Roman" w:eastAsia="Times New Roman" w:hAnsi="Times New Roman" w:cs="Times New Roman"/>
          <w:b/>
          <w:bCs/>
          <w:sz w:val="24"/>
          <w:szCs w:val="24"/>
        </w:rPr>
        <w:t>63</w:t>
      </w:r>
    </w:p>
    <w:p w:rsidR="009A2198" w:rsidRPr="009A2198" w:rsidRDefault="009A2198" w:rsidP="009A21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198" w:rsidRPr="009A2198" w:rsidRDefault="009A2198" w:rsidP="009A219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</w:p>
    <w:p w:rsidR="009A2198" w:rsidRPr="009A2198" w:rsidRDefault="009A2198" w:rsidP="009A219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2198">
        <w:rPr>
          <w:rFonts w:ascii="Times New Roman" w:eastAsia="Calibri" w:hAnsi="Times New Roman" w:cs="Times New Roman"/>
          <w:sz w:val="24"/>
          <w:szCs w:val="24"/>
        </w:rPr>
        <w:t>администрацией муниципального  образования «</w:t>
      </w:r>
      <w:proofErr w:type="spellStart"/>
      <w:r w:rsidRPr="009A2198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2198" w:rsidRPr="009A2198" w:rsidRDefault="009A2198" w:rsidP="009A219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поселение» </w:t>
      </w:r>
      <w:proofErr w:type="spellStart"/>
      <w:r w:rsidRPr="009A2198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F148A7" w:rsidRDefault="009A2198" w:rsidP="00F148A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муниципальной услуги </w:t>
      </w:r>
      <w:r w:rsidR="00F148A7" w:rsidRPr="00F148A7">
        <w:rPr>
          <w:rFonts w:ascii="Times New Roman" w:eastAsia="Calibri" w:hAnsi="Times New Roman" w:cs="Times New Roman"/>
          <w:sz w:val="24"/>
          <w:szCs w:val="24"/>
        </w:rPr>
        <w:t xml:space="preserve">«Приватизация </w:t>
      </w:r>
    </w:p>
    <w:p w:rsidR="00F148A7" w:rsidRDefault="00F148A7" w:rsidP="00F148A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8A7">
        <w:rPr>
          <w:rFonts w:ascii="Times New Roman" w:eastAsia="Calibri" w:hAnsi="Times New Roman" w:cs="Times New Roman"/>
          <w:sz w:val="24"/>
          <w:szCs w:val="24"/>
        </w:rPr>
        <w:t xml:space="preserve">имущества, находящегося в муниципальной собственности» </w:t>
      </w:r>
    </w:p>
    <w:p w:rsidR="00F148A7" w:rsidRDefault="00F148A7" w:rsidP="00F148A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8A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22 июля 2008 года </w:t>
      </w:r>
    </w:p>
    <w:p w:rsidR="00F148A7" w:rsidRDefault="00F148A7" w:rsidP="00F148A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8A7">
        <w:rPr>
          <w:rFonts w:ascii="Times New Roman" w:eastAsia="Calibri" w:hAnsi="Times New Roman" w:cs="Times New Roman"/>
          <w:sz w:val="24"/>
          <w:szCs w:val="24"/>
        </w:rPr>
        <w:t xml:space="preserve">№ 159-ФЗ «Об особенностях отчуждения недвижимого имущества, </w:t>
      </w:r>
    </w:p>
    <w:p w:rsidR="00F148A7" w:rsidRDefault="00F148A7" w:rsidP="00F148A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48A7">
        <w:rPr>
          <w:rFonts w:ascii="Times New Roman" w:eastAsia="Calibri" w:hAnsi="Times New Roman" w:cs="Times New Roman"/>
          <w:sz w:val="24"/>
          <w:szCs w:val="24"/>
        </w:rPr>
        <w:t>находящегося</w:t>
      </w:r>
      <w:proofErr w:type="gramEnd"/>
      <w:r w:rsidRPr="00F148A7">
        <w:rPr>
          <w:rFonts w:ascii="Times New Roman" w:eastAsia="Calibri" w:hAnsi="Times New Roman" w:cs="Times New Roman"/>
          <w:sz w:val="24"/>
          <w:szCs w:val="24"/>
        </w:rPr>
        <w:t xml:space="preserve"> в государственной собственности субъектов Российской</w:t>
      </w:r>
    </w:p>
    <w:p w:rsidR="00F148A7" w:rsidRDefault="00F148A7" w:rsidP="00F148A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8A7">
        <w:rPr>
          <w:rFonts w:ascii="Times New Roman" w:eastAsia="Calibri" w:hAnsi="Times New Roman" w:cs="Times New Roman"/>
          <w:sz w:val="24"/>
          <w:szCs w:val="24"/>
        </w:rPr>
        <w:t xml:space="preserve"> Федерации или в муниципальной собственности и </w:t>
      </w:r>
      <w:proofErr w:type="gramStart"/>
      <w:r w:rsidRPr="00F148A7">
        <w:rPr>
          <w:rFonts w:ascii="Times New Roman" w:eastAsia="Calibri" w:hAnsi="Times New Roman" w:cs="Times New Roman"/>
          <w:sz w:val="24"/>
          <w:szCs w:val="24"/>
        </w:rPr>
        <w:t>арендуемого</w:t>
      </w:r>
      <w:proofErr w:type="gramEnd"/>
      <w:r w:rsidRPr="00F14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48A7" w:rsidRDefault="00F148A7" w:rsidP="00F148A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8A7">
        <w:rPr>
          <w:rFonts w:ascii="Times New Roman" w:eastAsia="Calibri" w:hAnsi="Times New Roman" w:cs="Times New Roman"/>
          <w:sz w:val="24"/>
          <w:szCs w:val="24"/>
        </w:rPr>
        <w:t>субъектами малого и среднего предпринимательства, и о внесении</w:t>
      </w:r>
    </w:p>
    <w:p w:rsidR="009A2198" w:rsidRPr="009A2198" w:rsidRDefault="00F148A7" w:rsidP="00F148A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8A7">
        <w:rPr>
          <w:rFonts w:ascii="Times New Roman" w:eastAsia="Calibri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Федерации»</w:t>
      </w:r>
    </w:p>
    <w:p w:rsidR="009A2198" w:rsidRPr="009A2198" w:rsidRDefault="009A2198" w:rsidP="009A219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A2198" w:rsidRPr="009A2198" w:rsidRDefault="009A2198" w:rsidP="009A2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27.07.2010 </w:t>
      </w:r>
      <w:hyperlink r:id="rId9" w:history="1">
        <w:r w:rsidRPr="009A2198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№210-ФЗ</w:t>
        </w:r>
      </w:hyperlink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9A2198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9A2198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9A2198" w:rsidRPr="009A2198" w:rsidRDefault="009A2198" w:rsidP="009A2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198" w:rsidRPr="009A2198" w:rsidRDefault="009A2198" w:rsidP="009A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19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A2198" w:rsidRPr="009A2198" w:rsidRDefault="009A2198" w:rsidP="00F14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198" w:rsidRPr="009A2198" w:rsidRDefault="009A2198" w:rsidP="00F148A7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администрацией муниципального образования «</w:t>
      </w:r>
      <w:proofErr w:type="spellStart"/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муниципальной услуги </w:t>
      </w:r>
      <w:r w:rsidR="00F148A7" w:rsidRPr="00F148A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F148A7" w:rsidRPr="00F1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Федерации»</w:t>
      </w:r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приложению</w:t>
      </w:r>
    </w:p>
    <w:p w:rsidR="009A2198" w:rsidRPr="009A2198" w:rsidRDefault="009A2198" w:rsidP="00F148A7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 Постановление </w:t>
      </w:r>
      <w:r w:rsidRPr="009A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A2198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т </w:t>
      </w:r>
      <w:r w:rsidR="00F148A7" w:rsidRPr="00F14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16.03.2020 г. № 44 «Об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</w:t>
      </w:r>
    </w:p>
    <w:p w:rsidR="009A2198" w:rsidRPr="009A2198" w:rsidRDefault="009A2198" w:rsidP="00F148A7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</w:t>
      </w:r>
    </w:p>
    <w:p w:rsidR="009A2198" w:rsidRPr="009A2198" w:rsidRDefault="009A2198" w:rsidP="00F148A7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9A2198" w:rsidRPr="009A2198" w:rsidRDefault="009A2198" w:rsidP="00F148A7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Постановления оставляю за собой </w:t>
      </w:r>
    </w:p>
    <w:p w:rsidR="009A2198" w:rsidRPr="009A2198" w:rsidRDefault="009A2198" w:rsidP="00F14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198" w:rsidRPr="009A2198" w:rsidRDefault="009A2198" w:rsidP="00F148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И.О. главы администрации </w:t>
      </w:r>
    </w:p>
    <w:p w:rsidR="00742788" w:rsidRDefault="009A2198" w:rsidP="00D24D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>МО «</w:t>
      </w:r>
      <w:proofErr w:type="spellStart"/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>Котельское</w:t>
      </w:r>
      <w:proofErr w:type="spellEnd"/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сельское поселение»</w:t>
      </w: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ab/>
        <w:t>/Е.Г. Смирнова</w:t>
      </w:r>
    </w:p>
    <w:p w:rsidR="00742788" w:rsidRDefault="00742788" w:rsidP="00D24D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742788" w:rsidRPr="00E87F0B" w:rsidRDefault="00742788" w:rsidP="0074278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gramStart"/>
      <w:r w:rsidRPr="00E87F0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(С полным текстом Административного регламента можно ознакомиться на официальном сайте администрации МО «</w:t>
      </w:r>
      <w:proofErr w:type="spellStart"/>
      <w:r w:rsidRPr="00E87F0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Котельское</w:t>
      </w:r>
      <w:proofErr w:type="spellEnd"/>
      <w:r w:rsidRPr="00E87F0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сельское поселение»</w:t>
      </w:r>
      <w:proofErr w:type="gramEnd"/>
    </w:p>
    <w:p w:rsidR="00742788" w:rsidRPr="00E87F0B" w:rsidRDefault="00742788" w:rsidP="0074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87F0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по ссылке </w:t>
      </w:r>
      <w:hyperlink r:id="rId10" w:history="1">
        <w:r w:rsidRPr="00E87F0B">
          <w:rPr>
            <w:rFonts w:ascii="YS Text" w:eastAsia="Times New Roman" w:hAnsi="YS Text" w:cs="Times New Roman"/>
            <w:b/>
            <w:color w:val="0000FF" w:themeColor="hyperlink"/>
            <w:sz w:val="23"/>
            <w:szCs w:val="23"/>
            <w:u w:val="single"/>
            <w:lang w:eastAsia="ru-RU"/>
          </w:rPr>
          <w:t>http://kotelskoe-adm.ru/uslugi/2%7Bpage-11%7D.html</w:t>
        </w:r>
      </w:hyperlink>
      <w:r w:rsidRPr="00E87F0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?</w:t>
      </w:r>
    </w:p>
    <w:sectPr w:rsidR="00742788" w:rsidRPr="00E87F0B" w:rsidSect="00742788">
      <w:footerReference w:type="default" r:id="rId11"/>
      <w:pgSz w:w="11906" w:h="16838"/>
      <w:pgMar w:top="284" w:right="850" w:bottom="284" w:left="156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04" w:rsidRDefault="00807B04" w:rsidP="00EC76BB">
      <w:pPr>
        <w:spacing w:after="0" w:line="240" w:lineRule="auto"/>
      </w:pPr>
      <w:r>
        <w:separator/>
      </w:r>
    </w:p>
  </w:endnote>
  <w:endnote w:type="continuationSeparator" w:id="0">
    <w:p w:rsidR="00807B04" w:rsidRDefault="00807B04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1057"/>
      <w:docPartObj>
        <w:docPartGallery w:val="Page Numbers (Bottom of Page)"/>
        <w:docPartUnique/>
      </w:docPartObj>
    </w:sdtPr>
    <w:sdtEndPr/>
    <w:sdtContent>
      <w:p w:rsidR="002E6D4A" w:rsidRDefault="002E6D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788">
          <w:rPr>
            <w:noProof/>
          </w:rPr>
          <w:t>24</w:t>
        </w:r>
        <w:r>
          <w:fldChar w:fldCharType="end"/>
        </w:r>
      </w:p>
    </w:sdtContent>
  </w:sdt>
  <w:p w:rsidR="002E6D4A" w:rsidRDefault="002E6D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04" w:rsidRDefault="00807B04" w:rsidP="00EC76BB">
      <w:pPr>
        <w:spacing w:after="0" w:line="240" w:lineRule="auto"/>
      </w:pPr>
      <w:r>
        <w:separator/>
      </w:r>
    </w:p>
  </w:footnote>
  <w:footnote w:type="continuationSeparator" w:id="0">
    <w:p w:rsidR="00807B04" w:rsidRDefault="00807B04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1B69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D47"/>
    <w:rsid w:val="000A2964"/>
    <w:rsid w:val="000A31FF"/>
    <w:rsid w:val="000A37B8"/>
    <w:rsid w:val="000A3800"/>
    <w:rsid w:val="000A3A7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3FBB"/>
    <w:rsid w:val="00263FDC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4A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ED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779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2788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B04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4BA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198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3F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397"/>
    <w:rsid w:val="00CA164D"/>
    <w:rsid w:val="00CA1721"/>
    <w:rsid w:val="00CA1A39"/>
    <w:rsid w:val="00CA1A93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6E1F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EF"/>
    <w:rsid w:val="00D24DF2"/>
    <w:rsid w:val="00D24E5C"/>
    <w:rsid w:val="00D2500A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0B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3398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8A7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2152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D7B13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telskoe-adm.ru/uslugi/2%7Bpage-11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2764</Characters>
  <Application>Microsoft Office Word</Application>
  <DocSecurity>0</DocSecurity>
  <Lines>64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Ксения</cp:lastModifiedBy>
  <cp:revision>2</cp:revision>
  <cp:lastPrinted>2022-03-22T06:24:00Z</cp:lastPrinted>
  <dcterms:created xsi:type="dcterms:W3CDTF">2022-03-22T13:36:00Z</dcterms:created>
  <dcterms:modified xsi:type="dcterms:W3CDTF">2022-03-22T13:36:00Z</dcterms:modified>
</cp:coreProperties>
</file>