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8A6940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Ленинградской области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8A6940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 О С Т А Н О В Л Е Н И Е</w:t>
      </w:r>
    </w:p>
    <w:p w:rsidR="000A6583" w:rsidRDefault="000A6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583" w:rsidRPr="00962EF3" w:rsidRDefault="004D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EF3">
        <w:rPr>
          <w:rFonts w:ascii="Times New Roman" w:hAnsi="Times New Roman"/>
          <w:sz w:val="24"/>
          <w:szCs w:val="24"/>
        </w:rPr>
        <w:t>от «</w:t>
      </w:r>
      <w:r w:rsidR="0067792D" w:rsidRPr="00962EF3">
        <w:rPr>
          <w:rFonts w:ascii="Times New Roman" w:hAnsi="Times New Roman"/>
          <w:sz w:val="24"/>
          <w:szCs w:val="24"/>
        </w:rPr>
        <w:t>28</w:t>
      </w:r>
      <w:r w:rsidRPr="00962EF3">
        <w:rPr>
          <w:rFonts w:ascii="Times New Roman" w:hAnsi="Times New Roman"/>
          <w:sz w:val="24"/>
          <w:szCs w:val="24"/>
        </w:rPr>
        <w:t xml:space="preserve">» </w:t>
      </w:r>
      <w:r w:rsidR="00EC72FB" w:rsidRPr="00962EF3">
        <w:rPr>
          <w:rFonts w:ascii="Times New Roman" w:hAnsi="Times New Roman"/>
          <w:sz w:val="24"/>
          <w:szCs w:val="24"/>
        </w:rPr>
        <w:t>декабря</w:t>
      </w:r>
      <w:r w:rsidRPr="00962EF3">
        <w:rPr>
          <w:rFonts w:ascii="Times New Roman" w:hAnsi="Times New Roman"/>
          <w:sz w:val="24"/>
          <w:szCs w:val="24"/>
        </w:rPr>
        <w:t xml:space="preserve"> 2017 года </w:t>
      </w:r>
      <w:r w:rsidR="0067792D" w:rsidRPr="00962E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62EF3">
        <w:rPr>
          <w:rFonts w:ascii="Times New Roman" w:hAnsi="Times New Roman"/>
          <w:sz w:val="24"/>
          <w:szCs w:val="24"/>
        </w:rPr>
        <w:t xml:space="preserve">                                </w:t>
      </w:r>
      <w:r w:rsidR="0067792D" w:rsidRPr="00962EF3">
        <w:rPr>
          <w:rFonts w:ascii="Times New Roman" w:hAnsi="Times New Roman"/>
          <w:sz w:val="24"/>
          <w:szCs w:val="24"/>
        </w:rPr>
        <w:t xml:space="preserve">                         </w:t>
      </w:r>
      <w:r w:rsidRPr="00962EF3">
        <w:rPr>
          <w:rFonts w:ascii="Times New Roman" w:hAnsi="Times New Roman"/>
          <w:sz w:val="24"/>
          <w:szCs w:val="24"/>
        </w:rPr>
        <w:t>№</w:t>
      </w:r>
      <w:r w:rsidR="0067792D" w:rsidRPr="00962EF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7792D" w:rsidRPr="00962EF3">
        <w:rPr>
          <w:rFonts w:ascii="Times New Roman" w:hAnsi="Times New Roman"/>
          <w:sz w:val="24"/>
          <w:szCs w:val="24"/>
        </w:rPr>
        <w:t>239</w:t>
      </w:r>
    </w:p>
    <w:p w:rsidR="000A6583" w:rsidRPr="00962EF3" w:rsidRDefault="000A6583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170"/>
      </w:tblGrid>
      <w:tr w:rsidR="000A6583" w:rsidRPr="00962EF3">
        <w:trPr>
          <w:trHeight w:val="1703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583" w:rsidRPr="00962EF3" w:rsidRDefault="004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EF3">
              <w:rPr>
                <w:rFonts w:ascii="Times New Roman" w:hAnsi="Times New Roman"/>
                <w:sz w:val="24"/>
                <w:szCs w:val="24"/>
              </w:rPr>
              <w:t>Об утверждении перечня документов для признания граждан малоимущими с целью принятия на учет в качестве</w:t>
            </w:r>
            <w:proofErr w:type="gramEnd"/>
            <w:r w:rsidRPr="00962EF3"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 на территории муниципального образования </w:t>
            </w:r>
            <w:bookmarkStart w:id="1" w:name="_Hlk499623776"/>
            <w:r w:rsidR="008A6940" w:rsidRPr="00962EF3">
              <w:rPr>
                <w:rFonts w:ascii="Times New Roman" w:hAnsi="Times New Roman"/>
                <w:sz w:val="24"/>
                <w:szCs w:val="24"/>
              </w:rPr>
              <w:t xml:space="preserve">Петровское </w:t>
            </w:r>
            <w:r w:rsidRPr="00962EF3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bookmarkEnd w:id="1"/>
            <w:r w:rsidRPr="00962EF3"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proofErr w:type="spellStart"/>
            <w:r w:rsidRPr="00962EF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962EF3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0A6583" w:rsidRPr="00962EF3" w:rsidRDefault="000A6583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6583" w:rsidRDefault="004D0F0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Областным законом Ленинградской области от 26.10.2005 года №89оз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Приказом Министерства регионального развития от 25.02.2005 года №17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на основании Устава муниципального образования </w:t>
      </w:r>
      <w:r w:rsidR="008A6940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 w:rsidR="008A6940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сельское  поселение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0A6583" w:rsidRDefault="004D0F01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A6583" w:rsidRDefault="004D0F01" w:rsidP="00962E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видов доходов, учитываемых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 (Приложение 1).</w:t>
      </w:r>
    </w:p>
    <w:p w:rsidR="000A6583" w:rsidRDefault="004D0F01" w:rsidP="00962E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видов имущества, учитываемого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 (Приложение 2).</w:t>
      </w:r>
    </w:p>
    <w:p w:rsidR="000A6583" w:rsidRDefault="004D0F01" w:rsidP="00962E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документов </w:t>
      </w:r>
      <w:proofErr w:type="gramStart"/>
      <w:r>
        <w:rPr>
          <w:rFonts w:ascii="Times New Roman" w:hAnsi="Times New Roman"/>
          <w:sz w:val="24"/>
          <w:szCs w:val="24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предоставляемых по договорам социального найма (Приложение 3).</w:t>
      </w:r>
    </w:p>
    <w:p w:rsidR="00781E22" w:rsidRDefault="00781E22" w:rsidP="00962EF3">
      <w:pPr>
        <w:pStyle w:val="af2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E22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разместить  в сети интернет на официальном сайте администрации МО Петровское сельское поселение МО </w:t>
      </w:r>
      <w:proofErr w:type="spellStart"/>
      <w:r w:rsidRPr="00781E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81E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03585A">
          <w:rPr>
            <w:rStyle w:val="af6"/>
            <w:rFonts w:ascii="Times New Roman" w:hAnsi="Times New Roman"/>
            <w:sz w:val="24"/>
            <w:szCs w:val="24"/>
          </w:rPr>
          <w:t>http://петровскоесп.рф</w:t>
        </w:r>
      </w:hyperlink>
    </w:p>
    <w:p w:rsidR="000A6583" w:rsidRDefault="004D0F01" w:rsidP="00962EF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E2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781E22">
        <w:rPr>
          <w:rFonts w:ascii="Times New Roman" w:hAnsi="Times New Roman"/>
          <w:sz w:val="24"/>
          <w:szCs w:val="24"/>
        </w:rPr>
        <w:t>.</w:t>
      </w:r>
    </w:p>
    <w:p w:rsidR="000A6583" w:rsidRPr="00781E22" w:rsidRDefault="008A6940" w:rsidP="00962EF3">
      <w:pPr>
        <w:pStyle w:val="af2"/>
        <w:widowControl w:val="0"/>
        <w:numPr>
          <w:ilvl w:val="0"/>
          <w:numId w:val="7"/>
        </w:numPr>
        <w:autoSpaceDE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E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1E22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0A6583" w:rsidRDefault="000A6583" w:rsidP="00962EF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4D0F01" w:rsidP="0096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940">
        <w:rPr>
          <w:rFonts w:ascii="Times New Roman" w:hAnsi="Times New Roman"/>
          <w:sz w:val="24"/>
          <w:szCs w:val="24"/>
        </w:rPr>
        <w:t>В.А. Блюм</w:t>
      </w:r>
    </w:p>
    <w:p w:rsidR="00962EF3" w:rsidRDefault="00962EF3" w:rsidP="008A69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6940" w:rsidRPr="00962EF3" w:rsidRDefault="008A6940" w:rsidP="008A69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62EF3">
        <w:rPr>
          <w:rFonts w:ascii="Times New Roman" w:hAnsi="Times New Roman"/>
          <w:sz w:val="16"/>
          <w:szCs w:val="16"/>
        </w:rPr>
        <w:t>Добровольская Н.А.</w:t>
      </w:r>
    </w:p>
    <w:p w:rsidR="008A6940" w:rsidRPr="00962EF3" w:rsidRDefault="008A6940" w:rsidP="008A69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62EF3">
        <w:rPr>
          <w:rFonts w:ascii="Times New Roman" w:hAnsi="Times New Roman"/>
          <w:sz w:val="16"/>
          <w:szCs w:val="16"/>
        </w:rPr>
        <w:t>Тел.: 8 813 79 66132</w:t>
      </w:r>
    </w:p>
    <w:p w:rsidR="008A6940" w:rsidRPr="00962EF3" w:rsidRDefault="008A6940" w:rsidP="008A69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62EF3">
        <w:rPr>
          <w:rFonts w:ascii="Times New Roman" w:hAnsi="Times New Roman"/>
          <w:sz w:val="16"/>
          <w:szCs w:val="16"/>
        </w:rPr>
        <w:t>Разослано: дело-2, прокуратура- 1, СМИ-1</w:t>
      </w:r>
    </w:p>
    <w:sectPr w:rsidR="008A6940" w:rsidRPr="00962EF3" w:rsidSect="00962EF3">
      <w:footerReference w:type="default" r:id="rId9"/>
      <w:pgSz w:w="11906" w:h="16838"/>
      <w:pgMar w:top="1134" w:right="850" w:bottom="1134" w:left="1134" w:header="283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DB" w:rsidRDefault="006D31DB">
      <w:pPr>
        <w:spacing w:after="0" w:line="240" w:lineRule="auto"/>
      </w:pPr>
      <w:r>
        <w:separator/>
      </w:r>
    </w:p>
  </w:endnote>
  <w:endnote w:type="continuationSeparator" w:id="0">
    <w:p w:rsidR="006D31DB" w:rsidRDefault="006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3" w:rsidRPr="00962EF3" w:rsidRDefault="00962EF3">
    <w:pPr>
      <w:pStyle w:val="af0"/>
      <w:rPr>
        <w:lang w:val="ru-RU"/>
      </w:rPr>
    </w:pPr>
    <w:r w:rsidRPr="00962EF3">
      <w:rPr>
        <w:lang w:val="ru-RU"/>
      </w:rP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 w:rsidRPr="00962EF3">
      <w:rPr>
        <w:lang w:val="ru-RU"/>
      </w:rPr>
      <w:t>Приозерский</w:t>
    </w:r>
    <w:proofErr w:type="spellEnd"/>
    <w:r w:rsidRPr="00962EF3">
      <w:rPr>
        <w:lang w:val="ru-RU"/>
      </w:rPr>
      <w:t xml:space="preserve"> муниципальный район Ленинградской области </w:t>
    </w:r>
    <w:proofErr w:type="spellStart"/>
    <w:r w:rsidRPr="00962EF3">
      <w:rPr>
        <w:lang w:val="ru-RU"/>
      </w:rPr>
      <w:t>петровскоесп</w:t>
    </w:r>
    <w:proofErr w:type="gramStart"/>
    <w:r w:rsidRPr="00962EF3">
      <w:rPr>
        <w:lang w:val="ru-RU"/>
      </w:rPr>
      <w:t>.р</w:t>
    </w:r>
    <w:proofErr w:type="gramEnd"/>
    <w:r w:rsidRPr="00962EF3">
      <w:rPr>
        <w:lang w:val="ru-RU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DB" w:rsidRDefault="006D31DB">
      <w:pPr>
        <w:spacing w:after="0" w:line="240" w:lineRule="auto"/>
      </w:pPr>
      <w:r>
        <w:separator/>
      </w:r>
    </w:p>
  </w:footnote>
  <w:footnote w:type="continuationSeparator" w:id="0">
    <w:p w:rsidR="006D31DB" w:rsidRDefault="006D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E8B"/>
    <w:multiLevelType w:val="multilevel"/>
    <w:tmpl w:val="70E68A4E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37450"/>
    <w:multiLevelType w:val="multilevel"/>
    <w:tmpl w:val="0782880E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B2889"/>
    <w:multiLevelType w:val="multilevel"/>
    <w:tmpl w:val="AA7AB076"/>
    <w:lvl w:ilvl="0">
      <w:start w:val="2"/>
      <w:numFmt w:val="decimal"/>
      <w:lvlText w:val="%1)"/>
      <w:lvlJc w:val="left"/>
      <w:pPr>
        <w:tabs>
          <w:tab w:val="num" w:pos="374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DDE"/>
    <w:multiLevelType w:val="multilevel"/>
    <w:tmpl w:val="1966B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F01F37"/>
    <w:multiLevelType w:val="multilevel"/>
    <w:tmpl w:val="6D2816D0"/>
    <w:lvl w:ilvl="0">
      <w:start w:val="1"/>
      <w:numFmt w:val="decimal"/>
      <w:lvlText w:val="%1."/>
      <w:lvlJc w:val="left"/>
      <w:pPr>
        <w:ind w:left="810" w:hanging="45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17AA8"/>
    <w:multiLevelType w:val="hybridMultilevel"/>
    <w:tmpl w:val="A8BE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2166"/>
    <w:multiLevelType w:val="multilevel"/>
    <w:tmpl w:val="D93C68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83"/>
    <w:rsid w:val="000A6583"/>
    <w:rsid w:val="001B7A09"/>
    <w:rsid w:val="002A4C14"/>
    <w:rsid w:val="00354667"/>
    <w:rsid w:val="004A026D"/>
    <w:rsid w:val="004D0F01"/>
    <w:rsid w:val="0067792D"/>
    <w:rsid w:val="006D31DB"/>
    <w:rsid w:val="00781E22"/>
    <w:rsid w:val="008A6940"/>
    <w:rsid w:val="00962EF3"/>
    <w:rsid w:val="009A652E"/>
    <w:rsid w:val="00BD1B34"/>
    <w:rsid w:val="00D51E98"/>
    <w:rsid w:val="00E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52E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rsid w:val="009A652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rsid w:val="009A652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bCs/>
      <w:caps/>
      <w:spacing w:val="20"/>
      <w:sz w:val="32"/>
      <w:szCs w:val="32"/>
      <w:lang w:val="en-US"/>
    </w:rPr>
  </w:style>
  <w:style w:type="paragraph" w:styleId="4">
    <w:name w:val="heading 4"/>
    <w:basedOn w:val="a"/>
    <w:next w:val="a"/>
    <w:rsid w:val="009A652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5">
    <w:name w:val="heading 5"/>
    <w:basedOn w:val="a"/>
    <w:next w:val="a"/>
    <w:rsid w:val="009A652E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hAnsi="Times New Roman"/>
      <w:b/>
      <w:bCs/>
      <w:spacing w:val="20"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652E"/>
  </w:style>
  <w:style w:type="character" w:customStyle="1" w:styleId="WW8Num2z0">
    <w:name w:val="WW8Num2z0"/>
    <w:rsid w:val="009A652E"/>
    <w:rPr>
      <w:rFonts w:ascii="Symbol" w:hAnsi="Symbol" w:cs="Symbol"/>
    </w:rPr>
  </w:style>
  <w:style w:type="character" w:customStyle="1" w:styleId="WW8Num2z1">
    <w:name w:val="WW8Num2z1"/>
    <w:rsid w:val="009A652E"/>
    <w:rPr>
      <w:rFonts w:ascii="Courier New" w:hAnsi="Courier New" w:cs="Courier New"/>
    </w:rPr>
  </w:style>
  <w:style w:type="character" w:customStyle="1" w:styleId="WW8Num2z2">
    <w:name w:val="WW8Num2z2"/>
    <w:rsid w:val="009A652E"/>
    <w:rPr>
      <w:rFonts w:ascii="Wingdings" w:hAnsi="Wingdings" w:cs="Wingdings"/>
    </w:rPr>
  </w:style>
  <w:style w:type="character" w:customStyle="1" w:styleId="WW8Num3z0">
    <w:name w:val="WW8Num3z0"/>
    <w:rsid w:val="009A652E"/>
    <w:rPr>
      <w:b w:val="0"/>
    </w:rPr>
  </w:style>
  <w:style w:type="character" w:customStyle="1" w:styleId="WW8Num3z1">
    <w:name w:val="WW8Num3z1"/>
    <w:rsid w:val="009A652E"/>
  </w:style>
  <w:style w:type="character" w:customStyle="1" w:styleId="WW8Num3z2">
    <w:name w:val="WW8Num3z2"/>
    <w:rsid w:val="009A652E"/>
  </w:style>
  <w:style w:type="character" w:customStyle="1" w:styleId="WW8Num3z3">
    <w:name w:val="WW8Num3z3"/>
    <w:rsid w:val="009A652E"/>
  </w:style>
  <w:style w:type="character" w:customStyle="1" w:styleId="WW8Num3z4">
    <w:name w:val="WW8Num3z4"/>
    <w:rsid w:val="009A652E"/>
  </w:style>
  <w:style w:type="character" w:customStyle="1" w:styleId="WW8Num3z5">
    <w:name w:val="WW8Num3z5"/>
    <w:rsid w:val="009A652E"/>
  </w:style>
  <w:style w:type="character" w:customStyle="1" w:styleId="WW8Num3z6">
    <w:name w:val="WW8Num3z6"/>
    <w:rsid w:val="009A652E"/>
  </w:style>
  <w:style w:type="character" w:customStyle="1" w:styleId="WW8Num3z7">
    <w:name w:val="WW8Num3z7"/>
    <w:rsid w:val="009A652E"/>
  </w:style>
  <w:style w:type="character" w:customStyle="1" w:styleId="WW8Num3z8">
    <w:name w:val="WW8Num3z8"/>
    <w:rsid w:val="009A652E"/>
  </w:style>
  <w:style w:type="character" w:customStyle="1" w:styleId="WW8Num4z0">
    <w:name w:val="WW8Num4z0"/>
    <w:rsid w:val="009A652E"/>
    <w:rPr>
      <w:rFonts w:cs="Times New Roman"/>
      <w:b w:val="0"/>
    </w:rPr>
  </w:style>
  <w:style w:type="character" w:customStyle="1" w:styleId="WW8Num4z1">
    <w:name w:val="WW8Num4z1"/>
    <w:rsid w:val="009A652E"/>
    <w:rPr>
      <w:rFonts w:cs="Times New Roman"/>
    </w:rPr>
  </w:style>
  <w:style w:type="character" w:customStyle="1" w:styleId="WW8Num5z0">
    <w:name w:val="WW8Num5z0"/>
    <w:rsid w:val="009A652E"/>
    <w:rPr>
      <w:rFonts w:ascii="Symbol" w:hAnsi="Symbol" w:cs="Symbol"/>
    </w:rPr>
  </w:style>
  <w:style w:type="character" w:customStyle="1" w:styleId="WW8Num5z1">
    <w:name w:val="WW8Num5z1"/>
    <w:rsid w:val="009A652E"/>
    <w:rPr>
      <w:rFonts w:ascii="Courier New" w:hAnsi="Courier New" w:cs="Courier New"/>
    </w:rPr>
  </w:style>
  <w:style w:type="character" w:customStyle="1" w:styleId="WW8Num5z2">
    <w:name w:val="WW8Num5z2"/>
    <w:rsid w:val="009A652E"/>
    <w:rPr>
      <w:rFonts w:ascii="Wingdings" w:hAnsi="Wingdings" w:cs="Wingdings"/>
    </w:rPr>
  </w:style>
  <w:style w:type="character" w:customStyle="1" w:styleId="WW8Num6z0">
    <w:name w:val="WW8Num6z0"/>
    <w:rsid w:val="009A65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rsid w:val="009A652E"/>
  </w:style>
  <w:style w:type="character" w:customStyle="1" w:styleId="WW8Num6z2">
    <w:name w:val="WW8Num6z2"/>
    <w:rsid w:val="009A652E"/>
  </w:style>
  <w:style w:type="character" w:customStyle="1" w:styleId="WW8Num6z3">
    <w:name w:val="WW8Num6z3"/>
    <w:rsid w:val="009A652E"/>
  </w:style>
  <w:style w:type="character" w:customStyle="1" w:styleId="WW8Num6z4">
    <w:name w:val="WW8Num6z4"/>
    <w:rsid w:val="009A652E"/>
  </w:style>
  <w:style w:type="character" w:customStyle="1" w:styleId="WW8Num6z5">
    <w:name w:val="WW8Num6z5"/>
    <w:rsid w:val="009A652E"/>
  </w:style>
  <w:style w:type="character" w:customStyle="1" w:styleId="WW8Num6z6">
    <w:name w:val="WW8Num6z6"/>
    <w:rsid w:val="009A652E"/>
  </w:style>
  <w:style w:type="character" w:customStyle="1" w:styleId="WW8Num6z7">
    <w:name w:val="WW8Num6z7"/>
    <w:rsid w:val="009A652E"/>
  </w:style>
  <w:style w:type="character" w:customStyle="1" w:styleId="WW8Num6z8">
    <w:name w:val="WW8Num6z8"/>
    <w:rsid w:val="009A652E"/>
  </w:style>
  <w:style w:type="character" w:customStyle="1" w:styleId="WW8Num7z0">
    <w:name w:val="WW8Num7z0"/>
    <w:rsid w:val="009A652E"/>
    <w:rPr>
      <w:rFonts w:ascii="Times New Roman" w:hAnsi="Times New Roman" w:cs="Times New Roman"/>
    </w:rPr>
  </w:style>
  <w:style w:type="character" w:customStyle="1" w:styleId="WW8Num8z0">
    <w:name w:val="WW8Num8z0"/>
    <w:rsid w:val="009A652E"/>
  </w:style>
  <w:style w:type="character" w:customStyle="1" w:styleId="WW8Num8z1">
    <w:name w:val="WW8Num8z1"/>
    <w:rsid w:val="009A652E"/>
  </w:style>
  <w:style w:type="character" w:customStyle="1" w:styleId="WW8Num8z2">
    <w:name w:val="WW8Num8z2"/>
    <w:rsid w:val="009A652E"/>
  </w:style>
  <w:style w:type="character" w:customStyle="1" w:styleId="WW8Num8z3">
    <w:name w:val="WW8Num8z3"/>
    <w:rsid w:val="009A652E"/>
  </w:style>
  <w:style w:type="character" w:customStyle="1" w:styleId="WW8Num8z4">
    <w:name w:val="WW8Num8z4"/>
    <w:rsid w:val="009A652E"/>
  </w:style>
  <w:style w:type="character" w:customStyle="1" w:styleId="WW8Num8z5">
    <w:name w:val="WW8Num8z5"/>
    <w:rsid w:val="009A652E"/>
  </w:style>
  <w:style w:type="character" w:customStyle="1" w:styleId="WW8Num8z6">
    <w:name w:val="WW8Num8z6"/>
    <w:rsid w:val="009A652E"/>
  </w:style>
  <w:style w:type="character" w:customStyle="1" w:styleId="WW8Num8z7">
    <w:name w:val="WW8Num8z7"/>
    <w:rsid w:val="009A652E"/>
  </w:style>
  <w:style w:type="character" w:customStyle="1" w:styleId="WW8Num8z8">
    <w:name w:val="WW8Num8z8"/>
    <w:rsid w:val="009A652E"/>
  </w:style>
  <w:style w:type="character" w:customStyle="1" w:styleId="WW8Num9z0">
    <w:name w:val="WW8Num9z0"/>
    <w:rsid w:val="009A652E"/>
  </w:style>
  <w:style w:type="character" w:customStyle="1" w:styleId="WW8Num9z1">
    <w:name w:val="WW8Num9z1"/>
    <w:rsid w:val="009A652E"/>
  </w:style>
  <w:style w:type="character" w:customStyle="1" w:styleId="WW8Num9z2">
    <w:name w:val="WW8Num9z2"/>
    <w:rsid w:val="009A652E"/>
  </w:style>
  <w:style w:type="character" w:customStyle="1" w:styleId="WW8Num9z3">
    <w:name w:val="WW8Num9z3"/>
    <w:rsid w:val="009A652E"/>
  </w:style>
  <w:style w:type="character" w:customStyle="1" w:styleId="WW8Num9z4">
    <w:name w:val="WW8Num9z4"/>
    <w:rsid w:val="009A652E"/>
  </w:style>
  <w:style w:type="character" w:customStyle="1" w:styleId="WW8Num9z5">
    <w:name w:val="WW8Num9z5"/>
    <w:rsid w:val="009A652E"/>
  </w:style>
  <w:style w:type="character" w:customStyle="1" w:styleId="WW8Num9z6">
    <w:name w:val="WW8Num9z6"/>
    <w:rsid w:val="009A652E"/>
  </w:style>
  <w:style w:type="character" w:customStyle="1" w:styleId="WW8Num9z7">
    <w:name w:val="WW8Num9z7"/>
    <w:rsid w:val="009A652E"/>
  </w:style>
  <w:style w:type="character" w:customStyle="1" w:styleId="WW8Num9z8">
    <w:name w:val="WW8Num9z8"/>
    <w:rsid w:val="009A652E"/>
  </w:style>
  <w:style w:type="character" w:customStyle="1" w:styleId="WW8Num10z0">
    <w:name w:val="WW8Num10z0"/>
    <w:rsid w:val="009A652E"/>
  </w:style>
  <w:style w:type="character" w:customStyle="1" w:styleId="WW8Num11z0">
    <w:name w:val="WW8Num11z0"/>
    <w:rsid w:val="009A652E"/>
    <w:rPr>
      <w:rFonts w:cs="Times New Roman"/>
    </w:rPr>
  </w:style>
  <w:style w:type="character" w:customStyle="1" w:styleId="WW8Num12z0">
    <w:name w:val="WW8Num12z0"/>
    <w:rsid w:val="009A652E"/>
    <w:rPr>
      <w:rFonts w:cs="Times New Roman"/>
    </w:rPr>
  </w:style>
  <w:style w:type="character" w:customStyle="1" w:styleId="WW8Num13z0">
    <w:name w:val="WW8Num13z0"/>
    <w:rsid w:val="009A652E"/>
    <w:rPr>
      <w:rFonts w:ascii="Symbol" w:hAnsi="Symbol" w:cs="Symbol"/>
    </w:rPr>
  </w:style>
  <w:style w:type="character" w:customStyle="1" w:styleId="WW8Num13z1">
    <w:name w:val="WW8Num13z1"/>
    <w:rsid w:val="009A652E"/>
    <w:rPr>
      <w:rFonts w:ascii="Courier New" w:hAnsi="Courier New" w:cs="Courier New"/>
    </w:rPr>
  </w:style>
  <w:style w:type="character" w:customStyle="1" w:styleId="WW8Num13z2">
    <w:name w:val="WW8Num13z2"/>
    <w:rsid w:val="009A652E"/>
    <w:rPr>
      <w:rFonts w:ascii="Wingdings" w:hAnsi="Wingdings" w:cs="Wingdings"/>
    </w:rPr>
  </w:style>
  <w:style w:type="character" w:customStyle="1" w:styleId="WW8Num14z0">
    <w:name w:val="WW8Num14z0"/>
    <w:rsid w:val="009A652E"/>
    <w:rPr>
      <w:rFonts w:ascii="Symbol" w:hAnsi="Symbol" w:cs="Symbol"/>
    </w:rPr>
  </w:style>
  <w:style w:type="character" w:customStyle="1" w:styleId="WW8Num14z1">
    <w:name w:val="WW8Num14z1"/>
    <w:rsid w:val="009A652E"/>
    <w:rPr>
      <w:rFonts w:ascii="Courier New" w:hAnsi="Courier New" w:cs="Courier New"/>
    </w:rPr>
  </w:style>
  <w:style w:type="character" w:customStyle="1" w:styleId="WW8Num14z2">
    <w:name w:val="WW8Num14z2"/>
    <w:rsid w:val="009A652E"/>
    <w:rPr>
      <w:rFonts w:ascii="Wingdings" w:hAnsi="Wingdings" w:cs="Wingdings"/>
    </w:rPr>
  </w:style>
  <w:style w:type="character" w:customStyle="1" w:styleId="WW8Num15z0">
    <w:name w:val="WW8Num15z0"/>
    <w:rsid w:val="009A652E"/>
    <w:rPr>
      <w:rFonts w:ascii="Symbol" w:hAnsi="Symbol" w:cs="Symbol"/>
    </w:rPr>
  </w:style>
  <w:style w:type="character" w:customStyle="1" w:styleId="WW8Num15z1">
    <w:name w:val="WW8Num15z1"/>
    <w:rsid w:val="009A652E"/>
    <w:rPr>
      <w:rFonts w:ascii="Courier New" w:hAnsi="Courier New" w:cs="Courier New"/>
    </w:rPr>
  </w:style>
  <w:style w:type="character" w:customStyle="1" w:styleId="WW8Num15z2">
    <w:name w:val="WW8Num15z2"/>
    <w:rsid w:val="009A652E"/>
    <w:rPr>
      <w:rFonts w:ascii="Wingdings" w:hAnsi="Wingdings" w:cs="Wingdings"/>
    </w:rPr>
  </w:style>
  <w:style w:type="character" w:customStyle="1" w:styleId="WW8Num16z0">
    <w:name w:val="WW8Num16z0"/>
    <w:rsid w:val="009A652E"/>
    <w:rPr>
      <w:rFonts w:ascii="Symbol" w:hAnsi="Symbol" w:cs="Symbol"/>
    </w:rPr>
  </w:style>
  <w:style w:type="character" w:customStyle="1" w:styleId="WW8Num16z1">
    <w:name w:val="WW8Num16z1"/>
    <w:rsid w:val="009A652E"/>
    <w:rPr>
      <w:rFonts w:ascii="Courier New" w:hAnsi="Courier New" w:cs="Courier New"/>
    </w:rPr>
  </w:style>
  <w:style w:type="character" w:customStyle="1" w:styleId="WW8Num16z2">
    <w:name w:val="WW8Num16z2"/>
    <w:rsid w:val="009A652E"/>
    <w:rPr>
      <w:rFonts w:ascii="Wingdings" w:hAnsi="Wingdings" w:cs="Wingdings"/>
    </w:rPr>
  </w:style>
  <w:style w:type="character" w:customStyle="1" w:styleId="WW8Num17z0">
    <w:name w:val="WW8Num17z0"/>
    <w:rsid w:val="009A652E"/>
    <w:rPr>
      <w:rFonts w:ascii="Symbol" w:hAnsi="Symbol" w:cs="Symbol"/>
    </w:rPr>
  </w:style>
  <w:style w:type="character" w:customStyle="1" w:styleId="WW8Num17z1">
    <w:name w:val="WW8Num17z1"/>
    <w:rsid w:val="009A652E"/>
    <w:rPr>
      <w:rFonts w:ascii="Courier New" w:hAnsi="Courier New" w:cs="Courier New"/>
    </w:rPr>
  </w:style>
  <w:style w:type="character" w:customStyle="1" w:styleId="WW8Num17z2">
    <w:name w:val="WW8Num17z2"/>
    <w:rsid w:val="009A652E"/>
    <w:rPr>
      <w:rFonts w:ascii="Wingdings" w:hAnsi="Wingdings" w:cs="Wingdings"/>
    </w:rPr>
  </w:style>
  <w:style w:type="character" w:customStyle="1" w:styleId="WW8Num18z0">
    <w:name w:val="WW8Num18z0"/>
    <w:rsid w:val="009A652E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9A652E"/>
    <w:rPr>
      <w:rFonts w:ascii="Times New Roman" w:hAnsi="Times New Roman" w:cs="Times New Roman"/>
    </w:rPr>
  </w:style>
  <w:style w:type="character" w:customStyle="1" w:styleId="WW8Num19z1">
    <w:name w:val="WW8Num19z1"/>
    <w:rsid w:val="009A652E"/>
    <w:rPr>
      <w:rFonts w:ascii="Courier New" w:hAnsi="Courier New" w:cs="Courier New"/>
    </w:rPr>
  </w:style>
  <w:style w:type="character" w:customStyle="1" w:styleId="WW8Num19z2">
    <w:name w:val="WW8Num19z2"/>
    <w:rsid w:val="009A652E"/>
    <w:rPr>
      <w:rFonts w:ascii="Wingdings" w:hAnsi="Wingdings" w:cs="Wingdings"/>
    </w:rPr>
  </w:style>
  <w:style w:type="character" w:customStyle="1" w:styleId="WW8Num19z3">
    <w:name w:val="WW8Num19z3"/>
    <w:rsid w:val="009A652E"/>
    <w:rPr>
      <w:rFonts w:ascii="Symbol" w:hAnsi="Symbol" w:cs="Symbol"/>
    </w:rPr>
  </w:style>
  <w:style w:type="character" w:customStyle="1" w:styleId="WW8Num20z0">
    <w:name w:val="WW8Num20z0"/>
    <w:rsid w:val="009A652E"/>
    <w:rPr>
      <w:rFonts w:ascii="Symbol" w:hAnsi="Symbol" w:cs="Symbol"/>
    </w:rPr>
  </w:style>
  <w:style w:type="character" w:customStyle="1" w:styleId="WW8Num20z1">
    <w:name w:val="WW8Num20z1"/>
    <w:rsid w:val="009A652E"/>
    <w:rPr>
      <w:rFonts w:ascii="Courier New" w:hAnsi="Courier New" w:cs="Courier New"/>
    </w:rPr>
  </w:style>
  <w:style w:type="character" w:customStyle="1" w:styleId="WW8Num20z2">
    <w:name w:val="WW8Num20z2"/>
    <w:rsid w:val="009A652E"/>
    <w:rPr>
      <w:rFonts w:ascii="Wingdings" w:hAnsi="Wingdings" w:cs="Wingdings"/>
    </w:rPr>
  </w:style>
  <w:style w:type="character" w:customStyle="1" w:styleId="WW8NumSt16z0">
    <w:name w:val="WW8NumSt16z0"/>
    <w:rsid w:val="009A652E"/>
    <w:rPr>
      <w:rFonts w:ascii="Times New Roman" w:hAnsi="Times New Roman" w:cs="Times New Roman"/>
    </w:rPr>
  </w:style>
  <w:style w:type="character" w:customStyle="1" w:styleId="WW8NumSt17z0">
    <w:name w:val="WW8NumSt17z0"/>
    <w:rsid w:val="009A652E"/>
    <w:rPr>
      <w:rFonts w:ascii="Times New Roman" w:hAnsi="Times New Roman" w:cs="Times New Roman"/>
    </w:rPr>
  </w:style>
  <w:style w:type="character" w:customStyle="1" w:styleId="WW8NumSt19z0">
    <w:name w:val="WW8NumSt19z0"/>
    <w:rsid w:val="009A652E"/>
    <w:rPr>
      <w:rFonts w:ascii="Times New Roman" w:hAnsi="Times New Roman" w:cs="Times New Roman"/>
    </w:rPr>
  </w:style>
  <w:style w:type="character" w:customStyle="1" w:styleId="WW8NumSt20z0">
    <w:name w:val="WW8NumSt20z0"/>
    <w:rsid w:val="009A652E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A652E"/>
    <w:rPr>
      <w:rFonts w:cs="Times New Roman"/>
      <w:color w:val="0000FF"/>
      <w:u w:val="single"/>
    </w:rPr>
  </w:style>
  <w:style w:type="character" w:customStyle="1" w:styleId="a3">
    <w:name w:val="Текст выноски Знак"/>
    <w:rsid w:val="009A652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652E"/>
    <w:rPr>
      <w:rFonts w:cs="Times New Roman"/>
    </w:rPr>
  </w:style>
  <w:style w:type="character" w:customStyle="1" w:styleId="a5">
    <w:name w:val="Нижний колонтитул Знак"/>
    <w:rsid w:val="009A652E"/>
    <w:rPr>
      <w:rFonts w:cs="Times New Roman"/>
    </w:rPr>
  </w:style>
  <w:style w:type="character" w:customStyle="1" w:styleId="20">
    <w:name w:val="Заголовок 2 Знак"/>
    <w:rsid w:val="009A652E"/>
    <w:rPr>
      <w:rFonts w:ascii="Cambria" w:hAnsi="Cambria" w:cs="Times New Roman"/>
      <w:b/>
      <w:bCs/>
      <w:i/>
      <w:iCs/>
      <w:sz w:val="28"/>
      <w:szCs w:val="28"/>
    </w:rPr>
  </w:style>
  <w:style w:type="character" w:styleId="a6">
    <w:name w:val="annotation reference"/>
    <w:rsid w:val="009A652E"/>
    <w:rPr>
      <w:rFonts w:cs="Times New Roman"/>
      <w:sz w:val="16"/>
      <w:szCs w:val="16"/>
    </w:rPr>
  </w:style>
  <w:style w:type="character" w:customStyle="1" w:styleId="a7">
    <w:name w:val="Текст примечания Знак"/>
    <w:rsid w:val="009A652E"/>
    <w:rPr>
      <w:rFonts w:cs="Times New Roman"/>
      <w:sz w:val="20"/>
      <w:szCs w:val="20"/>
    </w:rPr>
  </w:style>
  <w:style w:type="character" w:customStyle="1" w:styleId="a8">
    <w:name w:val="Тема примечания Знак"/>
    <w:rsid w:val="009A652E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rsid w:val="009A652E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rsid w:val="009A652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rsid w:val="009A652E"/>
    <w:rPr>
      <w:rFonts w:ascii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a9">
    <w:name w:val="Основной текст с отступом Знак"/>
    <w:rsid w:val="009A652E"/>
    <w:rPr>
      <w:rFonts w:ascii="Times New Roman CYR" w:hAnsi="Times New Roman CYR" w:cs="Times New Roman CYR"/>
    </w:rPr>
  </w:style>
  <w:style w:type="character" w:styleId="aa">
    <w:name w:val="Emphasis"/>
    <w:rsid w:val="009A652E"/>
    <w:rPr>
      <w:i/>
      <w:iCs/>
    </w:rPr>
  </w:style>
  <w:style w:type="character" w:customStyle="1" w:styleId="ab">
    <w:name w:val="Текст сноски Знак"/>
    <w:rsid w:val="009A652E"/>
    <w:rPr>
      <w:rFonts w:ascii="Times New Roman" w:hAnsi="Times New Roman" w:cs="Times New Roman"/>
    </w:rPr>
  </w:style>
  <w:style w:type="character" w:customStyle="1" w:styleId="FootnoteCharacters">
    <w:name w:val="Footnote Characters"/>
    <w:rsid w:val="009A652E"/>
    <w:rPr>
      <w:vertAlign w:val="superscript"/>
    </w:rPr>
  </w:style>
  <w:style w:type="paragraph" w:customStyle="1" w:styleId="Heading">
    <w:name w:val="Heading"/>
    <w:next w:val="TextBody"/>
    <w:rsid w:val="009A652E"/>
    <w:pPr>
      <w:suppressAutoHyphens/>
      <w:snapToGrid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rsid w:val="009A652E"/>
    <w:pPr>
      <w:spacing w:after="140" w:line="288" w:lineRule="auto"/>
    </w:pPr>
  </w:style>
  <w:style w:type="paragraph" w:styleId="ac">
    <w:name w:val="List"/>
    <w:basedOn w:val="TextBody"/>
    <w:rsid w:val="009A652E"/>
  </w:style>
  <w:style w:type="paragraph" w:styleId="ad">
    <w:name w:val="caption"/>
    <w:basedOn w:val="a"/>
    <w:rsid w:val="009A6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A652E"/>
    <w:pPr>
      <w:suppressLineNumbers/>
    </w:pPr>
  </w:style>
  <w:style w:type="paragraph" w:customStyle="1" w:styleId="ConsPlusNonformat">
    <w:name w:val="ConsPlusNonformat"/>
    <w:rsid w:val="009A652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9A652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rsid w:val="009A652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e">
    <w:name w:val="Balloon Text"/>
    <w:basedOn w:val="a"/>
    <w:rsid w:val="009A65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9A652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styleId="af">
    <w:name w:val="header"/>
    <w:basedOn w:val="a"/>
    <w:rsid w:val="009A6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0">
    <w:name w:val="footer"/>
    <w:basedOn w:val="a"/>
    <w:rsid w:val="009A6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1">
    <w:name w:val="Normal (Web)"/>
    <w:basedOn w:val="a"/>
    <w:rsid w:val="009A652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rsid w:val="009A652E"/>
    <w:pPr>
      <w:spacing w:after="0"/>
      <w:ind w:left="720"/>
    </w:pPr>
    <w:rPr>
      <w:rFonts w:eastAsia="Calibri" w:cs="Calibri"/>
    </w:rPr>
  </w:style>
  <w:style w:type="paragraph" w:styleId="af3">
    <w:name w:val="No Spacing"/>
    <w:rsid w:val="009A652E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4">
    <w:name w:val="annotation text"/>
    <w:basedOn w:val="a"/>
    <w:rsid w:val="009A652E"/>
    <w:pPr>
      <w:spacing w:line="240" w:lineRule="auto"/>
    </w:pPr>
    <w:rPr>
      <w:sz w:val="20"/>
      <w:szCs w:val="20"/>
      <w:lang w:val="en-US"/>
    </w:rPr>
  </w:style>
  <w:style w:type="paragraph" w:styleId="af5">
    <w:name w:val="annotation subject"/>
    <w:basedOn w:val="af4"/>
    <w:next w:val="af4"/>
    <w:rsid w:val="009A652E"/>
    <w:rPr>
      <w:b/>
      <w:bCs/>
    </w:rPr>
  </w:style>
  <w:style w:type="paragraph" w:customStyle="1" w:styleId="ConsPlusNormalTimesNewRoman1280">
    <w:name w:val="Стиль ConsPlusNormal + (латиница) Times New Roman 12 пт Серый 80%..."/>
    <w:basedOn w:val="a"/>
    <w:rsid w:val="009A652E"/>
    <w:pPr>
      <w:spacing w:after="0" w:line="240" w:lineRule="auto"/>
      <w:ind w:firstLine="540"/>
      <w:jc w:val="both"/>
    </w:pPr>
    <w:rPr>
      <w:rFonts w:ascii="Times New Roman" w:hAnsi="Times New Roman"/>
      <w:color w:val="333333"/>
      <w:sz w:val="24"/>
      <w:szCs w:val="24"/>
    </w:rPr>
  </w:style>
  <w:style w:type="paragraph" w:customStyle="1" w:styleId="consplusnormal0">
    <w:name w:val="consplusnormal"/>
    <w:basedOn w:val="a"/>
    <w:rsid w:val="009A652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A652E"/>
    <w:pPr>
      <w:suppressAutoHyphens/>
      <w:snapToGrid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Preformat">
    <w:name w:val="Preformat"/>
    <w:rsid w:val="009A652E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rsid w:val="009A652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paragraph" w:customStyle="1" w:styleId="TextBodyIndent">
    <w:name w:val="Text Body Indent"/>
    <w:basedOn w:val="a"/>
    <w:rsid w:val="009A652E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  <w:lang w:val="en-US"/>
    </w:rPr>
  </w:style>
  <w:style w:type="paragraph" w:customStyle="1" w:styleId="headertext">
    <w:name w:val="headertext"/>
    <w:rsid w:val="009A652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Footnote">
    <w:name w:val="Footnote"/>
    <w:basedOn w:val="a"/>
    <w:rsid w:val="009A652E"/>
    <w:pPr>
      <w:autoSpaceDE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9A652E"/>
    <w:pPr>
      <w:suppressLineNumbers/>
    </w:pPr>
  </w:style>
  <w:style w:type="paragraph" w:customStyle="1" w:styleId="TableHeading">
    <w:name w:val="Table Heading"/>
    <w:basedOn w:val="TableContents"/>
    <w:rsid w:val="009A652E"/>
    <w:pPr>
      <w:jc w:val="center"/>
    </w:pPr>
    <w:rPr>
      <w:b/>
      <w:bCs/>
    </w:rPr>
  </w:style>
  <w:style w:type="numbering" w:customStyle="1" w:styleId="WW8Num1">
    <w:name w:val="WW8Num1"/>
    <w:rsid w:val="009A652E"/>
  </w:style>
  <w:style w:type="numbering" w:customStyle="1" w:styleId="WW8Num2">
    <w:name w:val="WW8Num2"/>
    <w:rsid w:val="009A652E"/>
  </w:style>
  <w:style w:type="numbering" w:customStyle="1" w:styleId="WW8Num3">
    <w:name w:val="WW8Num3"/>
    <w:rsid w:val="009A652E"/>
  </w:style>
  <w:style w:type="numbering" w:customStyle="1" w:styleId="WW8Num4">
    <w:name w:val="WW8Num4"/>
    <w:rsid w:val="009A652E"/>
  </w:style>
  <w:style w:type="numbering" w:customStyle="1" w:styleId="WW8Num5">
    <w:name w:val="WW8Num5"/>
    <w:rsid w:val="009A652E"/>
  </w:style>
  <w:style w:type="numbering" w:customStyle="1" w:styleId="WW8Num6">
    <w:name w:val="WW8Num6"/>
    <w:rsid w:val="009A652E"/>
  </w:style>
  <w:style w:type="numbering" w:customStyle="1" w:styleId="WW8Num7">
    <w:name w:val="WW8Num7"/>
    <w:rsid w:val="009A652E"/>
  </w:style>
  <w:style w:type="numbering" w:customStyle="1" w:styleId="WW8Num8">
    <w:name w:val="WW8Num8"/>
    <w:rsid w:val="009A652E"/>
  </w:style>
  <w:style w:type="numbering" w:customStyle="1" w:styleId="WW8Num9">
    <w:name w:val="WW8Num9"/>
    <w:rsid w:val="009A652E"/>
  </w:style>
  <w:style w:type="numbering" w:customStyle="1" w:styleId="WW8Num10">
    <w:name w:val="WW8Num10"/>
    <w:rsid w:val="009A652E"/>
  </w:style>
  <w:style w:type="numbering" w:customStyle="1" w:styleId="WW8Num11">
    <w:name w:val="WW8Num11"/>
    <w:rsid w:val="009A652E"/>
  </w:style>
  <w:style w:type="numbering" w:customStyle="1" w:styleId="WW8Num12">
    <w:name w:val="WW8Num12"/>
    <w:rsid w:val="009A652E"/>
  </w:style>
  <w:style w:type="numbering" w:customStyle="1" w:styleId="WW8Num13">
    <w:name w:val="WW8Num13"/>
    <w:rsid w:val="009A652E"/>
  </w:style>
  <w:style w:type="numbering" w:customStyle="1" w:styleId="WW8Num14">
    <w:name w:val="WW8Num14"/>
    <w:rsid w:val="009A652E"/>
  </w:style>
  <w:style w:type="numbering" w:customStyle="1" w:styleId="WW8Num15">
    <w:name w:val="WW8Num15"/>
    <w:rsid w:val="009A652E"/>
  </w:style>
  <w:style w:type="numbering" w:customStyle="1" w:styleId="WW8Num16">
    <w:name w:val="WW8Num16"/>
    <w:rsid w:val="009A652E"/>
  </w:style>
  <w:style w:type="numbering" w:customStyle="1" w:styleId="WW8Num17">
    <w:name w:val="WW8Num17"/>
    <w:rsid w:val="009A652E"/>
  </w:style>
  <w:style w:type="numbering" w:customStyle="1" w:styleId="WW8Num18">
    <w:name w:val="WW8Num18"/>
    <w:rsid w:val="009A652E"/>
  </w:style>
  <w:style w:type="numbering" w:customStyle="1" w:styleId="WW8Num19">
    <w:name w:val="WW8Num19"/>
    <w:rsid w:val="009A652E"/>
  </w:style>
  <w:style w:type="numbering" w:customStyle="1" w:styleId="WW8Num20">
    <w:name w:val="WW8Num20"/>
    <w:rsid w:val="009A652E"/>
  </w:style>
  <w:style w:type="character" w:styleId="af6">
    <w:name w:val="Hyperlink"/>
    <w:basedOn w:val="a0"/>
    <w:uiPriority w:val="99"/>
    <w:unhideWhenUsed/>
    <w:rsid w:val="00781E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Krokoz™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creator>Отдел НПО 4</dc:creator>
  <cp:lastModifiedBy>Пользователь</cp:lastModifiedBy>
  <cp:revision>2</cp:revision>
  <cp:lastPrinted>2017-11-28T10:15:00Z</cp:lastPrinted>
  <dcterms:created xsi:type="dcterms:W3CDTF">2017-12-29T09:53:00Z</dcterms:created>
  <dcterms:modified xsi:type="dcterms:W3CDTF">2017-12-29T09:53:00Z</dcterms:modified>
  <dc:language>en-US</dc:language>
</cp:coreProperties>
</file>