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448" w:rsidRPr="00591135" w:rsidRDefault="00996448" w:rsidP="00996448">
      <w:pPr>
        <w:jc w:val="center"/>
        <w:rPr>
          <w:b/>
          <w:noProof/>
          <w:sz w:val="24"/>
          <w:szCs w:val="24"/>
        </w:rPr>
      </w:pPr>
      <w:r w:rsidRPr="00591135">
        <w:rPr>
          <w:b/>
          <w:noProof/>
          <w:sz w:val="24"/>
          <w:szCs w:val="24"/>
        </w:rPr>
        <w:t>Администрация 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</w:p>
    <w:p w:rsidR="00996448" w:rsidRPr="00591135" w:rsidRDefault="00996448" w:rsidP="00996448">
      <w:pPr>
        <w:jc w:val="center"/>
        <w:rPr>
          <w:b/>
          <w:sz w:val="24"/>
          <w:szCs w:val="24"/>
        </w:rPr>
      </w:pPr>
    </w:p>
    <w:p w:rsidR="00996448" w:rsidRPr="00591135" w:rsidRDefault="00996448" w:rsidP="00996448">
      <w:pPr>
        <w:jc w:val="center"/>
        <w:rPr>
          <w:b/>
          <w:sz w:val="24"/>
          <w:szCs w:val="24"/>
        </w:rPr>
      </w:pPr>
      <w:r w:rsidRPr="00591135">
        <w:rPr>
          <w:b/>
          <w:sz w:val="24"/>
          <w:szCs w:val="24"/>
        </w:rPr>
        <w:t>ПОСТАНОВЛЕНИЕ</w:t>
      </w:r>
    </w:p>
    <w:p w:rsidR="00996448" w:rsidRPr="00591135" w:rsidRDefault="00996448" w:rsidP="00996448">
      <w:pPr>
        <w:jc w:val="both"/>
        <w:rPr>
          <w:b/>
          <w:sz w:val="24"/>
          <w:szCs w:val="24"/>
        </w:rPr>
      </w:pPr>
    </w:p>
    <w:p w:rsidR="00996448" w:rsidRPr="00591135" w:rsidRDefault="00996448" w:rsidP="00996448">
      <w:pPr>
        <w:jc w:val="both"/>
        <w:rPr>
          <w:sz w:val="24"/>
          <w:szCs w:val="24"/>
        </w:rPr>
      </w:pPr>
      <w:r w:rsidRPr="00591135">
        <w:rPr>
          <w:b/>
          <w:sz w:val="24"/>
          <w:szCs w:val="24"/>
        </w:rPr>
        <w:t xml:space="preserve"> </w:t>
      </w:r>
      <w:r w:rsidRPr="00591135">
        <w:rPr>
          <w:sz w:val="24"/>
          <w:szCs w:val="24"/>
        </w:rPr>
        <w:t xml:space="preserve">От 10 января </w:t>
      </w:r>
      <w:r>
        <w:rPr>
          <w:sz w:val="24"/>
          <w:szCs w:val="24"/>
        </w:rPr>
        <w:t>2018</w:t>
      </w:r>
      <w:r w:rsidRPr="00591135">
        <w:rPr>
          <w:sz w:val="24"/>
          <w:szCs w:val="24"/>
        </w:rPr>
        <w:t xml:space="preserve"> года</w:t>
      </w:r>
      <w:r w:rsidRPr="00591135">
        <w:rPr>
          <w:sz w:val="24"/>
          <w:szCs w:val="24"/>
        </w:rPr>
        <w:tab/>
      </w:r>
      <w:r w:rsidRPr="00591135">
        <w:rPr>
          <w:sz w:val="24"/>
          <w:szCs w:val="24"/>
        </w:rPr>
        <w:tab/>
      </w:r>
      <w:r w:rsidRPr="00591135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     </w:t>
      </w:r>
      <w:r w:rsidRPr="00591135">
        <w:rPr>
          <w:sz w:val="24"/>
          <w:szCs w:val="24"/>
        </w:rPr>
        <w:t xml:space="preserve">   № </w:t>
      </w:r>
      <w:r>
        <w:rPr>
          <w:sz w:val="24"/>
          <w:szCs w:val="24"/>
        </w:rPr>
        <w:t>05</w:t>
      </w:r>
    </w:p>
    <w:p w:rsidR="00996448" w:rsidRPr="00591135" w:rsidRDefault="00996448" w:rsidP="00996448">
      <w:pPr>
        <w:jc w:val="both"/>
        <w:rPr>
          <w:sz w:val="24"/>
          <w:szCs w:val="24"/>
        </w:rPr>
      </w:pPr>
    </w:p>
    <w:p w:rsidR="00996448" w:rsidRPr="00591135" w:rsidRDefault="00996448" w:rsidP="00996448">
      <w:pPr>
        <w:tabs>
          <w:tab w:val="left" w:pos="5529"/>
        </w:tabs>
        <w:ind w:right="4110"/>
        <w:jc w:val="both"/>
        <w:rPr>
          <w:sz w:val="24"/>
          <w:szCs w:val="24"/>
        </w:rPr>
      </w:pPr>
      <w:r w:rsidRPr="00591135">
        <w:rPr>
          <w:sz w:val="24"/>
          <w:szCs w:val="24"/>
        </w:rPr>
        <w:t>О</w:t>
      </w:r>
      <w:r>
        <w:rPr>
          <w:sz w:val="24"/>
          <w:szCs w:val="24"/>
        </w:rPr>
        <w:t xml:space="preserve"> внесении изменений</w:t>
      </w:r>
      <w:r w:rsidRPr="00591135">
        <w:rPr>
          <w:sz w:val="24"/>
          <w:szCs w:val="24"/>
        </w:rPr>
        <w:t xml:space="preserve"> в постановление № 426 от 20.12.2016 об утверждении административного регламента администрации     муниципального образования Запорожское сельское поселение муниципального образования Приозерский муниципальный район Ленинградской области по предоставлению муниципальной услуги «Оказание ритуальных услуг»</w:t>
      </w:r>
    </w:p>
    <w:p w:rsidR="00996448" w:rsidRPr="00591135" w:rsidRDefault="00996448" w:rsidP="00996448">
      <w:pPr>
        <w:ind w:right="4536"/>
        <w:jc w:val="both"/>
        <w:rPr>
          <w:sz w:val="24"/>
          <w:szCs w:val="24"/>
        </w:rPr>
      </w:pPr>
    </w:p>
    <w:p w:rsidR="00996448" w:rsidRDefault="00996448" w:rsidP="00996448">
      <w:pPr>
        <w:ind w:left="113" w:firstLine="709"/>
        <w:contextualSpacing/>
        <w:jc w:val="both"/>
        <w:rPr>
          <w:b/>
          <w:spacing w:val="50"/>
          <w:sz w:val="24"/>
          <w:szCs w:val="24"/>
        </w:rPr>
      </w:pPr>
      <w:r w:rsidRPr="00591135">
        <w:rPr>
          <w:sz w:val="24"/>
          <w:szCs w:val="24"/>
        </w:rPr>
        <w:t>В</w:t>
      </w:r>
      <w:r w:rsidRPr="00591135">
        <w:rPr>
          <w:caps/>
          <w:sz w:val="24"/>
          <w:szCs w:val="24"/>
        </w:rPr>
        <w:t xml:space="preserve"> </w:t>
      </w:r>
      <w:r w:rsidRPr="00591135">
        <w:rPr>
          <w:sz w:val="24"/>
          <w:szCs w:val="24"/>
        </w:rPr>
        <w:t>целях приведения принятого нормативного правового акта в соответствие с действующим законодательством Российской Федерации, в соответствии с п. 21 Протокола от 20 декабря 2017 года заседания комиссии по повышению качества и доступности предоставления государственных и муниципальных услуг в Ленинградской области, на основании Федерального закона от 27 июля 2010 года № 210-ФЗ «Об организации предоставления государственных и муниципальных услуг», администрация 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  <w:r w:rsidRPr="00591135">
        <w:rPr>
          <w:b/>
          <w:sz w:val="24"/>
          <w:szCs w:val="24"/>
        </w:rPr>
        <w:t xml:space="preserve"> ПОСТАНОВЛЯЕТ</w:t>
      </w:r>
      <w:r w:rsidRPr="00591135">
        <w:rPr>
          <w:b/>
          <w:spacing w:val="50"/>
          <w:sz w:val="24"/>
          <w:szCs w:val="24"/>
        </w:rPr>
        <w:t>:</w:t>
      </w:r>
    </w:p>
    <w:p w:rsidR="00996448" w:rsidRPr="00591135" w:rsidRDefault="00996448" w:rsidP="00996448">
      <w:pPr>
        <w:ind w:left="113" w:firstLine="709"/>
        <w:contextualSpacing/>
        <w:jc w:val="both"/>
        <w:rPr>
          <w:b/>
          <w:spacing w:val="50"/>
          <w:sz w:val="24"/>
          <w:szCs w:val="24"/>
        </w:rPr>
      </w:pPr>
    </w:p>
    <w:p w:rsidR="00996448" w:rsidRPr="00591135" w:rsidRDefault="00996448" w:rsidP="00996448">
      <w:pPr>
        <w:pStyle w:val="a4"/>
        <w:numPr>
          <w:ilvl w:val="0"/>
          <w:numId w:val="1"/>
        </w:numPr>
        <w:ind w:left="113" w:firstLine="709"/>
        <w:jc w:val="both"/>
        <w:rPr>
          <w:sz w:val="24"/>
          <w:szCs w:val="24"/>
        </w:rPr>
      </w:pPr>
      <w:r w:rsidRPr="00591135">
        <w:rPr>
          <w:sz w:val="24"/>
          <w:szCs w:val="24"/>
        </w:rPr>
        <w:t>Внести изменения в приложение № 1 постановления № 426 от 20.12.2016 об утверждении административного регламента администрации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 по предоставлению муниципальной услуги «Оказание ритуальных услуг</w:t>
      </w:r>
      <w:proofErr w:type="gramStart"/>
      <w:r w:rsidRPr="00591135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591135">
        <w:rPr>
          <w:sz w:val="24"/>
          <w:szCs w:val="24"/>
        </w:rPr>
        <w:t>:</w:t>
      </w:r>
      <w:proofErr w:type="gramEnd"/>
    </w:p>
    <w:p w:rsidR="00996448" w:rsidRPr="00591135" w:rsidRDefault="00996448" w:rsidP="00996448">
      <w:pPr>
        <w:pStyle w:val="a4"/>
        <w:ind w:left="822"/>
        <w:jc w:val="both"/>
        <w:rPr>
          <w:sz w:val="24"/>
          <w:szCs w:val="24"/>
        </w:rPr>
      </w:pPr>
      <w:r w:rsidRPr="00591135">
        <w:rPr>
          <w:sz w:val="24"/>
          <w:szCs w:val="24"/>
        </w:rPr>
        <w:t>1.1 - В п.6 исключить подпункт 6.7 «Исчерпывающий перечень случаев, в которых ответ на жалобу не дается, регулируется Федеральным законом № 210 ФЗ»;</w:t>
      </w:r>
    </w:p>
    <w:p w:rsidR="00996448" w:rsidRPr="00591135" w:rsidRDefault="00996448" w:rsidP="00996448">
      <w:pPr>
        <w:tabs>
          <w:tab w:val="left" w:pos="-3060"/>
        </w:tabs>
        <w:autoSpaceDE w:val="0"/>
        <w:autoSpaceDN w:val="0"/>
        <w:jc w:val="both"/>
        <w:rPr>
          <w:sz w:val="24"/>
          <w:szCs w:val="24"/>
        </w:rPr>
      </w:pPr>
      <w:r w:rsidRPr="00591135">
        <w:rPr>
          <w:sz w:val="24"/>
          <w:szCs w:val="24"/>
        </w:rPr>
        <w:t xml:space="preserve">            2.   Опубликовать данное постановление на сайте «Информационного агентства «Областные Вести» (ЛЕНОБЛИНФОРМ) и разместить на сайте муниципального образования Запорожское сельское поселение в сети Интернет по адресу: </w:t>
      </w:r>
      <w:hyperlink r:id="rId5" w:history="1">
        <w:r w:rsidRPr="00591135">
          <w:rPr>
            <w:rStyle w:val="a3"/>
            <w:sz w:val="24"/>
            <w:szCs w:val="24"/>
            <w:lang w:val="en-US"/>
          </w:rPr>
          <w:t>www</w:t>
        </w:r>
        <w:r w:rsidRPr="00591135">
          <w:rPr>
            <w:rStyle w:val="a3"/>
            <w:sz w:val="24"/>
            <w:szCs w:val="24"/>
          </w:rPr>
          <w:t>.</w:t>
        </w:r>
        <w:proofErr w:type="spellStart"/>
        <w:r w:rsidRPr="00591135">
          <w:rPr>
            <w:rStyle w:val="a3"/>
            <w:sz w:val="24"/>
            <w:szCs w:val="24"/>
            <w:lang w:val="en-US"/>
          </w:rPr>
          <w:t>zaporojskoe</w:t>
        </w:r>
        <w:proofErr w:type="spellEnd"/>
        <w:r w:rsidRPr="00591135">
          <w:rPr>
            <w:rStyle w:val="a3"/>
            <w:sz w:val="24"/>
            <w:szCs w:val="24"/>
          </w:rPr>
          <w:t>.</w:t>
        </w:r>
        <w:proofErr w:type="spellStart"/>
        <w:r w:rsidRPr="00591135">
          <w:rPr>
            <w:rStyle w:val="a3"/>
            <w:sz w:val="24"/>
            <w:szCs w:val="24"/>
            <w:lang w:val="en-US"/>
          </w:rPr>
          <w:t>spblenobl</w:t>
        </w:r>
        <w:proofErr w:type="spellEnd"/>
        <w:r w:rsidRPr="00591135">
          <w:rPr>
            <w:rStyle w:val="a3"/>
            <w:sz w:val="24"/>
            <w:szCs w:val="24"/>
          </w:rPr>
          <w:t>.</w:t>
        </w:r>
        <w:proofErr w:type="spellStart"/>
        <w:r w:rsidRPr="00591135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591135">
        <w:rPr>
          <w:sz w:val="24"/>
          <w:szCs w:val="24"/>
        </w:rPr>
        <w:t xml:space="preserve"> в разделе «административные регламенты». </w:t>
      </w:r>
    </w:p>
    <w:p w:rsidR="00996448" w:rsidRPr="00591135" w:rsidRDefault="00996448" w:rsidP="00996448">
      <w:pPr>
        <w:ind w:firstLine="709"/>
        <w:jc w:val="both"/>
        <w:rPr>
          <w:sz w:val="24"/>
          <w:szCs w:val="24"/>
        </w:rPr>
      </w:pPr>
      <w:r w:rsidRPr="00591135">
        <w:rPr>
          <w:sz w:val="24"/>
          <w:szCs w:val="24"/>
        </w:rPr>
        <w:t xml:space="preserve">  3.  Решение вступает в силу со дня его опубликования в СМИ.</w:t>
      </w:r>
    </w:p>
    <w:p w:rsidR="00996448" w:rsidRPr="00591135" w:rsidRDefault="00996448" w:rsidP="00996448">
      <w:pPr>
        <w:pStyle w:val="a4"/>
        <w:ind w:left="822"/>
        <w:jc w:val="both"/>
        <w:rPr>
          <w:sz w:val="24"/>
          <w:szCs w:val="24"/>
        </w:rPr>
      </w:pPr>
      <w:r w:rsidRPr="00591135">
        <w:rPr>
          <w:sz w:val="24"/>
          <w:szCs w:val="24"/>
        </w:rPr>
        <w:t>4. Контроль за исполнением данного постановления осуществляет глава администрации МО Запорожское сельское поселение</w:t>
      </w:r>
    </w:p>
    <w:p w:rsidR="00996448" w:rsidRPr="00591135" w:rsidRDefault="00996448" w:rsidP="00996448">
      <w:pPr>
        <w:rPr>
          <w:sz w:val="24"/>
          <w:szCs w:val="24"/>
        </w:rPr>
      </w:pPr>
    </w:p>
    <w:p w:rsidR="00996448" w:rsidRDefault="00996448" w:rsidP="0099644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 xml:space="preserve">. </w:t>
      </w:r>
      <w:r w:rsidRPr="00341AE3">
        <w:rPr>
          <w:sz w:val="24"/>
          <w:szCs w:val="24"/>
        </w:rPr>
        <w:t>Глав</w:t>
      </w:r>
      <w:r>
        <w:rPr>
          <w:sz w:val="24"/>
          <w:szCs w:val="24"/>
        </w:rPr>
        <w:t>ы</w:t>
      </w:r>
      <w:r w:rsidRPr="00341AE3">
        <w:rPr>
          <w:sz w:val="24"/>
          <w:szCs w:val="24"/>
        </w:rPr>
        <w:t xml:space="preserve"> администрации</w:t>
      </w:r>
      <w:r w:rsidRPr="00341AE3">
        <w:rPr>
          <w:sz w:val="24"/>
          <w:szCs w:val="24"/>
        </w:rPr>
        <w:tab/>
      </w:r>
      <w:r w:rsidRPr="00341AE3">
        <w:rPr>
          <w:sz w:val="24"/>
          <w:szCs w:val="24"/>
        </w:rPr>
        <w:tab/>
      </w:r>
      <w:r w:rsidRPr="00341AE3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А.Г. Подрезов</w:t>
      </w:r>
      <w:bookmarkStart w:id="0" w:name="_GoBack"/>
      <w:bookmarkEnd w:id="0"/>
    </w:p>
    <w:p w:rsidR="00996448" w:rsidRDefault="00996448" w:rsidP="00996448">
      <w:pPr>
        <w:jc w:val="center"/>
        <w:rPr>
          <w:sz w:val="24"/>
          <w:szCs w:val="24"/>
        </w:rPr>
      </w:pPr>
    </w:p>
    <w:p w:rsidR="00996448" w:rsidRDefault="00996448" w:rsidP="00996448">
      <w:pPr>
        <w:jc w:val="center"/>
        <w:rPr>
          <w:sz w:val="24"/>
          <w:szCs w:val="24"/>
        </w:rPr>
      </w:pPr>
    </w:p>
    <w:p w:rsidR="00996448" w:rsidRDefault="00996448" w:rsidP="00996448">
      <w:pPr>
        <w:jc w:val="center"/>
        <w:rPr>
          <w:sz w:val="24"/>
          <w:szCs w:val="24"/>
        </w:rPr>
      </w:pPr>
    </w:p>
    <w:p w:rsidR="00996448" w:rsidRDefault="00996448" w:rsidP="00996448">
      <w:pPr>
        <w:jc w:val="center"/>
        <w:rPr>
          <w:sz w:val="24"/>
          <w:szCs w:val="24"/>
        </w:rPr>
      </w:pPr>
    </w:p>
    <w:p w:rsidR="00996448" w:rsidRDefault="00996448" w:rsidP="00996448">
      <w:pPr>
        <w:jc w:val="center"/>
        <w:rPr>
          <w:sz w:val="24"/>
          <w:szCs w:val="24"/>
        </w:rPr>
      </w:pPr>
    </w:p>
    <w:p w:rsidR="00996448" w:rsidRDefault="00996448" w:rsidP="00996448">
      <w:pPr>
        <w:jc w:val="center"/>
        <w:rPr>
          <w:sz w:val="24"/>
          <w:szCs w:val="24"/>
        </w:rPr>
      </w:pPr>
    </w:p>
    <w:p w:rsidR="00996448" w:rsidRPr="00591135" w:rsidRDefault="00996448" w:rsidP="00996448">
      <w:pPr>
        <w:jc w:val="center"/>
        <w:rPr>
          <w:sz w:val="24"/>
          <w:szCs w:val="24"/>
        </w:rPr>
      </w:pPr>
    </w:p>
    <w:p w:rsidR="00996448" w:rsidRDefault="00996448" w:rsidP="00996448">
      <w:r>
        <w:t>Исп.</w:t>
      </w:r>
      <w:r w:rsidRPr="000518FF">
        <w:t>:</w:t>
      </w:r>
      <w:r>
        <w:t xml:space="preserve">  </w:t>
      </w:r>
      <w:proofErr w:type="spellStart"/>
      <w:r>
        <w:t>О.Л.Агонен</w:t>
      </w:r>
      <w:proofErr w:type="spellEnd"/>
      <w:r>
        <w:t>; 8(813 79)66-319</w:t>
      </w:r>
    </w:p>
    <w:p w:rsidR="00996448" w:rsidRDefault="00996448" w:rsidP="00996448">
      <w:pPr>
        <w:tabs>
          <w:tab w:val="left" w:pos="3469"/>
        </w:tabs>
        <w:rPr>
          <w:b/>
          <w:sz w:val="28"/>
          <w:szCs w:val="28"/>
        </w:rPr>
      </w:pPr>
      <w:r>
        <w:t xml:space="preserve">Разослано: дело – 2; прокуратура -1; </w:t>
      </w:r>
      <w:proofErr w:type="spellStart"/>
      <w:r>
        <w:t>Приозерские</w:t>
      </w:r>
      <w:proofErr w:type="spellEnd"/>
      <w:r>
        <w:t xml:space="preserve"> ведомости-1.</w:t>
      </w:r>
      <w:r>
        <w:tab/>
      </w:r>
    </w:p>
    <w:p w:rsidR="007D245E" w:rsidRDefault="007D245E"/>
    <w:sectPr w:rsidR="007D2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1A243D"/>
    <w:multiLevelType w:val="hybridMultilevel"/>
    <w:tmpl w:val="06AAE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448"/>
    <w:rsid w:val="007D245E"/>
    <w:rsid w:val="0099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9BE7BB-B2A2-4EC9-8B3D-373001433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644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964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porojskoe.spblen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</cp:revision>
  <dcterms:created xsi:type="dcterms:W3CDTF">2018-01-10T13:37:00Z</dcterms:created>
  <dcterms:modified xsi:type="dcterms:W3CDTF">2018-01-10T13:38:00Z</dcterms:modified>
</cp:coreProperties>
</file>