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F5" w:rsidRDefault="002A2142" w:rsidP="0033681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-152400</wp:posOffset>
            </wp:positionV>
            <wp:extent cx="675005" cy="796925"/>
            <wp:effectExtent l="19050" t="0" r="0" b="0"/>
            <wp:wrapNone/>
            <wp:docPr id="2" name="Рисунок 1" descr="1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2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DF5" w:rsidRDefault="00C23DF5" w:rsidP="0033681F">
      <w:pPr>
        <w:rPr>
          <w:sz w:val="22"/>
          <w:szCs w:val="22"/>
        </w:rPr>
      </w:pPr>
    </w:p>
    <w:p w:rsidR="00C23DF5" w:rsidRDefault="00C23DF5" w:rsidP="0033681F">
      <w:pPr>
        <w:rPr>
          <w:sz w:val="22"/>
          <w:szCs w:val="22"/>
        </w:rPr>
      </w:pPr>
    </w:p>
    <w:p w:rsidR="00C23DF5" w:rsidRDefault="00C23DF5" w:rsidP="0033681F">
      <w:pPr>
        <w:rPr>
          <w:sz w:val="22"/>
          <w:szCs w:val="22"/>
        </w:rPr>
      </w:pPr>
    </w:p>
    <w:p w:rsidR="00C23DF5" w:rsidRDefault="00C23DF5" w:rsidP="00C23DF5">
      <w:pPr>
        <w:jc w:val="center"/>
        <w:rPr>
          <w:b/>
          <w:color w:val="000000"/>
          <w:sz w:val="16"/>
          <w:szCs w:val="16"/>
        </w:rPr>
      </w:pPr>
    </w:p>
    <w:p w:rsidR="00C23DF5" w:rsidRDefault="00C23DF5" w:rsidP="005A69C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C23DF5" w:rsidRDefault="00C23DF5" w:rsidP="005A69C1">
      <w:pPr>
        <w:ind w:left="-360"/>
        <w:jc w:val="center"/>
        <w:rPr>
          <w:b/>
          <w:sz w:val="28"/>
          <w:szCs w:val="28"/>
        </w:rPr>
      </w:pPr>
      <w:r>
        <w:rPr>
          <w:b/>
          <w:szCs w:val="28"/>
        </w:rPr>
        <w:t>«ПОДПОРОЖСКИЙ МУНИЦИПАЛЬНЫЙ РАЙОН ЛЕНИНГРАДСКОЙ ОБЛАСТИ</w:t>
      </w:r>
      <w:r>
        <w:rPr>
          <w:b/>
          <w:sz w:val="28"/>
          <w:szCs w:val="28"/>
        </w:rPr>
        <w:t>»</w:t>
      </w:r>
    </w:p>
    <w:p w:rsidR="00C23DF5" w:rsidRDefault="00C23DF5" w:rsidP="005A69C1">
      <w:pPr>
        <w:jc w:val="center"/>
        <w:rPr>
          <w:b/>
          <w:szCs w:val="28"/>
        </w:rPr>
      </w:pPr>
      <w:r>
        <w:rPr>
          <w:b/>
          <w:szCs w:val="28"/>
        </w:rPr>
        <w:t>второго созыва</w:t>
      </w:r>
    </w:p>
    <w:p w:rsidR="00C23DF5" w:rsidRDefault="00C23DF5" w:rsidP="005A69C1">
      <w:pPr>
        <w:jc w:val="center"/>
        <w:rPr>
          <w:b/>
          <w:sz w:val="28"/>
          <w:szCs w:val="28"/>
        </w:rPr>
      </w:pPr>
    </w:p>
    <w:p w:rsidR="00C23DF5" w:rsidRDefault="00C23DF5" w:rsidP="005A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3DF5" w:rsidRDefault="00C23DF5" w:rsidP="005A69C1">
      <w:pPr>
        <w:jc w:val="center"/>
        <w:rPr>
          <w:b/>
        </w:rPr>
      </w:pPr>
    </w:p>
    <w:p w:rsidR="00C23DF5" w:rsidRDefault="00C23DF5" w:rsidP="005A69C1">
      <w:pPr>
        <w:jc w:val="center"/>
        <w:rPr>
          <w:b/>
        </w:rPr>
      </w:pPr>
    </w:p>
    <w:p w:rsidR="00F40ED8" w:rsidRPr="005165C3" w:rsidRDefault="00F40ED8" w:rsidP="00F40ED8">
      <w:pPr>
        <w:rPr>
          <w:b/>
        </w:rPr>
      </w:pPr>
      <w:r>
        <w:rPr>
          <w:b/>
        </w:rPr>
        <w:t>11 ноября 2013 года</w:t>
      </w:r>
      <w:r w:rsidRPr="005165C3">
        <w:rPr>
          <w:b/>
        </w:rPr>
        <w:t xml:space="preserve">                                                                       </w:t>
      </w:r>
      <w:r>
        <w:rPr>
          <w:b/>
        </w:rPr>
        <w:t xml:space="preserve">   </w:t>
      </w:r>
      <w:r w:rsidRPr="005165C3">
        <w:rPr>
          <w:b/>
        </w:rPr>
        <w:t xml:space="preserve">                     </w:t>
      </w:r>
      <w:r>
        <w:rPr>
          <w:b/>
        </w:rPr>
        <w:tab/>
      </w:r>
      <w:r w:rsidRPr="005165C3">
        <w:rPr>
          <w:b/>
        </w:rPr>
        <w:t xml:space="preserve">      </w:t>
      </w:r>
      <w:r w:rsidR="005A69C1">
        <w:rPr>
          <w:b/>
        </w:rPr>
        <w:tab/>
        <w:t xml:space="preserve">  </w:t>
      </w:r>
      <w:r w:rsidRPr="005165C3">
        <w:rPr>
          <w:b/>
        </w:rPr>
        <w:t xml:space="preserve"> </w:t>
      </w:r>
      <w:r>
        <w:rPr>
          <w:b/>
        </w:rPr>
        <w:t>№ 332</w:t>
      </w:r>
    </w:p>
    <w:p w:rsidR="00F40ED8" w:rsidRPr="005165C3" w:rsidRDefault="00F40ED8" w:rsidP="00F40ED8">
      <w:pPr>
        <w:rPr>
          <w:b/>
        </w:rPr>
      </w:pPr>
    </w:p>
    <w:p w:rsidR="00F40ED8" w:rsidRPr="00803F91" w:rsidRDefault="00F40ED8" w:rsidP="00F40ED8">
      <w:pPr>
        <w:rPr>
          <w:sz w:val="22"/>
        </w:rPr>
      </w:pPr>
    </w:p>
    <w:p w:rsidR="00F40ED8" w:rsidRPr="00C5220D" w:rsidRDefault="00F40ED8" w:rsidP="00F40ED8">
      <w:pPr>
        <w:jc w:val="both"/>
      </w:pPr>
      <w:r w:rsidRPr="00C5220D">
        <w:t xml:space="preserve">О  внесении изменений в решение </w:t>
      </w:r>
    </w:p>
    <w:p w:rsidR="00F40ED8" w:rsidRPr="00C5220D" w:rsidRDefault="00F40ED8" w:rsidP="00F40ED8">
      <w:pPr>
        <w:jc w:val="both"/>
      </w:pPr>
      <w:r w:rsidRPr="00C5220D">
        <w:t>Совета депутатов  Подпорожского муниципального</w:t>
      </w:r>
    </w:p>
    <w:p w:rsidR="00F40ED8" w:rsidRPr="00C5220D" w:rsidRDefault="00F40ED8" w:rsidP="00F40ED8">
      <w:pPr>
        <w:jc w:val="both"/>
      </w:pPr>
      <w:r w:rsidRPr="00C5220D">
        <w:t xml:space="preserve"> района от 25.12.2012 года  № 270</w:t>
      </w:r>
    </w:p>
    <w:p w:rsidR="00F40ED8" w:rsidRPr="00C5220D" w:rsidRDefault="00F40ED8" w:rsidP="00F40ED8">
      <w:pPr>
        <w:jc w:val="both"/>
      </w:pPr>
      <w:r w:rsidRPr="00C5220D">
        <w:t xml:space="preserve"> «О бюджете муниципального образования</w:t>
      </w:r>
    </w:p>
    <w:p w:rsidR="00F40ED8" w:rsidRPr="00C5220D" w:rsidRDefault="00F40ED8" w:rsidP="00F40ED8">
      <w:pPr>
        <w:jc w:val="both"/>
      </w:pPr>
      <w:r>
        <w:t>«</w:t>
      </w:r>
      <w:r w:rsidRPr="00C5220D">
        <w:t xml:space="preserve">Подпорожский муниципальный район </w:t>
      </w:r>
    </w:p>
    <w:p w:rsidR="00F40ED8" w:rsidRPr="00C5220D" w:rsidRDefault="00F40ED8" w:rsidP="00F40ED8">
      <w:pPr>
        <w:jc w:val="both"/>
      </w:pPr>
      <w:r w:rsidRPr="00C5220D">
        <w:t>Ленинградской области» на 2013 год»</w:t>
      </w:r>
    </w:p>
    <w:p w:rsidR="00F40ED8" w:rsidRDefault="00F40ED8" w:rsidP="00F560FB">
      <w:pPr>
        <w:jc w:val="both"/>
        <w:rPr>
          <w:sz w:val="26"/>
          <w:szCs w:val="26"/>
        </w:rPr>
      </w:pPr>
    </w:p>
    <w:p w:rsidR="00F40ED8" w:rsidRDefault="00F40ED8" w:rsidP="00F560FB">
      <w:pPr>
        <w:jc w:val="both"/>
        <w:rPr>
          <w:sz w:val="26"/>
          <w:szCs w:val="26"/>
        </w:rPr>
      </w:pPr>
    </w:p>
    <w:p w:rsidR="00F560FB" w:rsidRPr="00DE6562" w:rsidRDefault="00F560FB" w:rsidP="00DE6562">
      <w:pPr>
        <w:ind w:firstLine="567"/>
        <w:jc w:val="both"/>
      </w:pPr>
      <w:r w:rsidRPr="00DE6562">
        <w:t xml:space="preserve">В соответствии со статьей 153 Бюджетного кодекса Российской Федерации Совет депутатов Подпорожского муниципального района </w:t>
      </w:r>
    </w:p>
    <w:p w:rsidR="00F560FB" w:rsidRPr="00313B4B" w:rsidRDefault="00F560FB" w:rsidP="00DE6562">
      <w:pPr>
        <w:ind w:firstLine="567"/>
        <w:jc w:val="both"/>
      </w:pPr>
    </w:p>
    <w:p w:rsidR="00F560FB" w:rsidRPr="00313B4B" w:rsidRDefault="00F560FB" w:rsidP="00DE6562">
      <w:pPr>
        <w:ind w:firstLine="567"/>
        <w:jc w:val="both"/>
        <w:rPr>
          <w:b/>
        </w:rPr>
      </w:pPr>
      <w:r w:rsidRPr="00313B4B">
        <w:rPr>
          <w:b/>
        </w:rPr>
        <w:t>РЕШИЛ:</w:t>
      </w:r>
    </w:p>
    <w:p w:rsidR="00F560FB" w:rsidRPr="00313B4B" w:rsidRDefault="00F560FB" w:rsidP="00DE6562">
      <w:pPr>
        <w:ind w:firstLine="567"/>
        <w:jc w:val="both"/>
      </w:pPr>
    </w:p>
    <w:p w:rsidR="00DE6562" w:rsidRDefault="00F40ED8" w:rsidP="00DE6562">
      <w:pPr>
        <w:pStyle w:val="a7"/>
        <w:ind w:firstLine="567"/>
        <w:jc w:val="both"/>
        <w:rPr>
          <w:b/>
        </w:rPr>
      </w:pPr>
      <w:r w:rsidRPr="00BC7AF0">
        <w:t>Внести в решение Совета депутатов «О бюджете муниципального образования</w:t>
      </w:r>
      <w:r>
        <w:t xml:space="preserve"> </w:t>
      </w:r>
      <w:r w:rsidRPr="00BC7AF0">
        <w:t>«Подпорожский муниципальный район</w:t>
      </w:r>
      <w:r>
        <w:t xml:space="preserve"> Ленинградской области</w:t>
      </w:r>
      <w:r w:rsidRPr="00BC7AF0">
        <w:t>» на 201</w:t>
      </w:r>
      <w:r>
        <w:t>3</w:t>
      </w:r>
      <w:r w:rsidRPr="00BC7AF0">
        <w:t xml:space="preserve"> год</w:t>
      </w:r>
      <w:r>
        <w:t>» от 25 декабря 2012 года № 270 (с изменениями, внесенными решением  от 27.02.2013 года № 290, от 30.04.2013 года № 303, от 25.09.2013 года № 313) следующие изменения:</w:t>
      </w:r>
      <w:r w:rsidRPr="00481750">
        <w:rPr>
          <w:b/>
        </w:rPr>
        <w:t xml:space="preserve"> 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 w:rsidRPr="00F53274">
        <w:t>1.</w:t>
      </w:r>
      <w:r w:rsidR="00DE6562">
        <w:t xml:space="preserve"> </w:t>
      </w:r>
      <w:r w:rsidRPr="000030DB">
        <w:rPr>
          <w:b/>
        </w:rPr>
        <w:t>Пункт 1 статьи 1</w:t>
      </w:r>
      <w:r>
        <w:rPr>
          <w:b/>
        </w:rPr>
        <w:t xml:space="preserve"> «</w:t>
      </w:r>
      <w:r w:rsidRPr="003E4062">
        <w:rPr>
          <w:b/>
        </w:rPr>
        <w:t>Основные характеристики бюджета муниципального образо</w:t>
      </w:r>
      <w:r w:rsidR="00DE6562">
        <w:rPr>
          <w:b/>
        </w:rPr>
        <w:t xml:space="preserve">вания </w:t>
      </w:r>
      <w:r w:rsidRPr="003E4062">
        <w:rPr>
          <w:b/>
        </w:rPr>
        <w:t>«Подпорожский муниципальный район</w:t>
      </w:r>
      <w:r>
        <w:rPr>
          <w:b/>
        </w:rPr>
        <w:t xml:space="preserve"> Ленинградской области</w:t>
      </w:r>
      <w:r w:rsidRPr="003E4062">
        <w:rPr>
          <w:b/>
        </w:rPr>
        <w:t>» на 20</w:t>
      </w:r>
      <w:r>
        <w:rPr>
          <w:b/>
        </w:rPr>
        <w:t>13</w:t>
      </w:r>
      <w:r w:rsidRPr="003E4062">
        <w:rPr>
          <w:b/>
        </w:rPr>
        <w:t xml:space="preserve"> год</w:t>
      </w:r>
      <w:r>
        <w:rPr>
          <w:b/>
        </w:rPr>
        <w:t xml:space="preserve">» </w:t>
      </w:r>
      <w:r w:rsidRPr="00B33851">
        <w:t>изложить в новой редакции:</w:t>
      </w:r>
    </w:p>
    <w:p w:rsidR="00741244" w:rsidRDefault="00741244" w:rsidP="00DE6562">
      <w:pPr>
        <w:pStyle w:val="a7"/>
        <w:ind w:firstLine="567"/>
        <w:jc w:val="both"/>
      </w:pPr>
    </w:p>
    <w:p w:rsidR="00F40ED8" w:rsidRPr="00F40ED8" w:rsidRDefault="00F40ED8" w:rsidP="00DE6562">
      <w:pPr>
        <w:pStyle w:val="a7"/>
        <w:ind w:firstLine="567"/>
        <w:jc w:val="both"/>
      </w:pPr>
      <w:r>
        <w:t>«</w:t>
      </w:r>
      <w:r w:rsidRPr="008C5CB8">
        <w:t>1.</w:t>
      </w:r>
      <w:r w:rsidR="00DE6562">
        <w:t xml:space="preserve"> Утвердить </w:t>
      </w:r>
      <w:r w:rsidRPr="008C5CB8">
        <w:t>основные характеристики бюджета муниципального образования «Подпорожский муниципальный район</w:t>
      </w:r>
      <w:r>
        <w:t xml:space="preserve"> Ленинградской области</w:t>
      </w:r>
      <w:r w:rsidRPr="008C5CB8">
        <w:t>» на 20</w:t>
      </w:r>
      <w:r>
        <w:t>13</w:t>
      </w:r>
      <w:r w:rsidRPr="008C5CB8">
        <w:t xml:space="preserve"> год:</w:t>
      </w:r>
    </w:p>
    <w:p w:rsidR="00F40ED8" w:rsidRPr="008C5CB8" w:rsidRDefault="00F40ED8" w:rsidP="00DE6562">
      <w:pPr>
        <w:pStyle w:val="a7"/>
        <w:ind w:firstLine="567"/>
        <w:jc w:val="both"/>
      </w:pPr>
      <w:r w:rsidRPr="008C5CB8">
        <w:t>про</w:t>
      </w:r>
      <w:r w:rsidR="00DE6562">
        <w:t>гнозируемый общий объем доходов</w:t>
      </w:r>
      <w:r w:rsidRPr="008C5CB8">
        <w:t xml:space="preserve"> бюджета муниципального образования «Подпорожский муниципальный район</w:t>
      </w:r>
      <w:r>
        <w:t xml:space="preserve"> Ленинградской области</w:t>
      </w:r>
      <w:r w:rsidRPr="008C5CB8">
        <w:t>» в сумме</w:t>
      </w:r>
      <w:r>
        <w:t xml:space="preserve"> </w:t>
      </w:r>
      <w:r w:rsidRPr="00A130A2">
        <w:rPr>
          <w:b/>
        </w:rPr>
        <w:t>1</w:t>
      </w:r>
      <w:r>
        <w:rPr>
          <w:b/>
        </w:rPr>
        <w:t> 215 748,1</w:t>
      </w:r>
      <w:r w:rsidRPr="00212997">
        <w:rPr>
          <w:b/>
        </w:rPr>
        <w:t xml:space="preserve"> тыс.</w:t>
      </w:r>
      <w:r>
        <w:t xml:space="preserve"> </w:t>
      </w:r>
      <w:r w:rsidRPr="00212997">
        <w:rPr>
          <w:b/>
        </w:rPr>
        <w:t>руб.;</w:t>
      </w:r>
      <w:r w:rsidRPr="008C5CB8">
        <w:t xml:space="preserve"> </w:t>
      </w:r>
    </w:p>
    <w:p w:rsidR="00F40ED8" w:rsidRPr="008C5CB8" w:rsidRDefault="00F40ED8" w:rsidP="00DE6562">
      <w:pPr>
        <w:pStyle w:val="a7"/>
        <w:ind w:firstLine="567"/>
        <w:jc w:val="both"/>
      </w:pPr>
      <w:r w:rsidRPr="008C5CB8">
        <w:t>общий объем расходов бюджета муниципального образования «Подпорожский муниципальный район</w:t>
      </w:r>
      <w:r>
        <w:t xml:space="preserve"> Ленинградской области</w:t>
      </w:r>
      <w:r w:rsidR="00313B4B">
        <w:t>»</w:t>
      </w:r>
      <w:r w:rsidRPr="008C5CB8">
        <w:t xml:space="preserve"> в сумме </w:t>
      </w:r>
      <w:r w:rsidRPr="00E64A3A">
        <w:rPr>
          <w:b/>
        </w:rPr>
        <w:t>1</w:t>
      </w:r>
      <w:r>
        <w:rPr>
          <w:b/>
        </w:rPr>
        <w:t> 339 689,0</w:t>
      </w:r>
      <w:r w:rsidR="00313B4B">
        <w:rPr>
          <w:b/>
        </w:rPr>
        <w:t xml:space="preserve"> </w:t>
      </w:r>
      <w:r w:rsidRPr="008C5CB8">
        <w:rPr>
          <w:b/>
        </w:rPr>
        <w:t>тыс. руб</w:t>
      </w:r>
      <w:r w:rsidRPr="008C5CB8">
        <w:t>.;</w:t>
      </w:r>
    </w:p>
    <w:p w:rsidR="00F40ED8" w:rsidRDefault="00F40ED8" w:rsidP="00DE6562">
      <w:pPr>
        <w:pStyle w:val="a7"/>
        <w:ind w:firstLine="567"/>
        <w:jc w:val="both"/>
      </w:pPr>
      <w:r w:rsidRPr="008C5CB8">
        <w:t>прогнозируемый дефицит бюджета</w:t>
      </w:r>
      <w:r>
        <w:t xml:space="preserve"> </w:t>
      </w:r>
      <w:r w:rsidRPr="008C5CB8">
        <w:t>муниципального образования «Подпорожский муниципальный район</w:t>
      </w:r>
      <w:r>
        <w:t xml:space="preserve"> Ленинградской области</w:t>
      </w:r>
      <w:r w:rsidR="00313B4B">
        <w:t>»</w:t>
      </w:r>
      <w:r w:rsidRPr="008C5CB8">
        <w:t xml:space="preserve"> в сумме</w:t>
      </w:r>
      <w:r>
        <w:t xml:space="preserve"> </w:t>
      </w:r>
      <w:r w:rsidRPr="00E64A3A">
        <w:rPr>
          <w:b/>
        </w:rPr>
        <w:t>1</w:t>
      </w:r>
      <w:r>
        <w:rPr>
          <w:b/>
        </w:rPr>
        <w:t>23 940,9</w:t>
      </w:r>
      <w:r>
        <w:t xml:space="preserve"> </w:t>
      </w:r>
      <w:r w:rsidRPr="008C5CB8">
        <w:rPr>
          <w:b/>
        </w:rPr>
        <w:t>тыс. руб</w:t>
      </w:r>
      <w:r w:rsidRPr="008C5CB8">
        <w:t>.</w:t>
      </w:r>
      <w:r>
        <w:t>».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>
        <w:t>2.</w:t>
      </w:r>
      <w:r w:rsidR="00DE6562">
        <w:t xml:space="preserve"> </w:t>
      </w:r>
      <w:r w:rsidRPr="000030DB">
        <w:rPr>
          <w:b/>
        </w:rPr>
        <w:t>В пункте 2</w:t>
      </w:r>
      <w:r>
        <w:t xml:space="preserve"> </w:t>
      </w:r>
      <w:r w:rsidRPr="007439CF">
        <w:rPr>
          <w:b/>
        </w:rPr>
        <w:t>статьи 2</w:t>
      </w:r>
      <w:r>
        <w:rPr>
          <w:b/>
          <w:i/>
        </w:rPr>
        <w:t xml:space="preserve"> «</w:t>
      </w:r>
      <w:r w:rsidRPr="003E4062">
        <w:rPr>
          <w:b/>
        </w:rPr>
        <w:t>Доходы</w:t>
      </w:r>
      <w:r w:rsidRPr="003E4062">
        <w:t xml:space="preserve"> </w:t>
      </w:r>
      <w:r w:rsidRPr="003E4062">
        <w:rPr>
          <w:b/>
        </w:rPr>
        <w:t>бюд</w:t>
      </w:r>
      <w:r w:rsidR="00DE6562">
        <w:rPr>
          <w:b/>
        </w:rPr>
        <w:t>жета муниципального образования</w:t>
      </w:r>
      <w:r w:rsidRPr="003E4062">
        <w:rPr>
          <w:b/>
        </w:rPr>
        <w:t xml:space="preserve"> «Подпорожский муниципальный район</w:t>
      </w:r>
      <w:r>
        <w:rPr>
          <w:b/>
        </w:rPr>
        <w:t xml:space="preserve"> Ленинградской области</w:t>
      </w:r>
      <w:r w:rsidRPr="003E4062">
        <w:rPr>
          <w:b/>
        </w:rPr>
        <w:t>» на 20</w:t>
      </w:r>
      <w:r>
        <w:rPr>
          <w:b/>
        </w:rPr>
        <w:t>13</w:t>
      </w:r>
      <w:r w:rsidRPr="003E4062">
        <w:rPr>
          <w:b/>
        </w:rPr>
        <w:t xml:space="preserve"> год</w:t>
      </w:r>
      <w:r>
        <w:rPr>
          <w:b/>
        </w:rPr>
        <w:t xml:space="preserve">» </w:t>
      </w:r>
      <w:r w:rsidRPr="007439CF">
        <w:t>цифры</w:t>
      </w:r>
      <w:r>
        <w:t xml:space="preserve"> «</w:t>
      </w:r>
      <w:r w:rsidRPr="001175A5">
        <w:rPr>
          <w:b/>
        </w:rPr>
        <w:t>1 074 059,4</w:t>
      </w:r>
      <w:r>
        <w:t xml:space="preserve">» заменить цифрами </w:t>
      </w:r>
      <w:r w:rsidRPr="000E0065">
        <w:rPr>
          <w:b/>
        </w:rPr>
        <w:t>«</w:t>
      </w:r>
      <w:r>
        <w:rPr>
          <w:b/>
        </w:rPr>
        <w:t>1 060 226,2</w:t>
      </w:r>
      <w:r w:rsidRPr="000E0065">
        <w:rPr>
          <w:b/>
        </w:rPr>
        <w:t>»</w:t>
      </w:r>
      <w:r>
        <w:rPr>
          <w:b/>
        </w:rPr>
        <w:t>.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 w:rsidRPr="00BE4C6B">
        <w:t>3</w:t>
      </w:r>
      <w:r>
        <w:rPr>
          <w:b/>
        </w:rPr>
        <w:t>.</w:t>
      </w:r>
      <w:r w:rsidRPr="00B4624C">
        <w:rPr>
          <w:b/>
        </w:rPr>
        <w:t xml:space="preserve"> В пункте</w:t>
      </w:r>
      <w:r w:rsidRPr="00B4624C">
        <w:t xml:space="preserve"> </w:t>
      </w:r>
      <w:r w:rsidRPr="00B4624C">
        <w:rPr>
          <w:b/>
        </w:rPr>
        <w:t>2</w:t>
      </w:r>
      <w:r w:rsidRPr="00B4624C">
        <w:t xml:space="preserve"> с</w:t>
      </w:r>
      <w:r w:rsidRPr="00B4624C">
        <w:rPr>
          <w:b/>
        </w:rPr>
        <w:t>татьи 6</w:t>
      </w:r>
      <w:r>
        <w:rPr>
          <w:b/>
        </w:rPr>
        <w:t xml:space="preserve"> «</w:t>
      </w:r>
      <w:r w:rsidRPr="003E4062">
        <w:rPr>
          <w:b/>
        </w:rPr>
        <w:t>Бюджетные ассигнования бюджета муниципального  образования  «Подпорожский муниципальный район</w:t>
      </w:r>
      <w:r>
        <w:rPr>
          <w:b/>
        </w:rPr>
        <w:t xml:space="preserve"> Ленинградской области</w:t>
      </w:r>
      <w:r w:rsidRPr="003E4062">
        <w:rPr>
          <w:b/>
        </w:rPr>
        <w:t>» в 20</w:t>
      </w:r>
      <w:r>
        <w:rPr>
          <w:b/>
        </w:rPr>
        <w:t>13</w:t>
      </w:r>
      <w:r w:rsidRPr="003E4062">
        <w:rPr>
          <w:b/>
        </w:rPr>
        <w:t xml:space="preserve"> году</w:t>
      </w:r>
      <w:r w:rsidRPr="00CA6095">
        <w:t>»  цифры</w:t>
      </w:r>
      <w:r>
        <w:rPr>
          <w:b/>
        </w:rPr>
        <w:t xml:space="preserve"> «158 103,5» </w:t>
      </w:r>
      <w:r w:rsidRPr="00B4624C">
        <w:t>заменить цифрами</w:t>
      </w:r>
      <w:r>
        <w:t xml:space="preserve"> «</w:t>
      </w:r>
      <w:r w:rsidRPr="00134C78">
        <w:rPr>
          <w:b/>
        </w:rPr>
        <w:t>159 023,7</w:t>
      </w:r>
      <w:r w:rsidRPr="00313B4B">
        <w:rPr>
          <w:b/>
        </w:rPr>
        <w:t>»</w:t>
      </w:r>
      <w:r>
        <w:t>.</w:t>
      </w:r>
    </w:p>
    <w:p w:rsidR="00F40ED8" w:rsidRDefault="00DE6562" w:rsidP="00DE6562">
      <w:pPr>
        <w:pStyle w:val="a7"/>
        <w:ind w:firstLine="567"/>
        <w:jc w:val="both"/>
      </w:pPr>
      <w:r>
        <w:lastRenderedPageBreak/>
        <w:t xml:space="preserve">4. </w:t>
      </w:r>
      <w:r w:rsidR="00F40ED8" w:rsidRPr="00607372">
        <w:rPr>
          <w:b/>
        </w:rPr>
        <w:t>В пункте 2 статьи 7 «</w:t>
      </w:r>
      <w:r w:rsidR="00F40ED8" w:rsidRPr="0082108D">
        <w:rPr>
          <w:b/>
        </w:rPr>
        <w:t>Особенности установления отдельных расходных обязательств и испол</w:t>
      </w:r>
      <w:r>
        <w:rPr>
          <w:b/>
        </w:rPr>
        <w:t>ьзования бюджетных ассигнований</w:t>
      </w:r>
      <w:r w:rsidR="00F40ED8" w:rsidRPr="0082108D">
        <w:rPr>
          <w:b/>
        </w:rPr>
        <w:t xml:space="preserve"> по обеспечению деятельности органов местного самоуправления и муниципальных учреждений муниципального образования «Подпорожский муниципальный район»</w:t>
      </w:r>
      <w:r w:rsidR="00F40ED8">
        <w:rPr>
          <w:b/>
        </w:rPr>
        <w:t xml:space="preserve"> </w:t>
      </w:r>
      <w:r w:rsidR="00F40ED8" w:rsidRPr="00CA6095">
        <w:t>цифры</w:t>
      </w:r>
      <w:r w:rsidR="00F40ED8">
        <w:rPr>
          <w:b/>
        </w:rPr>
        <w:t xml:space="preserve"> «2 290,2» </w:t>
      </w:r>
      <w:r w:rsidR="00F40ED8" w:rsidRPr="00B4624C">
        <w:t>заменить цифрами</w:t>
      </w:r>
      <w:r w:rsidR="00F40ED8">
        <w:t xml:space="preserve"> </w:t>
      </w:r>
      <w:r w:rsidR="00F40ED8" w:rsidRPr="00741244">
        <w:rPr>
          <w:b/>
        </w:rPr>
        <w:t>«2 </w:t>
      </w:r>
      <w:r w:rsidR="00313B4B">
        <w:rPr>
          <w:b/>
        </w:rPr>
        <w:t>7</w:t>
      </w:r>
      <w:r w:rsidR="00F40ED8" w:rsidRPr="00741244">
        <w:rPr>
          <w:b/>
        </w:rPr>
        <w:t>31,9»</w:t>
      </w:r>
      <w:r w:rsidR="00F40ED8">
        <w:t>.</w:t>
      </w:r>
    </w:p>
    <w:p w:rsidR="00F40ED8" w:rsidRDefault="00F40ED8" w:rsidP="00DE6562">
      <w:pPr>
        <w:pStyle w:val="a7"/>
        <w:ind w:firstLine="567"/>
        <w:jc w:val="both"/>
      </w:pPr>
      <w:r>
        <w:rPr>
          <w:b/>
        </w:rPr>
        <w:t>В</w:t>
      </w:r>
      <w:r w:rsidRPr="00607372">
        <w:rPr>
          <w:b/>
        </w:rPr>
        <w:t xml:space="preserve"> пункте </w:t>
      </w:r>
      <w:r>
        <w:rPr>
          <w:b/>
        </w:rPr>
        <w:t xml:space="preserve">3 </w:t>
      </w:r>
      <w:r w:rsidRPr="00CA6095">
        <w:t>цифры</w:t>
      </w:r>
      <w:r>
        <w:rPr>
          <w:b/>
        </w:rPr>
        <w:t xml:space="preserve"> «</w:t>
      </w:r>
      <w:r w:rsidR="00DE6562">
        <w:rPr>
          <w:b/>
        </w:rPr>
        <w:t>54 239,6</w:t>
      </w:r>
      <w:r>
        <w:rPr>
          <w:b/>
        </w:rPr>
        <w:t xml:space="preserve">» </w:t>
      </w:r>
      <w:r w:rsidRPr="00B4624C">
        <w:t>заменить цифрами</w:t>
      </w:r>
      <w:r>
        <w:t xml:space="preserve"> «</w:t>
      </w:r>
      <w:r w:rsidRPr="00916EF6">
        <w:rPr>
          <w:b/>
        </w:rPr>
        <w:t>54 615,8</w:t>
      </w:r>
      <w:r w:rsidRPr="00741244">
        <w:rPr>
          <w:b/>
        </w:rPr>
        <w:t>»</w:t>
      </w:r>
      <w:r>
        <w:t>.</w:t>
      </w:r>
    </w:p>
    <w:p w:rsidR="00741244" w:rsidRDefault="00741244" w:rsidP="00DE6562">
      <w:pPr>
        <w:pStyle w:val="a7"/>
        <w:ind w:firstLine="567"/>
        <w:jc w:val="both"/>
      </w:pPr>
    </w:p>
    <w:p w:rsidR="00F40ED8" w:rsidRPr="009111D2" w:rsidRDefault="00F40ED8" w:rsidP="00DE6562">
      <w:pPr>
        <w:pStyle w:val="a7"/>
        <w:ind w:firstLine="567"/>
        <w:jc w:val="both"/>
      </w:pPr>
      <w:r>
        <w:t>5.</w:t>
      </w:r>
      <w:r w:rsidR="00DE6562">
        <w:t xml:space="preserve"> </w:t>
      </w:r>
      <w:r w:rsidRPr="00CB1595">
        <w:rPr>
          <w:b/>
        </w:rPr>
        <w:t>Приложение 2</w:t>
      </w:r>
      <w:r>
        <w:t xml:space="preserve"> </w:t>
      </w:r>
      <w:r w:rsidRPr="009111D2">
        <w:t>«Прогнозируемые поступления доходов в бюджет муниципального образования «Подпорожский муниципальный район Ленинградской области» на 2013 год» изложить в новой редакции</w:t>
      </w:r>
      <w:r>
        <w:t xml:space="preserve"> (прилагается).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>
        <w:t>6.</w:t>
      </w:r>
      <w:r w:rsidR="00DE6562">
        <w:t xml:space="preserve"> </w:t>
      </w:r>
      <w:r w:rsidRPr="00847EF7">
        <w:rPr>
          <w:b/>
        </w:rPr>
        <w:t>Приложение 2.1</w:t>
      </w:r>
      <w:r w:rsidR="00741244">
        <w:rPr>
          <w:b/>
        </w:rPr>
        <w:t>.</w:t>
      </w:r>
      <w:r>
        <w:t xml:space="preserve"> «Формы и объем межбюджетных трансфертов, получаемых из других бюджетов бюджетной системы Российской Федерации в 2013 году» изложить в новой редакции (прилагается).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>
        <w:t xml:space="preserve">7. </w:t>
      </w:r>
      <w:r w:rsidRPr="00847EF7">
        <w:rPr>
          <w:b/>
        </w:rPr>
        <w:t>Приложение 3</w:t>
      </w:r>
      <w:r>
        <w:t xml:space="preserve"> «Формы, цели и объем межбюджетных трансфертов бюджетам  муниципальных образований на 2013 год»</w:t>
      </w:r>
      <w:r w:rsidRPr="00C54F15">
        <w:t xml:space="preserve"> </w:t>
      </w:r>
      <w:r>
        <w:t>изложить в новой редакции (прилагается).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>
        <w:t xml:space="preserve">8. </w:t>
      </w:r>
      <w:r w:rsidRPr="00561524">
        <w:rPr>
          <w:b/>
        </w:rPr>
        <w:t xml:space="preserve">Приложение 7 </w:t>
      </w:r>
      <w:r w:rsidRPr="00741244">
        <w:t>«</w:t>
      </w:r>
      <w:r>
        <w:t>Ведомственная структура расходов муниципального образования «Подпорожский муниципальный район Ленинградской области» на 2013 год» изложить в новой редакции (прилагается).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>
        <w:t>9.</w:t>
      </w:r>
      <w:r w:rsidR="00DE6562">
        <w:t xml:space="preserve"> </w:t>
      </w:r>
      <w:r w:rsidRPr="00561524">
        <w:rPr>
          <w:b/>
        </w:rPr>
        <w:t>Приложение 8</w:t>
      </w:r>
      <w:r>
        <w:t xml:space="preserve"> «Расходы по разделам, подразделам бюдже</w:t>
      </w:r>
      <w:r w:rsidR="00741244">
        <w:t>та муниципального образования «</w:t>
      </w:r>
      <w:r>
        <w:t>Подпорожский муниципальный район Ленинградской области» на 2013 год</w:t>
      </w:r>
      <w:r w:rsidR="00DE6562">
        <w:t xml:space="preserve"> </w:t>
      </w:r>
      <w:r>
        <w:t>изложить в новой редакции (прилагается).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>
        <w:t xml:space="preserve">10. </w:t>
      </w:r>
      <w:r w:rsidRPr="001571A0">
        <w:rPr>
          <w:b/>
        </w:rPr>
        <w:t>Приложение 9</w:t>
      </w:r>
      <w:r>
        <w:t xml:space="preserve"> «Перечень целевых программ финансируемых из бюджета муниципального образования «Подпорожский муниципальный район Ленинградской области» на 2013 год» изложить в новой редакции (прилагается).</w:t>
      </w:r>
    </w:p>
    <w:p w:rsidR="00741244" w:rsidRDefault="00741244" w:rsidP="00DE6562">
      <w:pPr>
        <w:pStyle w:val="a7"/>
        <w:ind w:firstLine="567"/>
        <w:jc w:val="both"/>
      </w:pPr>
    </w:p>
    <w:p w:rsidR="00F40ED8" w:rsidRPr="00A305E8" w:rsidRDefault="00DE6562" w:rsidP="00DE6562">
      <w:pPr>
        <w:pStyle w:val="a7"/>
        <w:ind w:firstLine="567"/>
        <w:jc w:val="both"/>
      </w:pPr>
      <w:r>
        <w:t>11</w:t>
      </w:r>
      <w:r w:rsidR="00F40ED8">
        <w:t xml:space="preserve">. </w:t>
      </w:r>
      <w:r w:rsidR="00F40ED8" w:rsidRPr="00A305E8">
        <w:rPr>
          <w:b/>
        </w:rPr>
        <w:t xml:space="preserve">Приложение 13 </w:t>
      </w:r>
      <w:r w:rsidR="00F40ED8" w:rsidRPr="00A305E8">
        <w:t>«Адресная  инвестиционная программа за счет средств бюджета муниципального образования «Подпорожский муниципальный район Ленинградской области» на 2013 год»</w:t>
      </w:r>
      <w:r w:rsidR="00F40ED8">
        <w:t xml:space="preserve"> изложить в новой редакции (прилагается).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>
        <w:t>1</w:t>
      </w:r>
      <w:r w:rsidR="00DE6562">
        <w:t>2</w:t>
      </w:r>
      <w:r>
        <w:t>.</w:t>
      </w:r>
      <w:r w:rsidR="00DE6562">
        <w:t xml:space="preserve"> </w:t>
      </w:r>
      <w:r>
        <w:rPr>
          <w:b/>
        </w:rPr>
        <w:t>П</w:t>
      </w:r>
      <w:r w:rsidRPr="00E30441">
        <w:rPr>
          <w:b/>
        </w:rPr>
        <w:t>риложение 1</w:t>
      </w:r>
      <w:r>
        <w:rPr>
          <w:b/>
        </w:rPr>
        <w:t>4</w:t>
      </w:r>
      <w:r>
        <w:t xml:space="preserve"> «Распределение иных межбюджетных трансфертов бюджетам поселений Подпорожского муниципального района на 2013 год» изложить в новой редакции (прилагается).</w:t>
      </w:r>
    </w:p>
    <w:p w:rsidR="00741244" w:rsidRDefault="00741244" w:rsidP="00DE6562">
      <w:pPr>
        <w:pStyle w:val="a7"/>
        <w:ind w:firstLine="567"/>
        <w:jc w:val="both"/>
      </w:pPr>
    </w:p>
    <w:p w:rsidR="00F40ED8" w:rsidRDefault="00F40ED8" w:rsidP="00DE6562">
      <w:pPr>
        <w:pStyle w:val="a7"/>
        <w:ind w:firstLine="567"/>
        <w:jc w:val="both"/>
      </w:pPr>
      <w:r>
        <w:t>1</w:t>
      </w:r>
      <w:r w:rsidR="00DE6562">
        <w:t>3</w:t>
      </w:r>
      <w:r>
        <w:t>.</w:t>
      </w:r>
      <w:r w:rsidR="00DE6562">
        <w:t xml:space="preserve"> </w:t>
      </w:r>
      <w:r w:rsidRPr="00C94C31">
        <w:rPr>
          <w:b/>
        </w:rPr>
        <w:t xml:space="preserve">Дополнить приложением </w:t>
      </w:r>
      <w:r>
        <w:rPr>
          <w:b/>
        </w:rPr>
        <w:t xml:space="preserve">20 </w:t>
      </w:r>
      <w:r w:rsidRPr="00C94C31">
        <w:t>«Порядок предоставления и расходования иных межбюджетных трансфертов бюджетам муни</w:t>
      </w:r>
      <w:r>
        <w:t>ципальных образований поселений Подпорожского муниципального района на приобретение санитарно-уборочной техники и контейнеров для сброса твердых бытовых отходов</w:t>
      </w:r>
      <w:r w:rsidR="00741244">
        <w:t>»</w:t>
      </w:r>
      <w:r>
        <w:t>.</w:t>
      </w:r>
    </w:p>
    <w:p w:rsidR="00DE6562" w:rsidRDefault="00DE6562" w:rsidP="00337F08">
      <w:pPr>
        <w:jc w:val="both"/>
        <w:rPr>
          <w:sz w:val="26"/>
          <w:szCs w:val="26"/>
        </w:rPr>
      </w:pPr>
    </w:p>
    <w:p w:rsidR="00DE6562" w:rsidRDefault="00DE6562" w:rsidP="00337F08">
      <w:pPr>
        <w:jc w:val="both"/>
        <w:rPr>
          <w:sz w:val="26"/>
          <w:szCs w:val="26"/>
        </w:rPr>
      </w:pPr>
    </w:p>
    <w:p w:rsidR="00DE6562" w:rsidRDefault="00DE6562" w:rsidP="00337F08">
      <w:pPr>
        <w:jc w:val="both"/>
        <w:rPr>
          <w:sz w:val="26"/>
          <w:szCs w:val="26"/>
        </w:rPr>
      </w:pPr>
    </w:p>
    <w:p w:rsidR="00337F08" w:rsidRDefault="00F40ED8" w:rsidP="00337F08">
      <w:pPr>
        <w:jc w:val="both"/>
      </w:pPr>
      <w:r w:rsidRPr="00DE6562">
        <w:t xml:space="preserve">Глава муниципального образования                                                                  </w:t>
      </w:r>
      <w:r w:rsidR="005A69C1">
        <w:tab/>
      </w:r>
      <w:r w:rsidR="005A69C1">
        <w:tab/>
      </w:r>
      <w:r w:rsidRPr="00DE6562">
        <w:t xml:space="preserve"> В. В. Мосихин</w:t>
      </w:r>
    </w:p>
    <w:p w:rsidR="001D1838" w:rsidRDefault="001D1838" w:rsidP="00337F08">
      <w:pPr>
        <w:jc w:val="both"/>
      </w:pPr>
    </w:p>
    <w:p w:rsidR="001D1838" w:rsidRDefault="001D1838" w:rsidP="00337F08">
      <w:pPr>
        <w:jc w:val="both"/>
      </w:pPr>
    </w:p>
    <w:p w:rsidR="001D1838" w:rsidRDefault="001D1838" w:rsidP="00337F08">
      <w:pPr>
        <w:jc w:val="both"/>
      </w:pPr>
    </w:p>
    <w:p w:rsidR="001D1838" w:rsidRDefault="001D1838" w:rsidP="00337F08">
      <w:pPr>
        <w:jc w:val="both"/>
      </w:pPr>
    </w:p>
    <w:p w:rsidR="001D1838" w:rsidRDefault="001D1838" w:rsidP="00337F08">
      <w:pPr>
        <w:jc w:val="both"/>
      </w:pPr>
    </w:p>
    <w:p w:rsidR="001D1838" w:rsidRDefault="001D1838" w:rsidP="00337F08">
      <w:pPr>
        <w:jc w:val="both"/>
      </w:pPr>
    </w:p>
    <w:p w:rsidR="001D1838" w:rsidRDefault="001D1838" w:rsidP="00337F08">
      <w:pPr>
        <w:jc w:val="both"/>
      </w:pPr>
    </w:p>
    <w:p w:rsidR="001D1838" w:rsidRDefault="001D1838" w:rsidP="00337F08">
      <w:pPr>
        <w:jc w:val="both"/>
      </w:pPr>
    </w:p>
    <w:sectPr w:rsidR="001D1838" w:rsidSect="00DE6562">
      <w:footerReference w:type="even" r:id="rId7"/>
      <w:footerReference w:type="default" r:id="rId8"/>
      <w:pgSz w:w="11906" w:h="16838"/>
      <w:pgMar w:top="899" w:right="566" w:bottom="107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16" w:rsidRDefault="00113116">
      <w:r>
        <w:separator/>
      </w:r>
    </w:p>
  </w:endnote>
  <w:endnote w:type="continuationSeparator" w:id="0">
    <w:p w:rsidR="00113116" w:rsidRDefault="0011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13" w:rsidRDefault="006A6213" w:rsidP="00EE1C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213" w:rsidRDefault="006A6213" w:rsidP="00EE1C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13" w:rsidRDefault="006A6213" w:rsidP="00EE1C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D06">
      <w:rPr>
        <w:rStyle w:val="a6"/>
        <w:noProof/>
      </w:rPr>
      <w:t>2</w:t>
    </w:r>
    <w:r>
      <w:rPr>
        <w:rStyle w:val="a6"/>
      </w:rPr>
      <w:fldChar w:fldCharType="end"/>
    </w:r>
  </w:p>
  <w:p w:rsidR="006A6213" w:rsidRDefault="006A6213" w:rsidP="00EE1CB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16" w:rsidRDefault="00113116">
      <w:r>
        <w:separator/>
      </w:r>
    </w:p>
  </w:footnote>
  <w:footnote w:type="continuationSeparator" w:id="0">
    <w:p w:rsidR="00113116" w:rsidRDefault="00113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A3"/>
    <w:rsid w:val="00000A84"/>
    <w:rsid w:val="00001474"/>
    <w:rsid w:val="000030DB"/>
    <w:rsid w:val="0000694A"/>
    <w:rsid w:val="00012F35"/>
    <w:rsid w:val="00014A52"/>
    <w:rsid w:val="00014B35"/>
    <w:rsid w:val="00015611"/>
    <w:rsid w:val="0002336B"/>
    <w:rsid w:val="00024A3E"/>
    <w:rsid w:val="000254BB"/>
    <w:rsid w:val="000317EF"/>
    <w:rsid w:val="00037C51"/>
    <w:rsid w:val="00040E9F"/>
    <w:rsid w:val="00047474"/>
    <w:rsid w:val="00052675"/>
    <w:rsid w:val="000562B4"/>
    <w:rsid w:val="00057384"/>
    <w:rsid w:val="00074D59"/>
    <w:rsid w:val="000770D7"/>
    <w:rsid w:val="00077386"/>
    <w:rsid w:val="00081E18"/>
    <w:rsid w:val="00085D82"/>
    <w:rsid w:val="000950D9"/>
    <w:rsid w:val="000971CF"/>
    <w:rsid w:val="000A132B"/>
    <w:rsid w:val="000A287E"/>
    <w:rsid w:val="000A3721"/>
    <w:rsid w:val="000A3FB1"/>
    <w:rsid w:val="000A4247"/>
    <w:rsid w:val="000B2E2C"/>
    <w:rsid w:val="000B5124"/>
    <w:rsid w:val="000C4ACE"/>
    <w:rsid w:val="000C68DC"/>
    <w:rsid w:val="000D10E2"/>
    <w:rsid w:val="000D68E1"/>
    <w:rsid w:val="000E0065"/>
    <w:rsid w:val="000E30EE"/>
    <w:rsid w:val="000E3FC6"/>
    <w:rsid w:val="000E4B00"/>
    <w:rsid w:val="000F214B"/>
    <w:rsid w:val="000F7683"/>
    <w:rsid w:val="000F77A0"/>
    <w:rsid w:val="00102522"/>
    <w:rsid w:val="00113116"/>
    <w:rsid w:val="00120072"/>
    <w:rsid w:val="00122125"/>
    <w:rsid w:val="001252B9"/>
    <w:rsid w:val="00130EF8"/>
    <w:rsid w:val="001329D0"/>
    <w:rsid w:val="00137DC9"/>
    <w:rsid w:val="001414D4"/>
    <w:rsid w:val="0014198B"/>
    <w:rsid w:val="001437A9"/>
    <w:rsid w:val="00145BDF"/>
    <w:rsid w:val="00145E5D"/>
    <w:rsid w:val="00146E4C"/>
    <w:rsid w:val="00151D68"/>
    <w:rsid w:val="00154BEF"/>
    <w:rsid w:val="001625F2"/>
    <w:rsid w:val="001633CC"/>
    <w:rsid w:val="001637D1"/>
    <w:rsid w:val="00164057"/>
    <w:rsid w:val="001709E2"/>
    <w:rsid w:val="001736C9"/>
    <w:rsid w:val="00174502"/>
    <w:rsid w:val="00177FDD"/>
    <w:rsid w:val="001A4859"/>
    <w:rsid w:val="001A54D9"/>
    <w:rsid w:val="001B0961"/>
    <w:rsid w:val="001B69C6"/>
    <w:rsid w:val="001C018D"/>
    <w:rsid w:val="001C11E3"/>
    <w:rsid w:val="001C2B97"/>
    <w:rsid w:val="001C3633"/>
    <w:rsid w:val="001C44D1"/>
    <w:rsid w:val="001D05B0"/>
    <w:rsid w:val="001D176C"/>
    <w:rsid w:val="001D1838"/>
    <w:rsid w:val="001D57A1"/>
    <w:rsid w:val="001E173E"/>
    <w:rsid w:val="001E40D0"/>
    <w:rsid w:val="001E7932"/>
    <w:rsid w:val="00200A7D"/>
    <w:rsid w:val="002017F4"/>
    <w:rsid w:val="0020186E"/>
    <w:rsid w:val="0021208F"/>
    <w:rsid w:val="00212997"/>
    <w:rsid w:val="00213F76"/>
    <w:rsid w:val="00223438"/>
    <w:rsid w:val="002307D0"/>
    <w:rsid w:val="00230F13"/>
    <w:rsid w:val="00231A72"/>
    <w:rsid w:val="0023216D"/>
    <w:rsid w:val="00233EE9"/>
    <w:rsid w:val="00236D80"/>
    <w:rsid w:val="00240453"/>
    <w:rsid w:val="00242C56"/>
    <w:rsid w:val="00244AC6"/>
    <w:rsid w:val="002464C7"/>
    <w:rsid w:val="00247B27"/>
    <w:rsid w:val="00250504"/>
    <w:rsid w:val="002528F8"/>
    <w:rsid w:val="00253162"/>
    <w:rsid w:val="0025343F"/>
    <w:rsid w:val="00254656"/>
    <w:rsid w:val="00262CB5"/>
    <w:rsid w:val="002632FA"/>
    <w:rsid w:val="002671A9"/>
    <w:rsid w:val="00273EA7"/>
    <w:rsid w:val="00276077"/>
    <w:rsid w:val="00285B79"/>
    <w:rsid w:val="00287444"/>
    <w:rsid w:val="002907F1"/>
    <w:rsid w:val="00295B8D"/>
    <w:rsid w:val="00297BEB"/>
    <w:rsid w:val="002A04FB"/>
    <w:rsid w:val="002A2142"/>
    <w:rsid w:val="002A2FD0"/>
    <w:rsid w:val="002A37FC"/>
    <w:rsid w:val="002A45FF"/>
    <w:rsid w:val="002A76F0"/>
    <w:rsid w:val="002C04F2"/>
    <w:rsid w:val="002D773F"/>
    <w:rsid w:val="002E21E1"/>
    <w:rsid w:val="002E5E6A"/>
    <w:rsid w:val="00304CCC"/>
    <w:rsid w:val="003053FA"/>
    <w:rsid w:val="00306972"/>
    <w:rsid w:val="00313B4B"/>
    <w:rsid w:val="00314BC4"/>
    <w:rsid w:val="00315C50"/>
    <w:rsid w:val="00317784"/>
    <w:rsid w:val="00320997"/>
    <w:rsid w:val="00321448"/>
    <w:rsid w:val="0032719D"/>
    <w:rsid w:val="003317B4"/>
    <w:rsid w:val="00335C33"/>
    <w:rsid w:val="0033681F"/>
    <w:rsid w:val="00336D3A"/>
    <w:rsid w:val="00337F08"/>
    <w:rsid w:val="003416CF"/>
    <w:rsid w:val="003418B0"/>
    <w:rsid w:val="0036160F"/>
    <w:rsid w:val="003663D7"/>
    <w:rsid w:val="00370227"/>
    <w:rsid w:val="00373660"/>
    <w:rsid w:val="0037430E"/>
    <w:rsid w:val="00380166"/>
    <w:rsid w:val="00386775"/>
    <w:rsid w:val="00387089"/>
    <w:rsid w:val="00395405"/>
    <w:rsid w:val="00397AFC"/>
    <w:rsid w:val="003A316F"/>
    <w:rsid w:val="003A499C"/>
    <w:rsid w:val="003A4DE2"/>
    <w:rsid w:val="003A7DAD"/>
    <w:rsid w:val="003B2856"/>
    <w:rsid w:val="003B4227"/>
    <w:rsid w:val="003B4B30"/>
    <w:rsid w:val="003B6541"/>
    <w:rsid w:val="003B7DC1"/>
    <w:rsid w:val="003C006F"/>
    <w:rsid w:val="003C6B5E"/>
    <w:rsid w:val="003E4062"/>
    <w:rsid w:val="003E5634"/>
    <w:rsid w:val="003F3DAF"/>
    <w:rsid w:val="003F7517"/>
    <w:rsid w:val="003F7EEE"/>
    <w:rsid w:val="004002D2"/>
    <w:rsid w:val="00404AFB"/>
    <w:rsid w:val="0040580C"/>
    <w:rsid w:val="004123E2"/>
    <w:rsid w:val="004249AD"/>
    <w:rsid w:val="00435296"/>
    <w:rsid w:val="004361E4"/>
    <w:rsid w:val="00446513"/>
    <w:rsid w:val="00447867"/>
    <w:rsid w:val="00456733"/>
    <w:rsid w:val="00467349"/>
    <w:rsid w:val="004717DC"/>
    <w:rsid w:val="00477F8C"/>
    <w:rsid w:val="00481750"/>
    <w:rsid w:val="004824A5"/>
    <w:rsid w:val="0048640F"/>
    <w:rsid w:val="00492B17"/>
    <w:rsid w:val="004B67F1"/>
    <w:rsid w:val="004C30BB"/>
    <w:rsid w:val="004C36DC"/>
    <w:rsid w:val="004C7469"/>
    <w:rsid w:val="004D0563"/>
    <w:rsid w:val="004D060C"/>
    <w:rsid w:val="004D64BA"/>
    <w:rsid w:val="004E068F"/>
    <w:rsid w:val="004E5EE1"/>
    <w:rsid w:val="004F0345"/>
    <w:rsid w:val="004F3D01"/>
    <w:rsid w:val="00502C8B"/>
    <w:rsid w:val="005032F3"/>
    <w:rsid w:val="00505265"/>
    <w:rsid w:val="00512393"/>
    <w:rsid w:val="00512A05"/>
    <w:rsid w:val="005155F8"/>
    <w:rsid w:val="00524545"/>
    <w:rsid w:val="00534013"/>
    <w:rsid w:val="005373A6"/>
    <w:rsid w:val="00542161"/>
    <w:rsid w:val="0055264D"/>
    <w:rsid w:val="00563469"/>
    <w:rsid w:val="0057471B"/>
    <w:rsid w:val="00574E91"/>
    <w:rsid w:val="00575557"/>
    <w:rsid w:val="00581259"/>
    <w:rsid w:val="00581E8C"/>
    <w:rsid w:val="00586B43"/>
    <w:rsid w:val="00593E5D"/>
    <w:rsid w:val="00594F7B"/>
    <w:rsid w:val="005A69C1"/>
    <w:rsid w:val="005A6B3C"/>
    <w:rsid w:val="005A7D02"/>
    <w:rsid w:val="005B7063"/>
    <w:rsid w:val="005C51EE"/>
    <w:rsid w:val="005D2BBD"/>
    <w:rsid w:val="005E0A35"/>
    <w:rsid w:val="005E6C74"/>
    <w:rsid w:val="005F0362"/>
    <w:rsid w:val="005F3439"/>
    <w:rsid w:val="005F7E1D"/>
    <w:rsid w:val="0060054B"/>
    <w:rsid w:val="006032F5"/>
    <w:rsid w:val="0060393F"/>
    <w:rsid w:val="00606683"/>
    <w:rsid w:val="00612173"/>
    <w:rsid w:val="00615E90"/>
    <w:rsid w:val="00621B41"/>
    <w:rsid w:val="00623292"/>
    <w:rsid w:val="006277B0"/>
    <w:rsid w:val="00632065"/>
    <w:rsid w:val="0063245C"/>
    <w:rsid w:val="00636B82"/>
    <w:rsid w:val="00637B78"/>
    <w:rsid w:val="00641907"/>
    <w:rsid w:val="0065325A"/>
    <w:rsid w:val="00654546"/>
    <w:rsid w:val="00654616"/>
    <w:rsid w:val="006704A7"/>
    <w:rsid w:val="00672846"/>
    <w:rsid w:val="00676E05"/>
    <w:rsid w:val="0068071C"/>
    <w:rsid w:val="00685A59"/>
    <w:rsid w:val="00691313"/>
    <w:rsid w:val="006A6213"/>
    <w:rsid w:val="006B0392"/>
    <w:rsid w:val="006B39B3"/>
    <w:rsid w:val="006C0083"/>
    <w:rsid w:val="006C239D"/>
    <w:rsid w:val="006C6717"/>
    <w:rsid w:val="006D3C51"/>
    <w:rsid w:val="006D4CD9"/>
    <w:rsid w:val="006E1B0A"/>
    <w:rsid w:val="006E50D6"/>
    <w:rsid w:val="006F6DF6"/>
    <w:rsid w:val="0072255D"/>
    <w:rsid w:val="00724FAE"/>
    <w:rsid w:val="00725271"/>
    <w:rsid w:val="007354A3"/>
    <w:rsid w:val="00741244"/>
    <w:rsid w:val="00741DDC"/>
    <w:rsid w:val="007439CF"/>
    <w:rsid w:val="0074677B"/>
    <w:rsid w:val="0075018F"/>
    <w:rsid w:val="007511CD"/>
    <w:rsid w:val="0076585E"/>
    <w:rsid w:val="00767C3B"/>
    <w:rsid w:val="007802F6"/>
    <w:rsid w:val="0078389D"/>
    <w:rsid w:val="0078540E"/>
    <w:rsid w:val="00785DD3"/>
    <w:rsid w:val="00793305"/>
    <w:rsid w:val="00794C58"/>
    <w:rsid w:val="007A2958"/>
    <w:rsid w:val="007A471D"/>
    <w:rsid w:val="007B3028"/>
    <w:rsid w:val="007B5CC5"/>
    <w:rsid w:val="007B6D46"/>
    <w:rsid w:val="007C04AF"/>
    <w:rsid w:val="007C1D49"/>
    <w:rsid w:val="007C3CC3"/>
    <w:rsid w:val="007D005D"/>
    <w:rsid w:val="007D0A86"/>
    <w:rsid w:val="007D7155"/>
    <w:rsid w:val="007E04A8"/>
    <w:rsid w:val="007E3480"/>
    <w:rsid w:val="007E4133"/>
    <w:rsid w:val="007F42C9"/>
    <w:rsid w:val="0080148D"/>
    <w:rsid w:val="00803AAC"/>
    <w:rsid w:val="008045F4"/>
    <w:rsid w:val="00813D69"/>
    <w:rsid w:val="008247D4"/>
    <w:rsid w:val="00832B5E"/>
    <w:rsid w:val="00833690"/>
    <w:rsid w:val="0085665D"/>
    <w:rsid w:val="0087223A"/>
    <w:rsid w:val="00874F07"/>
    <w:rsid w:val="00876B49"/>
    <w:rsid w:val="00876E52"/>
    <w:rsid w:val="00881E97"/>
    <w:rsid w:val="00884CCA"/>
    <w:rsid w:val="00893603"/>
    <w:rsid w:val="008B0F1F"/>
    <w:rsid w:val="008C0A3C"/>
    <w:rsid w:val="008C30F7"/>
    <w:rsid w:val="008C3B30"/>
    <w:rsid w:val="008C4774"/>
    <w:rsid w:val="008C5CB8"/>
    <w:rsid w:val="008C6928"/>
    <w:rsid w:val="008D2722"/>
    <w:rsid w:val="008D4BA9"/>
    <w:rsid w:val="008E09A9"/>
    <w:rsid w:val="008E216C"/>
    <w:rsid w:val="008E5E2B"/>
    <w:rsid w:val="008F4E1D"/>
    <w:rsid w:val="00900DE0"/>
    <w:rsid w:val="009013CE"/>
    <w:rsid w:val="0090233D"/>
    <w:rsid w:val="00902FE5"/>
    <w:rsid w:val="009111D2"/>
    <w:rsid w:val="009125B9"/>
    <w:rsid w:val="009139A6"/>
    <w:rsid w:val="00916113"/>
    <w:rsid w:val="009169D8"/>
    <w:rsid w:val="00923D4D"/>
    <w:rsid w:val="0092614C"/>
    <w:rsid w:val="00927B02"/>
    <w:rsid w:val="00932A28"/>
    <w:rsid w:val="00941AC2"/>
    <w:rsid w:val="009504CB"/>
    <w:rsid w:val="00952C16"/>
    <w:rsid w:val="009750D3"/>
    <w:rsid w:val="00980F0F"/>
    <w:rsid w:val="009837A5"/>
    <w:rsid w:val="009843DF"/>
    <w:rsid w:val="009875C3"/>
    <w:rsid w:val="009933D1"/>
    <w:rsid w:val="009A232F"/>
    <w:rsid w:val="009B171B"/>
    <w:rsid w:val="009B34EC"/>
    <w:rsid w:val="009B7E60"/>
    <w:rsid w:val="009D04A4"/>
    <w:rsid w:val="009D24CC"/>
    <w:rsid w:val="009D61A1"/>
    <w:rsid w:val="009E1B34"/>
    <w:rsid w:val="009F1F78"/>
    <w:rsid w:val="009F3DA8"/>
    <w:rsid w:val="00A0186F"/>
    <w:rsid w:val="00A032EF"/>
    <w:rsid w:val="00A05385"/>
    <w:rsid w:val="00A1172D"/>
    <w:rsid w:val="00A14270"/>
    <w:rsid w:val="00A2237A"/>
    <w:rsid w:val="00A22B73"/>
    <w:rsid w:val="00A24304"/>
    <w:rsid w:val="00A27836"/>
    <w:rsid w:val="00A318A3"/>
    <w:rsid w:val="00A3329F"/>
    <w:rsid w:val="00A35C8B"/>
    <w:rsid w:val="00A3734E"/>
    <w:rsid w:val="00A41B62"/>
    <w:rsid w:val="00A458E3"/>
    <w:rsid w:val="00A45938"/>
    <w:rsid w:val="00A47393"/>
    <w:rsid w:val="00A50455"/>
    <w:rsid w:val="00A555F2"/>
    <w:rsid w:val="00A61568"/>
    <w:rsid w:val="00A70F46"/>
    <w:rsid w:val="00A74C1F"/>
    <w:rsid w:val="00A92C8C"/>
    <w:rsid w:val="00A95CA2"/>
    <w:rsid w:val="00A965E9"/>
    <w:rsid w:val="00A976CA"/>
    <w:rsid w:val="00AA5AA5"/>
    <w:rsid w:val="00AB3529"/>
    <w:rsid w:val="00AB3899"/>
    <w:rsid w:val="00AB7A02"/>
    <w:rsid w:val="00AC2F43"/>
    <w:rsid w:val="00AC5368"/>
    <w:rsid w:val="00AD5B02"/>
    <w:rsid w:val="00AE3B61"/>
    <w:rsid w:val="00AF789D"/>
    <w:rsid w:val="00B05457"/>
    <w:rsid w:val="00B10F15"/>
    <w:rsid w:val="00B1256A"/>
    <w:rsid w:val="00B14522"/>
    <w:rsid w:val="00B2261A"/>
    <w:rsid w:val="00B234CD"/>
    <w:rsid w:val="00B241E5"/>
    <w:rsid w:val="00B27107"/>
    <w:rsid w:val="00B30C2E"/>
    <w:rsid w:val="00B37DA9"/>
    <w:rsid w:val="00B43F15"/>
    <w:rsid w:val="00B4624C"/>
    <w:rsid w:val="00B47EDF"/>
    <w:rsid w:val="00B602C9"/>
    <w:rsid w:val="00B63723"/>
    <w:rsid w:val="00B714CF"/>
    <w:rsid w:val="00B84DAC"/>
    <w:rsid w:val="00B90395"/>
    <w:rsid w:val="00B91885"/>
    <w:rsid w:val="00B95145"/>
    <w:rsid w:val="00BA2D06"/>
    <w:rsid w:val="00BA3F94"/>
    <w:rsid w:val="00BC4F40"/>
    <w:rsid w:val="00BD2A79"/>
    <w:rsid w:val="00BE3CB6"/>
    <w:rsid w:val="00BE4C6B"/>
    <w:rsid w:val="00BF3623"/>
    <w:rsid w:val="00C00B89"/>
    <w:rsid w:val="00C01372"/>
    <w:rsid w:val="00C05305"/>
    <w:rsid w:val="00C215A7"/>
    <w:rsid w:val="00C21EEA"/>
    <w:rsid w:val="00C23A44"/>
    <w:rsid w:val="00C23DF5"/>
    <w:rsid w:val="00C37451"/>
    <w:rsid w:val="00C402C9"/>
    <w:rsid w:val="00C44FD5"/>
    <w:rsid w:val="00C50B21"/>
    <w:rsid w:val="00C66E6D"/>
    <w:rsid w:val="00C7405E"/>
    <w:rsid w:val="00C77AA3"/>
    <w:rsid w:val="00C77C0D"/>
    <w:rsid w:val="00C82D00"/>
    <w:rsid w:val="00C85861"/>
    <w:rsid w:val="00C86BA3"/>
    <w:rsid w:val="00C9379B"/>
    <w:rsid w:val="00CA6095"/>
    <w:rsid w:val="00CB1595"/>
    <w:rsid w:val="00CB2F2B"/>
    <w:rsid w:val="00CB4D49"/>
    <w:rsid w:val="00CC1E19"/>
    <w:rsid w:val="00CC6671"/>
    <w:rsid w:val="00CD0251"/>
    <w:rsid w:val="00CE1200"/>
    <w:rsid w:val="00CE4D0E"/>
    <w:rsid w:val="00CF48F9"/>
    <w:rsid w:val="00D1471C"/>
    <w:rsid w:val="00D21C1A"/>
    <w:rsid w:val="00D2322A"/>
    <w:rsid w:val="00D25CFF"/>
    <w:rsid w:val="00D26C0E"/>
    <w:rsid w:val="00D318FB"/>
    <w:rsid w:val="00D3583A"/>
    <w:rsid w:val="00D44133"/>
    <w:rsid w:val="00D44BC7"/>
    <w:rsid w:val="00D453A3"/>
    <w:rsid w:val="00D46638"/>
    <w:rsid w:val="00D46BDA"/>
    <w:rsid w:val="00D55C9B"/>
    <w:rsid w:val="00D5612B"/>
    <w:rsid w:val="00D56141"/>
    <w:rsid w:val="00D65333"/>
    <w:rsid w:val="00D65823"/>
    <w:rsid w:val="00D65F84"/>
    <w:rsid w:val="00D818CD"/>
    <w:rsid w:val="00D81E2D"/>
    <w:rsid w:val="00D83D3D"/>
    <w:rsid w:val="00D83F24"/>
    <w:rsid w:val="00D95273"/>
    <w:rsid w:val="00D9527C"/>
    <w:rsid w:val="00D961FD"/>
    <w:rsid w:val="00D96547"/>
    <w:rsid w:val="00DA5814"/>
    <w:rsid w:val="00DB77F4"/>
    <w:rsid w:val="00DC39DA"/>
    <w:rsid w:val="00DC502C"/>
    <w:rsid w:val="00DD1981"/>
    <w:rsid w:val="00DD2E86"/>
    <w:rsid w:val="00DD4BAA"/>
    <w:rsid w:val="00DD4CCA"/>
    <w:rsid w:val="00DD6BD8"/>
    <w:rsid w:val="00DD6F92"/>
    <w:rsid w:val="00DD7566"/>
    <w:rsid w:val="00DE1F90"/>
    <w:rsid w:val="00DE2165"/>
    <w:rsid w:val="00DE2918"/>
    <w:rsid w:val="00DE583A"/>
    <w:rsid w:val="00DE6562"/>
    <w:rsid w:val="00DF520C"/>
    <w:rsid w:val="00E03216"/>
    <w:rsid w:val="00E049A4"/>
    <w:rsid w:val="00E07B3E"/>
    <w:rsid w:val="00E1010E"/>
    <w:rsid w:val="00E152B6"/>
    <w:rsid w:val="00E15598"/>
    <w:rsid w:val="00E20948"/>
    <w:rsid w:val="00E23824"/>
    <w:rsid w:val="00E30321"/>
    <w:rsid w:val="00E37A5C"/>
    <w:rsid w:val="00E44B5C"/>
    <w:rsid w:val="00E55210"/>
    <w:rsid w:val="00E60F19"/>
    <w:rsid w:val="00E61AA9"/>
    <w:rsid w:val="00E72159"/>
    <w:rsid w:val="00E8364F"/>
    <w:rsid w:val="00E87362"/>
    <w:rsid w:val="00E87886"/>
    <w:rsid w:val="00E90955"/>
    <w:rsid w:val="00E91367"/>
    <w:rsid w:val="00EA3D20"/>
    <w:rsid w:val="00EA466E"/>
    <w:rsid w:val="00EB16CE"/>
    <w:rsid w:val="00EB4416"/>
    <w:rsid w:val="00EB78A3"/>
    <w:rsid w:val="00EC15E5"/>
    <w:rsid w:val="00EC37CA"/>
    <w:rsid w:val="00EC7E9E"/>
    <w:rsid w:val="00ED1F8A"/>
    <w:rsid w:val="00ED51E9"/>
    <w:rsid w:val="00EE149E"/>
    <w:rsid w:val="00EE1CBC"/>
    <w:rsid w:val="00EE5656"/>
    <w:rsid w:val="00EE5D50"/>
    <w:rsid w:val="00EE7C57"/>
    <w:rsid w:val="00EF13AA"/>
    <w:rsid w:val="00EF2275"/>
    <w:rsid w:val="00EF2636"/>
    <w:rsid w:val="00EF6B83"/>
    <w:rsid w:val="00EF7B16"/>
    <w:rsid w:val="00F12169"/>
    <w:rsid w:val="00F13406"/>
    <w:rsid w:val="00F13946"/>
    <w:rsid w:val="00F23F62"/>
    <w:rsid w:val="00F253D3"/>
    <w:rsid w:val="00F30C75"/>
    <w:rsid w:val="00F30D3D"/>
    <w:rsid w:val="00F336A5"/>
    <w:rsid w:val="00F400F1"/>
    <w:rsid w:val="00F40ED8"/>
    <w:rsid w:val="00F4175D"/>
    <w:rsid w:val="00F41A4B"/>
    <w:rsid w:val="00F42F6E"/>
    <w:rsid w:val="00F448B4"/>
    <w:rsid w:val="00F45D76"/>
    <w:rsid w:val="00F53C6F"/>
    <w:rsid w:val="00F560FB"/>
    <w:rsid w:val="00F62E95"/>
    <w:rsid w:val="00F65CDB"/>
    <w:rsid w:val="00F70119"/>
    <w:rsid w:val="00F71D11"/>
    <w:rsid w:val="00F8054A"/>
    <w:rsid w:val="00F84A17"/>
    <w:rsid w:val="00F86C27"/>
    <w:rsid w:val="00F94F67"/>
    <w:rsid w:val="00F9591A"/>
    <w:rsid w:val="00FA3856"/>
    <w:rsid w:val="00FA3F3A"/>
    <w:rsid w:val="00FA58E2"/>
    <w:rsid w:val="00FB07A8"/>
    <w:rsid w:val="00FB1FE4"/>
    <w:rsid w:val="00FB6259"/>
    <w:rsid w:val="00FC3582"/>
    <w:rsid w:val="00FC3BB8"/>
    <w:rsid w:val="00FC578D"/>
    <w:rsid w:val="00FC7812"/>
    <w:rsid w:val="00FD6F66"/>
    <w:rsid w:val="00FD7B16"/>
    <w:rsid w:val="00FE238F"/>
    <w:rsid w:val="00FE2EA4"/>
    <w:rsid w:val="00FF1538"/>
    <w:rsid w:val="00FF52E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213"/>
    <w:rPr>
      <w:sz w:val="24"/>
      <w:szCs w:val="24"/>
    </w:rPr>
  </w:style>
  <w:style w:type="paragraph" w:styleId="1">
    <w:name w:val="heading 1"/>
    <w:basedOn w:val="a"/>
    <w:next w:val="a"/>
    <w:qFormat/>
    <w:rsid w:val="00B24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77FDD"/>
    <w:pPr>
      <w:keepNext/>
      <w:snapToGrid w:val="0"/>
      <w:jc w:val="both"/>
      <w:outlineLvl w:val="5"/>
    </w:pPr>
    <w:rPr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44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7F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2"/>
    <w:basedOn w:val="a"/>
    <w:rsid w:val="0037430E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paragraph" w:customStyle="1" w:styleId="10">
    <w:name w:val="Обычный + 10 пт"/>
    <w:basedOn w:val="a"/>
    <w:rsid w:val="00980F0F"/>
    <w:rPr>
      <w:sz w:val="20"/>
      <w:szCs w:val="20"/>
    </w:rPr>
  </w:style>
  <w:style w:type="paragraph" w:styleId="a4">
    <w:name w:val="Balloon Text"/>
    <w:basedOn w:val="a"/>
    <w:semiHidden/>
    <w:rsid w:val="00F41A4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125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footer"/>
    <w:basedOn w:val="a"/>
    <w:rsid w:val="00EE1C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1CBC"/>
  </w:style>
  <w:style w:type="paragraph" w:styleId="a7">
    <w:name w:val="No Spacing"/>
    <w:uiPriority w:val="1"/>
    <w:qFormat/>
    <w:rsid w:val="00DE6562"/>
    <w:rPr>
      <w:sz w:val="24"/>
      <w:szCs w:val="24"/>
    </w:rPr>
  </w:style>
  <w:style w:type="character" w:styleId="a8">
    <w:name w:val="Hyperlink"/>
    <w:uiPriority w:val="99"/>
    <w:unhideWhenUsed/>
    <w:rsid w:val="00E03216"/>
    <w:rPr>
      <w:color w:val="0000FF"/>
      <w:u w:val="single"/>
    </w:rPr>
  </w:style>
  <w:style w:type="character" w:styleId="a9">
    <w:name w:val="FollowedHyperlink"/>
    <w:uiPriority w:val="99"/>
    <w:unhideWhenUsed/>
    <w:rsid w:val="00E03216"/>
    <w:rPr>
      <w:color w:val="800080"/>
      <w:u w:val="single"/>
    </w:rPr>
  </w:style>
  <w:style w:type="paragraph" w:customStyle="1" w:styleId="ConsPlusNormal">
    <w:name w:val="ConsPlusNormal"/>
    <w:rsid w:val="00C053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SPecialiST RePack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Мишкичева</dc:creator>
  <cp:lastModifiedBy>Андрей</cp:lastModifiedBy>
  <cp:revision>2</cp:revision>
  <cp:lastPrinted>2013-11-15T10:18:00Z</cp:lastPrinted>
  <dcterms:created xsi:type="dcterms:W3CDTF">2013-11-18T06:54:00Z</dcterms:created>
  <dcterms:modified xsi:type="dcterms:W3CDTF">2013-11-18T06:54:00Z</dcterms:modified>
</cp:coreProperties>
</file>