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69" w:rsidRPr="00A16310" w:rsidRDefault="00007369" w:rsidP="00432F53">
      <w:pPr>
        <w:suppressAutoHyphens w:val="0"/>
        <w:jc w:val="center"/>
        <w:rPr>
          <w:sz w:val="28"/>
          <w:szCs w:val="28"/>
          <w:lang w:eastAsia="ru-RU"/>
        </w:rPr>
      </w:pPr>
      <w:r w:rsidRPr="00A16310">
        <w:rPr>
          <w:sz w:val="28"/>
          <w:szCs w:val="28"/>
          <w:lang w:eastAsia="ru-RU"/>
        </w:rPr>
        <w:t>АДМИНИСТРАЦИЯ</w:t>
      </w:r>
    </w:p>
    <w:p w:rsidR="00007369" w:rsidRPr="00A16310" w:rsidRDefault="00007369" w:rsidP="00432F53">
      <w:pPr>
        <w:suppressAutoHyphens w:val="0"/>
        <w:jc w:val="center"/>
        <w:rPr>
          <w:sz w:val="28"/>
          <w:szCs w:val="28"/>
          <w:lang w:eastAsia="ru-RU"/>
        </w:rPr>
      </w:pPr>
      <w:r w:rsidRPr="00A16310">
        <w:rPr>
          <w:sz w:val="28"/>
          <w:szCs w:val="28"/>
          <w:lang w:eastAsia="ru-RU"/>
        </w:rPr>
        <w:t>МУНИЦИПАЛЬНОГО ОБРАЗОВАНИЯ</w:t>
      </w:r>
    </w:p>
    <w:p w:rsidR="00007369" w:rsidRPr="00A16310" w:rsidRDefault="00007369" w:rsidP="00432F53">
      <w:pPr>
        <w:suppressAutoHyphens w:val="0"/>
        <w:jc w:val="center"/>
        <w:rPr>
          <w:sz w:val="28"/>
          <w:szCs w:val="28"/>
          <w:lang w:eastAsia="ru-RU"/>
        </w:rPr>
      </w:pPr>
      <w:r>
        <w:rPr>
          <w:sz w:val="28"/>
          <w:szCs w:val="28"/>
          <w:lang w:eastAsia="ru-RU"/>
        </w:rPr>
        <w:t>СЕВАСТЬЯНОВСКОЕ</w:t>
      </w:r>
      <w:r w:rsidRPr="00A16310">
        <w:rPr>
          <w:sz w:val="28"/>
          <w:szCs w:val="28"/>
          <w:lang w:eastAsia="ru-RU"/>
        </w:rPr>
        <w:t xml:space="preserve">  СЕЛЬСКОЕ  ПОСЕЛЕНИЕ</w:t>
      </w:r>
    </w:p>
    <w:p w:rsidR="00007369" w:rsidRPr="00A16310" w:rsidRDefault="00007369" w:rsidP="00432F53">
      <w:pPr>
        <w:suppressAutoHyphens w:val="0"/>
        <w:jc w:val="center"/>
        <w:rPr>
          <w:sz w:val="28"/>
          <w:szCs w:val="28"/>
          <w:lang w:eastAsia="ru-RU"/>
        </w:rPr>
      </w:pPr>
      <w:r w:rsidRPr="00A16310">
        <w:rPr>
          <w:sz w:val="28"/>
          <w:szCs w:val="28"/>
          <w:lang w:eastAsia="ru-RU"/>
        </w:rPr>
        <w:t>МУНИЦИПАЛЬНОГО  ОБРАЗОВАНИЯ  ПРИОЗЕРСКИЙ</w:t>
      </w:r>
    </w:p>
    <w:p w:rsidR="00007369" w:rsidRPr="00A16310" w:rsidRDefault="00007369" w:rsidP="00432F53">
      <w:pPr>
        <w:suppressAutoHyphens w:val="0"/>
        <w:jc w:val="center"/>
        <w:rPr>
          <w:sz w:val="28"/>
          <w:szCs w:val="28"/>
          <w:lang w:eastAsia="ru-RU"/>
        </w:rPr>
      </w:pPr>
      <w:r w:rsidRPr="00A16310">
        <w:rPr>
          <w:sz w:val="28"/>
          <w:szCs w:val="28"/>
          <w:lang w:eastAsia="ru-RU"/>
        </w:rPr>
        <w:t xml:space="preserve">МУНИЦИПАЛЬНЫЙ  РАЙОН  ЛЕНИНГРАДСКОЙ  ОБЛАСТИ </w:t>
      </w:r>
    </w:p>
    <w:p w:rsidR="00007369" w:rsidRPr="00A16310" w:rsidRDefault="00007369" w:rsidP="00432F53">
      <w:pPr>
        <w:suppressAutoHyphens w:val="0"/>
        <w:jc w:val="center"/>
        <w:rPr>
          <w:b/>
          <w:bCs/>
          <w:sz w:val="28"/>
          <w:szCs w:val="28"/>
          <w:lang w:eastAsia="ru-RU"/>
        </w:rPr>
      </w:pPr>
    </w:p>
    <w:p w:rsidR="00007369" w:rsidRPr="00A16310" w:rsidRDefault="00007369" w:rsidP="00432F53">
      <w:pPr>
        <w:suppressAutoHyphens w:val="0"/>
        <w:jc w:val="center"/>
        <w:rPr>
          <w:sz w:val="28"/>
          <w:szCs w:val="28"/>
          <w:lang w:eastAsia="ru-RU"/>
        </w:rPr>
      </w:pPr>
    </w:p>
    <w:p w:rsidR="00007369" w:rsidRPr="00A16310" w:rsidRDefault="00007369" w:rsidP="00432F53">
      <w:pPr>
        <w:suppressAutoHyphens w:val="0"/>
        <w:jc w:val="center"/>
        <w:rPr>
          <w:sz w:val="28"/>
          <w:szCs w:val="28"/>
          <w:lang w:eastAsia="ru-RU"/>
        </w:rPr>
      </w:pPr>
      <w:r w:rsidRPr="00A16310">
        <w:rPr>
          <w:sz w:val="28"/>
          <w:szCs w:val="28"/>
          <w:lang w:eastAsia="ru-RU"/>
        </w:rPr>
        <w:t>ПОСТАНОВЛЕНИЕ</w:t>
      </w:r>
      <w:bookmarkStart w:id="0" w:name="_GoBack"/>
      <w:bookmarkEnd w:id="0"/>
    </w:p>
    <w:p w:rsidR="00007369" w:rsidRPr="00A16310" w:rsidRDefault="00007369" w:rsidP="00432F53">
      <w:pPr>
        <w:tabs>
          <w:tab w:val="left" w:pos="624"/>
        </w:tabs>
        <w:rPr>
          <w:b/>
          <w:bCs/>
          <w:sz w:val="28"/>
          <w:szCs w:val="28"/>
        </w:rPr>
      </w:pPr>
      <w:r w:rsidRPr="00A16310">
        <w:rPr>
          <w:b/>
          <w:bCs/>
          <w:sz w:val="28"/>
          <w:szCs w:val="28"/>
        </w:rPr>
        <w:tab/>
      </w:r>
    </w:p>
    <w:p w:rsidR="00007369" w:rsidRPr="00A16310" w:rsidRDefault="00007369" w:rsidP="00432F53">
      <w:pPr>
        <w:tabs>
          <w:tab w:val="left" w:pos="624"/>
        </w:tabs>
        <w:rPr>
          <w:sz w:val="28"/>
          <w:szCs w:val="28"/>
        </w:rPr>
      </w:pPr>
    </w:p>
    <w:p w:rsidR="00007369" w:rsidRPr="00A16310" w:rsidRDefault="00007369" w:rsidP="00432F53">
      <w:pPr>
        <w:tabs>
          <w:tab w:val="left" w:pos="624"/>
        </w:tabs>
        <w:rPr>
          <w:sz w:val="28"/>
          <w:szCs w:val="28"/>
        </w:rPr>
      </w:pPr>
      <w:r w:rsidRPr="00A16310">
        <w:rPr>
          <w:sz w:val="28"/>
          <w:szCs w:val="28"/>
        </w:rPr>
        <w:t xml:space="preserve">от  </w:t>
      </w:r>
      <w:r>
        <w:rPr>
          <w:sz w:val="28"/>
          <w:szCs w:val="28"/>
        </w:rPr>
        <w:t xml:space="preserve"> 05.10. 2015</w:t>
      </w:r>
      <w:r w:rsidRPr="00A16310">
        <w:rPr>
          <w:sz w:val="28"/>
          <w:szCs w:val="28"/>
        </w:rPr>
        <w:t xml:space="preserve"> года         № </w:t>
      </w:r>
      <w:r>
        <w:rPr>
          <w:sz w:val="28"/>
          <w:szCs w:val="28"/>
        </w:rPr>
        <w:t>108</w:t>
      </w:r>
      <w:r w:rsidRPr="00A16310">
        <w:rPr>
          <w:sz w:val="28"/>
          <w:szCs w:val="28"/>
        </w:rPr>
        <w:br/>
      </w:r>
    </w:p>
    <w:p w:rsidR="00007369" w:rsidRPr="00A16310" w:rsidRDefault="00007369" w:rsidP="00D1563A">
      <w:pPr>
        <w:rPr>
          <w:sz w:val="28"/>
          <w:szCs w:val="28"/>
        </w:rPr>
      </w:pPr>
    </w:p>
    <w:p w:rsidR="00007369" w:rsidRPr="00A16310" w:rsidRDefault="00007369" w:rsidP="00CC2EC6">
      <w:pPr>
        <w:suppressAutoHyphens w:val="0"/>
        <w:rPr>
          <w:sz w:val="28"/>
          <w:szCs w:val="28"/>
          <w:lang w:eastAsia="ru-RU"/>
        </w:rPr>
      </w:pPr>
      <w:r w:rsidRPr="00A16310">
        <w:rPr>
          <w:sz w:val="28"/>
          <w:szCs w:val="28"/>
          <w:lang w:eastAsia="ru-RU"/>
        </w:rPr>
        <w:t>Об образовании  единой  комиссии   по</w:t>
      </w:r>
    </w:p>
    <w:p w:rsidR="00007369" w:rsidRPr="00A16310" w:rsidRDefault="00007369" w:rsidP="00CC2EC6">
      <w:pPr>
        <w:suppressAutoHyphens w:val="0"/>
        <w:rPr>
          <w:sz w:val="28"/>
          <w:szCs w:val="28"/>
          <w:lang w:eastAsia="ru-RU"/>
        </w:rPr>
      </w:pPr>
      <w:r w:rsidRPr="00A16310">
        <w:rPr>
          <w:sz w:val="28"/>
          <w:szCs w:val="28"/>
          <w:lang w:eastAsia="ru-RU"/>
        </w:rPr>
        <w:t>осуществлению           закупок          для</w:t>
      </w:r>
    </w:p>
    <w:p w:rsidR="00007369" w:rsidRPr="00A16310" w:rsidRDefault="00007369" w:rsidP="00CC2EC6">
      <w:pPr>
        <w:suppressAutoHyphens w:val="0"/>
        <w:rPr>
          <w:sz w:val="28"/>
          <w:szCs w:val="28"/>
          <w:lang w:eastAsia="ru-RU"/>
        </w:rPr>
      </w:pPr>
      <w:r w:rsidRPr="00A16310">
        <w:rPr>
          <w:sz w:val="28"/>
          <w:szCs w:val="28"/>
          <w:lang w:eastAsia="ru-RU"/>
        </w:rPr>
        <w:t>муниципальных нужд  муниципального</w:t>
      </w:r>
    </w:p>
    <w:p w:rsidR="00007369" w:rsidRPr="00A16310" w:rsidRDefault="00007369" w:rsidP="00CC2EC6">
      <w:pPr>
        <w:suppressAutoHyphens w:val="0"/>
        <w:rPr>
          <w:sz w:val="28"/>
          <w:szCs w:val="28"/>
          <w:lang w:eastAsia="ru-RU"/>
        </w:rPr>
      </w:pPr>
      <w:r w:rsidRPr="00A16310">
        <w:rPr>
          <w:sz w:val="28"/>
          <w:szCs w:val="28"/>
          <w:lang w:eastAsia="ru-RU"/>
        </w:rPr>
        <w:t xml:space="preserve">образования  </w:t>
      </w:r>
      <w:r>
        <w:rPr>
          <w:sz w:val="28"/>
          <w:szCs w:val="28"/>
          <w:lang w:eastAsia="ru-RU"/>
        </w:rPr>
        <w:t xml:space="preserve">Севастьяновское </w:t>
      </w:r>
      <w:r w:rsidRPr="00A16310">
        <w:rPr>
          <w:sz w:val="28"/>
          <w:szCs w:val="28"/>
          <w:lang w:eastAsia="ru-RU"/>
        </w:rPr>
        <w:t>сельское</w:t>
      </w:r>
    </w:p>
    <w:p w:rsidR="00007369" w:rsidRPr="00A16310" w:rsidRDefault="00007369" w:rsidP="00CC2EC6">
      <w:pPr>
        <w:suppressAutoHyphens w:val="0"/>
        <w:rPr>
          <w:sz w:val="28"/>
          <w:szCs w:val="28"/>
          <w:lang w:eastAsia="ru-RU"/>
        </w:rPr>
      </w:pPr>
      <w:r w:rsidRPr="00A16310">
        <w:rPr>
          <w:sz w:val="28"/>
          <w:szCs w:val="28"/>
          <w:lang w:eastAsia="ru-RU"/>
        </w:rPr>
        <w:t>поселение муниципального образования</w:t>
      </w:r>
    </w:p>
    <w:p w:rsidR="00007369" w:rsidRPr="00A16310" w:rsidRDefault="00007369" w:rsidP="00CC2EC6">
      <w:pPr>
        <w:suppressAutoHyphens w:val="0"/>
        <w:rPr>
          <w:sz w:val="28"/>
          <w:szCs w:val="28"/>
          <w:lang w:eastAsia="ru-RU"/>
        </w:rPr>
      </w:pPr>
      <w:r w:rsidRPr="00A16310">
        <w:rPr>
          <w:sz w:val="28"/>
          <w:szCs w:val="28"/>
          <w:lang w:eastAsia="ru-RU"/>
        </w:rPr>
        <w:t>Приозерский    муниципальный   район</w:t>
      </w:r>
    </w:p>
    <w:p w:rsidR="00007369" w:rsidRPr="00A16310" w:rsidRDefault="00007369" w:rsidP="00CC2EC6">
      <w:pPr>
        <w:suppressAutoHyphens w:val="0"/>
        <w:rPr>
          <w:sz w:val="28"/>
          <w:szCs w:val="28"/>
          <w:lang w:eastAsia="ru-RU"/>
        </w:rPr>
      </w:pPr>
      <w:r w:rsidRPr="00A16310">
        <w:rPr>
          <w:sz w:val="28"/>
          <w:szCs w:val="28"/>
          <w:lang w:eastAsia="ru-RU"/>
        </w:rPr>
        <w:t>Ленинградской области</w:t>
      </w:r>
    </w:p>
    <w:p w:rsidR="00007369" w:rsidRPr="00A16310" w:rsidRDefault="00007369" w:rsidP="00CC2EC6">
      <w:pPr>
        <w:suppressAutoHyphens w:val="0"/>
        <w:rPr>
          <w:sz w:val="28"/>
          <w:szCs w:val="28"/>
          <w:lang w:eastAsia="ru-RU"/>
        </w:rPr>
      </w:pPr>
    </w:p>
    <w:p w:rsidR="00007369" w:rsidRPr="00A16310" w:rsidRDefault="00007369" w:rsidP="00CC2EC6">
      <w:pPr>
        <w:suppressAutoHyphens w:val="0"/>
        <w:jc w:val="both"/>
        <w:rPr>
          <w:sz w:val="28"/>
          <w:szCs w:val="28"/>
          <w:lang w:eastAsia="ru-RU"/>
        </w:rPr>
      </w:pPr>
      <w:r w:rsidRPr="00A16310">
        <w:rPr>
          <w:sz w:val="28"/>
          <w:szCs w:val="28"/>
          <w:lang w:eastAsia="ru-RU"/>
        </w:rPr>
        <w:t xml:space="preserve">Во исполнение ст.39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целях упорядочения деятельности в сфере размещения муниципального заказа и повышения эффективности закупок для муниципальных нужд муниципального образования </w:t>
      </w:r>
      <w:r>
        <w:rPr>
          <w:sz w:val="28"/>
          <w:szCs w:val="28"/>
          <w:lang w:eastAsia="ru-RU"/>
        </w:rPr>
        <w:t>Севастьяновское</w:t>
      </w:r>
      <w:r w:rsidRPr="00A16310">
        <w:rPr>
          <w:sz w:val="28"/>
          <w:szCs w:val="28"/>
          <w:lang w:eastAsia="ru-RU"/>
        </w:rPr>
        <w:t xml:space="preserve"> сельское поселение,  администрация муниципального образования </w:t>
      </w:r>
      <w:r>
        <w:rPr>
          <w:sz w:val="28"/>
          <w:szCs w:val="28"/>
          <w:lang w:eastAsia="ru-RU"/>
        </w:rPr>
        <w:t>Севастьяновское</w:t>
      </w:r>
      <w:r w:rsidRPr="00A16310">
        <w:rPr>
          <w:sz w:val="28"/>
          <w:szCs w:val="28"/>
          <w:lang w:eastAsia="ru-RU"/>
        </w:rPr>
        <w:t xml:space="preserve"> сельское поселение ПОСТАНОВЛЯЕТ:</w:t>
      </w:r>
    </w:p>
    <w:p w:rsidR="00007369" w:rsidRPr="00A16310" w:rsidRDefault="00007369" w:rsidP="00B875D6">
      <w:pPr>
        <w:pStyle w:val="ListParagraph"/>
        <w:numPr>
          <w:ilvl w:val="0"/>
          <w:numId w:val="5"/>
        </w:numPr>
        <w:suppressAutoHyphens w:val="0"/>
        <w:jc w:val="both"/>
        <w:rPr>
          <w:sz w:val="28"/>
          <w:szCs w:val="28"/>
          <w:lang w:eastAsia="ru-RU"/>
        </w:rPr>
      </w:pPr>
      <w:r w:rsidRPr="00A16310">
        <w:rPr>
          <w:sz w:val="28"/>
          <w:szCs w:val="28"/>
          <w:lang w:eastAsia="ru-RU"/>
        </w:rPr>
        <w:t xml:space="preserve">Образовать постоянно действующую единую комиссию  по осуществлению закупок для муниципальных  нужд муниципального образования </w:t>
      </w:r>
      <w:r>
        <w:rPr>
          <w:sz w:val="28"/>
          <w:szCs w:val="28"/>
          <w:lang w:eastAsia="ru-RU"/>
        </w:rPr>
        <w:t>Севастьяновское</w:t>
      </w:r>
      <w:r w:rsidRPr="00A16310">
        <w:rPr>
          <w:sz w:val="28"/>
          <w:szCs w:val="28"/>
          <w:lang w:eastAsia="ru-RU"/>
        </w:rPr>
        <w:t xml:space="preserve"> сельское поселение на поставку товаров, выполнение работ, оказание услуг.</w:t>
      </w:r>
    </w:p>
    <w:p w:rsidR="00007369" w:rsidRPr="00A16310" w:rsidRDefault="00007369" w:rsidP="00B875D6">
      <w:pPr>
        <w:pStyle w:val="ListParagraph"/>
        <w:numPr>
          <w:ilvl w:val="0"/>
          <w:numId w:val="5"/>
        </w:numPr>
        <w:tabs>
          <w:tab w:val="left" w:pos="1078"/>
        </w:tabs>
        <w:suppressAutoHyphens w:val="0"/>
        <w:jc w:val="both"/>
        <w:rPr>
          <w:sz w:val="28"/>
          <w:szCs w:val="28"/>
          <w:lang w:eastAsia="ru-RU"/>
        </w:rPr>
      </w:pPr>
      <w:r w:rsidRPr="00A16310">
        <w:rPr>
          <w:sz w:val="28"/>
          <w:szCs w:val="28"/>
          <w:lang w:eastAsia="ru-RU"/>
        </w:rPr>
        <w:t xml:space="preserve">Утвердить Положение «О Единой комиссии по осуществлению закупок для муниципальных нужд муниципального образования </w:t>
      </w:r>
      <w:r>
        <w:rPr>
          <w:sz w:val="28"/>
          <w:szCs w:val="28"/>
          <w:lang w:eastAsia="ru-RU"/>
        </w:rPr>
        <w:t>Севастьяновское</w:t>
      </w:r>
      <w:r w:rsidRPr="00A16310">
        <w:rPr>
          <w:sz w:val="28"/>
          <w:szCs w:val="28"/>
          <w:lang w:eastAsia="ru-RU"/>
        </w:rPr>
        <w:t xml:space="preserve"> сельское поселение</w:t>
      </w:r>
      <w:r w:rsidRPr="00A16310">
        <w:rPr>
          <w:b/>
          <w:bCs/>
          <w:sz w:val="28"/>
          <w:szCs w:val="28"/>
          <w:lang w:eastAsia="ru-RU"/>
        </w:rPr>
        <w:t xml:space="preserve">» </w:t>
      </w:r>
      <w:r w:rsidRPr="00A16310">
        <w:rPr>
          <w:sz w:val="28"/>
          <w:szCs w:val="28"/>
          <w:lang w:eastAsia="ru-RU"/>
        </w:rPr>
        <w:t>и её состав согласно Приложений 1,2.</w:t>
      </w:r>
    </w:p>
    <w:p w:rsidR="00007369" w:rsidRDefault="00007369" w:rsidP="00612AAB">
      <w:pPr>
        <w:pStyle w:val="ListParagraph"/>
        <w:numPr>
          <w:ilvl w:val="0"/>
          <w:numId w:val="5"/>
        </w:numPr>
        <w:suppressAutoHyphens w:val="0"/>
        <w:jc w:val="both"/>
        <w:rPr>
          <w:sz w:val="28"/>
          <w:szCs w:val="28"/>
          <w:lang w:eastAsia="ru-RU"/>
        </w:rPr>
      </w:pPr>
      <w:r w:rsidRPr="00A16310">
        <w:rPr>
          <w:sz w:val="28"/>
          <w:szCs w:val="28"/>
          <w:lang w:eastAsia="ru-RU"/>
        </w:rPr>
        <w:t xml:space="preserve">Постановление администрации от </w:t>
      </w:r>
      <w:r>
        <w:rPr>
          <w:sz w:val="28"/>
          <w:szCs w:val="28"/>
          <w:lang w:eastAsia="ru-RU"/>
        </w:rPr>
        <w:t>12</w:t>
      </w:r>
      <w:r w:rsidRPr="00A16310">
        <w:rPr>
          <w:sz w:val="28"/>
          <w:szCs w:val="28"/>
          <w:lang w:eastAsia="ru-RU"/>
        </w:rPr>
        <w:t xml:space="preserve"> </w:t>
      </w:r>
      <w:r>
        <w:rPr>
          <w:sz w:val="28"/>
          <w:szCs w:val="28"/>
          <w:lang w:eastAsia="ru-RU"/>
        </w:rPr>
        <w:t>марта</w:t>
      </w:r>
      <w:r w:rsidRPr="00A16310">
        <w:rPr>
          <w:sz w:val="28"/>
          <w:szCs w:val="28"/>
          <w:lang w:eastAsia="ru-RU"/>
        </w:rPr>
        <w:t xml:space="preserve">  20</w:t>
      </w:r>
      <w:r>
        <w:rPr>
          <w:sz w:val="28"/>
          <w:szCs w:val="28"/>
          <w:lang w:eastAsia="ru-RU"/>
        </w:rPr>
        <w:t>14</w:t>
      </w:r>
      <w:r w:rsidRPr="00A16310">
        <w:rPr>
          <w:sz w:val="28"/>
          <w:szCs w:val="28"/>
          <w:lang w:eastAsia="ru-RU"/>
        </w:rPr>
        <w:t xml:space="preserve"> года №</w:t>
      </w:r>
      <w:r>
        <w:rPr>
          <w:sz w:val="28"/>
          <w:szCs w:val="28"/>
          <w:lang w:eastAsia="ru-RU"/>
        </w:rPr>
        <w:t xml:space="preserve"> 22</w:t>
      </w:r>
      <w:r w:rsidRPr="00A16310">
        <w:rPr>
          <w:sz w:val="28"/>
          <w:szCs w:val="28"/>
          <w:lang w:eastAsia="ru-RU"/>
        </w:rPr>
        <w:t xml:space="preserve"> «</w:t>
      </w:r>
      <w:r w:rsidRPr="00420626">
        <w:rPr>
          <w:sz w:val="28"/>
          <w:szCs w:val="28"/>
        </w:rPr>
        <w:t>Об утверждении нового персонального состава единой  комиссии  по размещению муниципального заказа  для  нужд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Pr>
          <w:sz w:val="28"/>
          <w:szCs w:val="28"/>
        </w:rPr>
        <w:t xml:space="preserve">» </w:t>
      </w:r>
      <w:r w:rsidRPr="00A16310">
        <w:rPr>
          <w:sz w:val="28"/>
          <w:szCs w:val="28"/>
          <w:lang w:eastAsia="ru-RU"/>
        </w:rPr>
        <w:t>считать утратившим силу.</w:t>
      </w:r>
    </w:p>
    <w:p w:rsidR="00007369" w:rsidRPr="00A16310" w:rsidRDefault="00007369" w:rsidP="00612AAB">
      <w:pPr>
        <w:pStyle w:val="ListParagraph"/>
        <w:numPr>
          <w:ilvl w:val="0"/>
          <w:numId w:val="5"/>
        </w:numPr>
        <w:suppressAutoHyphens w:val="0"/>
        <w:jc w:val="both"/>
        <w:rPr>
          <w:sz w:val="28"/>
          <w:szCs w:val="28"/>
          <w:lang w:eastAsia="ru-RU"/>
        </w:rPr>
      </w:pPr>
      <w:r>
        <w:rPr>
          <w:sz w:val="28"/>
          <w:szCs w:val="28"/>
          <w:lang w:eastAsia="ru-RU"/>
        </w:rPr>
        <w:t>Опубликовать постановление в средствах массовой информации и разместить на официальном сайте.</w:t>
      </w:r>
    </w:p>
    <w:p w:rsidR="00007369" w:rsidRPr="00A16310" w:rsidRDefault="00007369" w:rsidP="00170D11">
      <w:pPr>
        <w:numPr>
          <w:ilvl w:val="0"/>
          <w:numId w:val="5"/>
        </w:numPr>
        <w:jc w:val="both"/>
        <w:rPr>
          <w:sz w:val="28"/>
          <w:szCs w:val="28"/>
        </w:rPr>
      </w:pPr>
      <w:r w:rsidRPr="00A16310">
        <w:rPr>
          <w:sz w:val="28"/>
          <w:szCs w:val="28"/>
        </w:rPr>
        <w:t>Настоящее постановление вступает в силу с момента официального опубликования.</w:t>
      </w:r>
    </w:p>
    <w:p w:rsidR="00007369" w:rsidRPr="00A16310" w:rsidRDefault="00007369" w:rsidP="00170D11">
      <w:pPr>
        <w:rPr>
          <w:sz w:val="28"/>
          <w:szCs w:val="28"/>
          <w:lang w:eastAsia="ru-RU"/>
        </w:rPr>
      </w:pPr>
    </w:p>
    <w:p w:rsidR="00007369" w:rsidRPr="00A16310" w:rsidRDefault="00007369" w:rsidP="00170D11">
      <w:pPr>
        <w:rPr>
          <w:sz w:val="28"/>
          <w:szCs w:val="28"/>
          <w:lang w:eastAsia="ru-RU"/>
        </w:rPr>
      </w:pPr>
    </w:p>
    <w:p w:rsidR="00007369" w:rsidRPr="00A16310" w:rsidRDefault="00007369" w:rsidP="00170D11">
      <w:pPr>
        <w:rPr>
          <w:sz w:val="28"/>
          <w:szCs w:val="28"/>
          <w:lang w:eastAsia="ru-RU"/>
        </w:rPr>
      </w:pPr>
    </w:p>
    <w:p w:rsidR="00007369" w:rsidRPr="00A16310" w:rsidRDefault="00007369" w:rsidP="00170D11">
      <w:pPr>
        <w:rPr>
          <w:sz w:val="28"/>
          <w:szCs w:val="28"/>
          <w:lang w:eastAsia="ru-RU"/>
        </w:rPr>
      </w:pPr>
      <w:r>
        <w:rPr>
          <w:sz w:val="28"/>
          <w:szCs w:val="28"/>
          <w:lang w:eastAsia="ru-RU"/>
        </w:rPr>
        <w:t>И.о Главы</w:t>
      </w:r>
      <w:r w:rsidRPr="00A16310">
        <w:rPr>
          <w:sz w:val="28"/>
          <w:szCs w:val="28"/>
          <w:lang w:eastAsia="ru-RU"/>
        </w:rPr>
        <w:t xml:space="preserve"> администрации МО</w:t>
      </w:r>
    </w:p>
    <w:p w:rsidR="00007369" w:rsidRPr="00A16310" w:rsidRDefault="00007369" w:rsidP="00170D11">
      <w:pPr>
        <w:tabs>
          <w:tab w:val="left" w:pos="7080"/>
        </w:tabs>
        <w:rPr>
          <w:sz w:val="28"/>
          <w:szCs w:val="28"/>
          <w:lang w:eastAsia="ru-RU"/>
        </w:rPr>
      </w:pPr>
      <w:r>
        <w:rPr>
          <w:sz w:val="28"/>
          <w:szCs w:val="28"/>
          <w:lang w:eastAsia="ru-RU"/>
        </w:rPr>
        <w:t>Севастьяновское</w:t>
      </w:r>
      <w:r w:rsidRPr="00A16310">
        <w:rPr>
          <w:sz w:val="28"/>
          <w:szCs w:val="28"/>
          <w:lang w:eastAsia="ru-RU"/>
        </w:rPr>
        <w:t xml:space="preserve"> сельское поселение</w:t>
      </w:r>
      <w:r w:rsidRPr="00A16310">
        <w:rPr>
          <w:sz w:val="28"/>
          <w:szCs w:val="28"/>
          <w:lang w:eastAsia="ru-RU"/>
        </w:rPr>
        <w:tab/>
        <w:t xml:space="preserve">      </w:t>
      </w:r>
      <w:r>
        <w:rPr>
          <w:sz w:val="28"/>
          <w:szCs w:val="28"/>
          <w:lang w:eastAsia="ru-RU"/>
        </w:rPr>
        <w:t>В.В. Романова</w:t>
      </w:r>
    </w:p>
    <w:p w:rsidR="00007369" w:rsidRPr="00A16310" w:rsidRDefault="00007369" w:rsidP="00170D11">
      <w:pPr>
        <w:tabs>
          <w:tab w:val="left" w:pos="7080"/>
        </w:tabs>
        <w:rPr>
          <w:sz w:val="28"/>
          <w:szCs w:val="28"/>
          <w:lang w:eastAsia="ru-RU"/>
        </w:rPr>
      </w:pPr>
    </w:p>
    <w:p w:rsidR="00007369" w:rsidRDefault="00007369" w:rsidP="00170D11">
      <w:pPr>
        <w:tabs>
          <w:tab w:val="left" w:pos="7080"/>
        </w:tabs>
        <w:rPr>
          <w:lang w:eastAsia="ru-RU"/>
        </w:rPr>
      </w:pPr>
    </w:p>
    <w:p w:rsidR="00007369" w:rsidRDefault="00007369" w:rsidP="00B15705">
      <w:pPr>
        <w:tabs>
          <w:tab w:val="left" w:pos="7080"/>
        </w:tabs>
        <w:rPr>
          <w:sz w:val="20"/>
          <w:szCs w:val="20"/>
          <w:lang w:eastAsia="ru-RU"/>
        </w:rPr>
      </w:pPr>
      <w:r w:rsidRPr="00170D11">
        <w:rPr>
          <w:sz w:val="20"/>
          <w:szCs w:val="20"/>
          <w:lang w:eastAsia="ru-RU"/>
        </w:rPr>
        <w:t>Разослано: дело-2, прокуратура -1, газета «Красная звезда»-1.</w:t>
      </w:r>
    </w:p>
    <w:p w:rsidR="00007369" w:rsidRDefault="00007369" w:rsidP="00170D11">
      <w:pPr>
        <w:rPr>
          <w:sz w:val="20"/>
          <w:szCs w:val="20"/>
          <w:lang w:eastAsia="ru-RU"/>
        </w:rPr>
      </w:pPr>
    </w:p>
    <w:p w:rsidR="00007369" w:rsidRPr="00B15705" w:rsidRDefault="00007369" w:rsidP="00E06E19">
      <w:pPr>
        <w:rPr>
          <w:sz w:val="20"/>
          <w:szCs w:val="20"/>
          <w:lang w:eastAsia="ru-RU"/>
        </w:rPr>
      </w:pPr>
      <w:r>
        <w:rPr>
          <w:sz w:val="20"/>
          <w:szCs w:val="20"/>
          <w:lang w:eastAsia="ru-RU"/>
        </w:rPr>
        <w:t>Осипова Л.Л.</w:t>
      </w:r>
      <w:r w:rsidRPr="00170D11">
        <w:rPr>
          <w:sz w:val="20"/>
          <w:szCs w:val="20"/>
          <w:lang w:eastAsia="ru-RU"/>
        </w:rPr>
        <w:t>. 8(813 79)</w:t>
      </w:r>
      <w:r>
        <w:rPr>
          <w:sz w:val="20"/>
          <w:szCs w:val="20"/>
          <w:lang w:eastAsia="ru-RU"/>
        </w:rPr>
        <w:t>93-122</w:t>
      </w: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Default="00007369" w:rsidP="00E06E19">
      <w:pPr>
        <w:suppressAutoHyphens w:val="0"/>
        <w:jc w:val="right"/>
        <w:rPr>
          <w:lang w:eastAsia="ru-RU"/>
        </w:rPr>
      </w:pPr>
    </w:p>
    <w:p w:rsidR="00007369" w:rsidRPr="00A16310" w:rsidRDefault="00007369" w:rsidP="00E06E19">
      <w:pPr>
        <w:suppressAutoHyphens w:val="0"/>
        <w:jc w:val="right"/>
        <w:rPr>
          <w:sz w:val="28"/>
          <w:szCs w:val="28"/>
          <w:lang w:eastAsia="ru-RU"/>
        </w:rPr>
      </w:pPr>
      <w:r w:rsidRPr="00A16310">
        <w:rPr>
          <w:sz w:val="28"/>
          <w:szCs w:val="28"/>
          <w:lang w:eastAsia="ru-RU"/>
        </w:rPr>
        <w:t xml:space="preserve">  Приложение 1</w:t>
      </w:r>
    </w:p>
    <w:p w:rsidR="00007369" w:rsidRPr="00A16310" w:rsidRDefault="00007369" w:rsidP="00E06E19">
      <w:pPr>
        <w:suppressAutoHyphens w:val="0"/>
        <w:jc w:val="right"/>
        <w:rPr>
          <w:sz w:val="28"/>
          <w:szCs w:val="28"/>
          <w:lang w:eastAsia="ru-RU"/>
        </w:rPr>
      </w:pPr>
      <w:r w:rsidRPr="00A16310">
        <w:rPr>
          <w:sz w:val="28"/>
          <w:szCs w:val="28"/>
          <w:lang w:eastAsia="ru-RU"/>
        </w:rPr>
        <w:t>к Постановлению главы</w:t>
      </w:r>
    </w:p>
    <w:p w:rsidR="00007369" w:rsidRPr="00A16310" w:rsidRDefault="00007369" w:rsidP="00E06E19">
      <w:pPr>
        <w:suppressAutoHyphens w:val="0"/>
        <w:jc w:val="right"/>
        <w:rPr>
          <w:sz w:val="28"/>
          <w:szCs w:val="28"/>
          <w:lang w:eastAsia="ru-RU"/>
        </w:rPr>
      </w:pPr>
      <w:r w:rsidRPr="00A16310">
        <w:rPr>
          <w:sz w:val="28"/>
          <w:szCs w:val="28"/>
          <w:lang w:eastAsia="ru-RU"/>
        </w:rPr>
        <w:t>администрации муниципального образования</w:t>
      </w:r>
    </w:p>
    <w:p w:rsidR="00007369" w:rsidRPr="00A16310" w:rsidRDefault="00007369" w:rsidP="00E06E19">
      <w:pPr>
        <w:suppressAutoHyphens w:val="0"/>
        <w:jc w:val="right"/>
        <w:rPr>
          <w:sz w:val="28"/>
          <w:szCs w:val="28"/>
          <w:lang w:eastAsia="ru-RU"/>
        </w:rPr>
      </w:pPr>
      <w:r>
        <w:rPr>
          <w:sz w:val="28"/>
          <w:szCs w:val="28"/>
          <w:lang w:eastAsia="ru-RU"/>
        </w:rPr>
        <w:t>Севастьяновское</w:t>
      </w:r>
      <w:r w:rsidRPr="00A16310">
        <w:rPr>
          <w:sz w:val="28"/>
          <w:szCs w:val="28"/>
          <w:lang w:eastAsia="ru-RU"/>
        </w:rPr>
        <w:t xml:space="preserve"> сельское поселение</w:t>
      </w:r>
    </w:p>
    <w:p w:rsidR="00007369" w:rsidRPr="00A16310" w:rsidRDefault="00007369" w:rsidP="00E06E19">
      <w:pPr>
        <w:suppressAutoHyphens w:val="0"/>
        <w:jc w:val="right"/>
        <w:rPr>
          <w:sz w:val="28"/>
          <w:szCs w:val="28"/>
          <w:lang w:eastAsia="ru-RU"/>
        </w:rPr>
      </w:pPr>
      <w:r w:rsidRPr="00A16310">
        <w:rPr>
          <w:sz w:val="28"/>
          <w:szCs w:val="28"/>
          <w:lang w:eastAsia="ru-RU"/>
        </w:rPr>
        <w:t>МО Приозерский муниципальный район</w:t>
      </w:r>
    </w:p>
    <w:p w:rsidR="00007369" w:rsidRPr="00A16310" w:rsidRDefault="00007369" w:rsidP="00E06E19">
      <w:pPr>
        <w:suppressAutoHyphens w:val="0"/>
        <w:jc w:val="right"/>
        <w:rPr>
          <w:sz w:val="28"/>
          <w:szCs w:val="28"/>
          <w:lang w:eastAsia="ru-RU"/>
        </w:rPr>
      </w:pPr>
      <w:r w:rsidRPr="00A16310">
        <w:rPr>
          <w:sz w:val="28"/>
          <w:szCs w:val="28"/>
          <w:lang w:eastAsia="ru-RU"/>
        </w:rPr>
        <w:t xml:space="preserve">Ленинградской области </w:t>
      </w:r>
    </w:p>
    <w:p w:rsidR="00007369" w:rsidRPr="00A16310" w:rsidRDefault="00007369" w:rsidP="00E06E19">
      <w:pPr>
        <w:suppressAutoHyphens w:val="0"/>
        <w:jc w:val="right"/>
        <w:rPr>
          <w:sz w:val="28"/>
          <w:szCs w:val="28"/>
          <w:lang w:eastAsia="ru-RU"/>
        </w:rPr>
      </w:pPr>
      <w:r w:rsidRPr="00A16310">
        <w:rPr>
          <w:sz w:val="28"/>
          <w:szCs w:val="28"/>
          <w:lang w:eastAsia="ru-RU"/>
        </w:rPr>
        <w:t xml:space="preserve">от  </w:t>
      </w:r>
      <w:r>
        <w:rPr>
          <w:sz w:val="28"/>
          <w:szCs w:val="28"/>
          <w:lang w:eastAsia="ru-RU"/>
        </w:rPr>
        <w:t xml:space="preserve"> 05.10. 2015</w:t>
      </w:r>
      <w:r w:rsidRPr="00A16310">
        <w:rPr>
          <w:sz w:val="28"/>
          <w:szCs w:val="28"/>
          <w:lang w:eastAsia="ru-RU"/>
        </w:rPr>
        <w:t xml:space="preserve"> г.  № </w:t>
      </w:r>
      <w:r>
        <w:rPr>
          <w:sz w:val="28"/>
          <w:szCs w:val="28"/>
          <w:lang w:eastAsia="ru-RU"/>
        </w:rPr>
        <w:t>108</w:t>
      </w:r>
    </w:p>
    <w:p w:rsidR="00007369" w:rsidRPr="00A16310" w:rsidRDefault="00007369" w:rsidP="00CF7E00">
      <w:pPr>
        <w:suppressAutoHyphens w:val="0"/>
        <w:spacing w:line="276" w:lineRule="auto"/>
        <w:jc w:val="center"/>
        <w:rPr>
          <w:sz w:val="28"/>
          <w:szCs w:val="28"/>
          <w:lang w:eastAsia="en-US"/>
        </w:rPr>
      </w:pPr>
    </w:p>
    <w:p w:rsidR="00007369" w:rsidRPr="00A16310" w:rsidRDefault="00007369" w:rsidP="00CF7E00">
      <w:pPr>
        <w:suppressAutoHyphens w:val="0"/>
        <w:spacing w:line="276" w:lineRule="auto"/>
        <w:jc w:val="center"/>
        <w:rPr>
          <w:sz w:val="28"/>
          <w:szCs w:val="28"/>
          <w:lang w:eastAsia="en-US"/>
        </w:rPr>
      </w:pPr>
      <w:r w:rsidRPr="00A16310">
        <w:rPr>
          <w:sz w:val="28"/>
          <w:szCs w:val="28"/>
          <w:lang w:eastAsia="en-US"/>
        </w:rPr>
        <w:t>ПОЛОЖЕНИЕ</w:t>
      </w:r>
    </w:p>
    <w:p w:rsidR="00007369" w:rsidRPr="00A16310" w:rsidRDefault="00007369" w:rsidP="00CF7E00">
      <w:pPr>
        <w:suppressAutoHyphens w:val="0"/>
        <w:spacing w:line="276" w:lineRule="auto"/>
        <w:jc w:val="center"/>
        <w:rPr>
          <w:sz w:val="28"/>
          <w:szCs w:val="28"/>
          <w:lang w:eastAsia="en-US"/>
        </w:rPr>
      </w:pPr>
      <w:r w:rsidRPr="00A16310">
        <w:rPr>
          <w:sz w:val="28"/>
          <w:szCs w:val="28"/>
          <w:lang w:eastAsia="en-US"/>
        </w:rPr>
        <w:t>О Единой комиссии по осуществлению закупок для муниципальных нужд</w:t>
      </w:r>
    </w:p>
    <w:p w:rsidR="00007369" w:rsidRPr="00A16310" w:rsidRDefault="00007369" w:rsidP="00CF7E00">
      <w:pPr>
        <w:suppressAutoHyphens w:val="0"/>
        <w:spacing w:line="276" w:lineRule="auto"/>
        <w:jc w:val="center"/>
        <w:rPr>
          <w:sz w:val="28"/>
          <w:szCs w:val="28"/>
          <w:lang w:eastAsia="en-US"/>
        </w:rPr>
      </w:pPr>
      <w:r w:rsidRPr="00A16310">
        <w:rPr>
          <w:sz w:val="28"/>
          <w:szCs w:val="28"/>
          <w:lang w:eastAsia="en-US"/>
        </w:rPr>
        <w:t xml:space="preserve">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 муниципального образования Приозерский муниципальный район Ленинградской области</w:t>
      </w:r>
    </w:p>
    <w:p w:rsidR="00007369" w:rsidRPr="00A16310" w:rsidRDefault="00007369" w:rsidP="00CF7E00">
      <w:pPr>
        <w:suppressAutoHyphens w:val="0"/>
        <w:spacing w:after="200" w:line="276" w:lineRule="auto"/>
        <w:jc w:val="both"/>
        <w:rPr>
          <w:b/>
          <w:bCs/>
          <w:sz w:val="28"/>
          <w:szCs w:val="28"/>
          <w:lang w:eastAsia="en-US"/>
        </w:rPr>
      </w:pPr>
    </w:p>
    <w:p w:rsidR="00007369" w:rsidRPr="00A16310" w:rsidRDefault="00007369" w:rsidP="00B36012">
      <w:pPr>
        <w:suppressAutoHyphens w:val="0"/>
        <w:spacing w:after="200" w:line="276" w:lineRule="auto"/>
        <w:jc w:val="center"/>
        <w:rPr>
          <w:b/>
          <w:bCs/>
          <w:sz w:val="28"/>
          <w:szCs w:val="28"/>
          <w:lang w:eastAsia="en-US"/>
        </w:rPr>
      </w:pPr>
      <w:r w:rsidRPr="00A16310">
        <w:rPr>
          <w:b/>
          <w:bCs/>
          <w:sz w:val="28"/>
          <w:szCs w:val="28"/>
          <w:lang w:eastAsia="en-US"/>
        </w:rPr>
        <w:t>1. Общие положения</w:t>
      </w:r>
    </w:p>
    <w:p w:rsidR="00007369" w:rsidRPr="00A16310" w:rsidRDefault="00007369" w:rsidP="00B36012">
      <w:pPr>
        <w:suppressAutoHyphens w:val="0"/>
        <w:spacing w:after="200" w:line="276" w:lineRule="auto"/>
        <w:ind w:firstLine="708"/>
        <w:jc w:val="both"/>
        <w:rPr>
          <w:sz w:val="28"/>
          <w:szCs w:val="28"/>
          <w:lang w:eastAsia="en-US"/>
        </w:rPr>
      </w:pPr>
      <w:r w:rsidRPr="00A16310">
        <w:rPr>
          <w:sz w:val="28"/>
          <w:szCs w:val="28"/>
          <w:lang w:eastAsia="en-US"/>
        </w:rPr>
        <w:t xml:space="preserve">Настоящее Положение о Единой комиссии по размещению заказов на поставки товаров, выполнение работ, оказание услуг для муниципальных нужд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 (далее – Положение) определяет понятие, цели и задачи создания, порядок формирования, функции и порядок работы Единой комиссии по размещению заказов на поставки товаров, выполнение работ, оказание услуг для муниципальных нужд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 (далее – Единая комиссия) при размещении заказов путем проведения торгов в форме конкурсов,  аукционов, запросов котировок, запросов предложений, а также определяет права, обязанности и ответственность членов Единой комиссии.</w:t>
      </w:r>
    </w:p>
    <w:p w:rsidR="00007369" w:rsidRPr="00A16310" w:rsidRDefault="00007369" w:rsidP="00B36012">
      <w:pPr>
        <w:suppressAutoHyphens w:val="0"/>
        <w:spacing w:after="200" w:line="276" w:lineRule="auto"/>
        <w:jc w:val="center"/>
        <w:rPr>
          <w:b/>
          <w:bCs/>
          <w:sz w:val="28"/>
          <w:szCs w:val="28"/>
          <w:lang w:eastAsia="en-US"/>
        </w:rPr>
      </w:pPr>
      <w:r w:rsidRPr="00A16310">
        <w:rPr>
          <w:b/>
          <w:bCs/>
          <w:sz w:val="28"/>
          <w:szCs w:val="28"/>
          <w:lang w:eastAsia="en-US"/>
        </w:rPr>
        <w:t>2. Правовое регулирование</w:t>
      </w:r>
    </w:p>
    <w:p w:rsidR="00007369" w:rsidRPr="00A16310" w:rsidRDefault="00007369" w:rsidP="00B36012">
      <w:pPr>
        <w:suppressAutoHyphens w:val="0"/>
        <w:spacing w:after="200" w:line="276" w:lineRule="auto"/>
        <w:ind w:firstLine="708"/>
        <w:jc w:val="both"/>
        <w:rPr>
          <w:sz w:val="28"/>
          <w:szCs w:val="28"/>
          <w:lang w:eastAsia="en-US"/>
        </w:rPr>
      </w:pPr>
      <w:r w:rsidRPr="00A16310">
        <w:rPr>
          <w:sz w:val="28"/>
          <w:szCs w:val="28"/>
          <w:lang w:eastAsia="en-US"/>
        </w:rPr>
        <w:t>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 и иными нормативными правовыми актами Российской Федерации о размещения заказов для государственных и муниципальных нужд (далее – законодательство РФ о размещении заказов), а также настоящим Положением.</w:t>
      </w:r>
    </w:p>
    <w:p w:rsidR="00007369" w:rsidRPr="00A16310" w:rsidRDefault="00007369" w:rsidP="00106A7D">
      <w:pPr>
        <w:suppressAutoHyphens w:val="0"/>
        <w:spacing w:after="200" w:line="276" w:lineRule="auto"/>
        <w:jc w:val="center"/>
        <w:rPr>
          <w:b/>
          <w:bCs/>
          <w:sz w:val="28"/>
          <w:szCs w:val="28"/>
          <w:lang w:eastAsia="en-US"/>
        </w:rPr>
      </w:pPr>
      <w:r w:rsidRPr="00A16310">
        <w:rPr>
          <w:b/>
          <w:bCs/>
          <w:sz w:val="28"/>
          <w:szCs w:val="28"/>
          <w:lang w:eastAsia="en-US"/>
        </w:rPr>
        <w:t>3. Цели и задачи Единой комиссии</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3.1. Единая комиссия по осуществлению закупок создается в целях:</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 xml:space="preserve">3.1.1. Рассмотрения, оценки, сопоставления заявок с целью подведения итогов и определения победителей при размещении заказов путем проведения конкурсов на право заключения муниципальных контрактов на поставки товаров, выполнение работ, оказание услуг для муниципальных нужд (далее - нужд)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 xml:space="preserve">3.1.2. Рассмотрения заявок, подведения итогов и определения победителей при размещении заказов путем проведения конкурсов, аукционов, запроса котировок, запроса предложений на право заключения муниципальных контрактов на поставки товаров, выполнение работ, оказание услуг для нужд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 </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 xml:space="preserve">3.2. Исходя из целей деятельности Единой комиссии, определенных в пункте 3.1. настоящего Положения в задачи Единой комиссии входит: </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3.2.1. Обеспечение объективности при рассмотрении, оценке, и сопоставлении заявок на участие в торгах в форме конкурса и аукциона, а также при рассмотрении и оценке котировочных заявок и запроса предложений.</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3.2.2. Обеспечение эффективного использования средств бюджетов и (или) внебюджетных источников финансирования.</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3.2.3. Обеспечение гласности и прозрачности размещения заказов.</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3.2.4. Предотвращение коррупции и других злоупотреблений при размещении заказов.</w:t>
      </w:r>
    </w:p>
    <w:p w:rsidR="00007369" w:rsidRPr="00A16310" w:rsidRDefault="00007369" w:rsidP="00E06E19">
      <w:pPr>
        <w:suppressAutoHyphens w:val="0"/>
        <w:spacing w:line="276" w:lineRule="auto"/>
        <w:jc w:val="both"/>
        <w:rPr>
          <w:b/>
          <w:bCs/>
          <w:sz w:val="28"/>
          <w:szCs w:val="28"/>
          <w:lang w:eastAsia="en-US"/>
        </w:rPr>
      </w:pPr>
    </w:p>
    <w:p w:rsidR="00007369" w:rsidRPr="00A16310" w:rsidRDefault="00007369" w:rsidP="00106A7D">
      <w:pPr>
        <w:suppressAutoHyphens w:val="0"/>
        <w:spacing w:line="276" w:lineRule="auto"/>
        <w:jc w:val="center"/>
        <w:rPr>
          <w:b/>
          <w:bCs/>
          <w:sz w:val="28"/>
          <w:szCs w:val="28"/>
          <w:lang w:eastAsia="en-US"/>
        </w:rPr>
      </w:pPr>
      <w:r w:rsidRPr="00A16310">
        <w:rPr>
          <w:b/>
          <w:bCs/>
          <w:sz w:val="28"/>
          <w:szCs w:val="28"/>
          <w:lang w:eastAsia="en-US"/>
        </w:rPr>
        <w:t>4. Порядок формирования Единой комиссии по осуществлению закупок</w:t>
      </w:r>
    </w:p>
    <w:p w:rsidR="00007369" w:rsidRPr="00A16310" w:rsidRDefault="00007369" w:rsidP="00E06E19">
      <w:pPr>
        <w:suppressAutoHyphens w:val="0"/>
        <w:spacing w:line="276" w:lineRule="auto"/>
        <w:jc w:val="both"/>
        <w:rPr>
          <w:sz w:val="28"/>
          <w:szCs w:val="28"/>
          <w:lang w:eastAsia="en-US"/>
        </w:rPr>
      </w:pP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 xml:space="preserve">4.1. Единая комиссия является коллегиальным органом администрации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 основанным на постоянной основе.</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 xml:space="preserve"> 4.2. Персональный состав Единой комиссии утверждается постановлением главы администрации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 до размещения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 </w:t>
      </w:r>
      <w:hyperlink r:id="rId7" w:history="1">
        <w:r w:rsidRPr="00A16310">
          <w:rPr>
            <w:color w:val="0000FF"/>
            <w:sz w:val="28"/>
            <w:szCs w:val="28"/>
            <w:u w:val="single"/>
            <w:lang w:val="en-US" w:eastAsia="en-US"/>
          </w:rPr>
          <w:t>www</w:t>
        </w:r>
        <w:r w:rsidRPr="00A16310">
          <w:rPr>
            <w:color w:val="0000FF"/>
            <w:sz w:val="28"/>
            <w:szCs w:val="28"/>
            <w:u w:val="single"/>
            <w:lang w:eastAsia="en-US"/>
          </w:rPr>
          <w:t>.</w:t>
        </w:r>
        <w:r w:rsidRPr="00A16310">
          <w:rPr>
            <w:color w:val="0000FF"/>
            <w:sz w:val="28"/>
            <w:szCs w:val="28"/>
            <w:u w:val="single"/>
            <w:lang w:val="en-US" w:eastAsia="en-US"/>
          </w:rPr>
          <w:t>zakupki</w:t>
        </w:r>
        <w:r w:rsidRPr="00A16310">
          <w:rPr>
            <w:color w:val="0000FF"/>
            <w:sz w:val="28"/>
            <w:szCs w:val="28"/>
            <w:u w:val="single"/>
            <w:lang w:eastAsia="en-US"/>
          </w:rPr>
          <w:t>.</w:t>
        </w:r>
        <w:r w:rsidRPr="00A16310">
          <w:rPr>
            <w:color w:val="0000FF"/>
            <w:sz w:val="28"/>
            <w:szCs w:val="28"/>
            <w:u w:val="single"/>
            <w:lang w:val="en-US" w:eastAsia="en-US"/>
          </w:rPr>
          <w:t>gov</w:t>
        </w:r>
        <w:r w:rsidRPr="00A16310">
          <w:rPr>
            <w:color w:val="0000FF"/>
            <w:sz w:val="28"/>
            <w:szCs w:val="28"/>
            <w:u w:val="single"/>
            <w:lang w:eastAsia="en-US"/>
          </w:rPr>
          <w:t>.</w:t>
        </w:r>
        <w:r w:rsidRPr="00A16310">
          <w:rPr>
            <w:color w:val="0000FF"/>
            <w:sz w:val="28"/>
            <w:szCs w:val="28"/>
            <w:u w:val="single"/>
            <w:lang w:val="en-US" w:eastAsia="en-US"/>
          </w:rPr>
          <w:t>ru</w:t>
        </w:r>
      </w:hyperlink>
      <w:r w:rsidRPr="00A16310">
        <w:rPr>
          <w:sz w:val="28"/>
          <w:szCs w:val="28"/>
          <w:lang w:eastAsia="en-US"/>
        </w:rPr>
        <w:t xml:space="preserve"> (далее – Официальный сайт) извещения о проведении конкурса или аукциона, о проведении запроса котировок на право заключения муниципального контракта на поставки товаров, выполнение работ, оказание услуг для нужд муниципального образования </w:t>
      </w:r>
      <w:r>
        <w:rPr>
          <w:sz w:val="28"/>
          <w:szCs w:val="28"/>
          <w:lang w:eastAsia="en-US"/>
        </w:rPr>
        <w:t>Севастьяновское</w:t>
      </w:r>
      <w:r w:rsidRPr="00A16310">
        <w:rPr>
          <w:sz w:val="28"/>
          <w:szCs w:val="28"/>
          <w:lang w:eastAsia="en-US"/>
        </w:rPr>
        <w:t>сельское поселение.</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4.3. Число членов Единой комиссии должно быть не менее чем пять человек. В состав Единой комиссии входят: председатель Единой комиссии (далее – Председатель), заместитель Председателя, секретарь Единой комиссии, члены Единой комиссии.</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4.4. Единая комиссия формируется преимущественно из числа специалистов, прошедших профессиональную переподготовку или повышение квалификации в сфере размещения заказов для государственных или муниципальных нужд. В состав Единой комиссии должно быть включено не менее чем одно лицо, прошедшее профессиональную переподготовку или повышение квалификации в сфере размещения заказов для государственных или муниципальных нужд.</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 xml:space="preserve">4.5.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4.6. В случае выявления в составе комиссии указанных лиц председатель единой комиссии по осуществлению закупок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bookmarkStart w:id="1" w:name="sub_75"/>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 xml:space="preserve">4.7. Замена члена комиссии допускается только на основании постановления главы администрации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w:t>
      </w:r>
      <w:bookmarkEnd w:id="1"/>
      <w:r w:rsidRPr="00A16310">
        <w:rPr>
          <w:sz w:val="28"/>
          <w:szCs w:val="28"/>
          <w:lang w:eastAsia="en-US"/>
        </w:rPr>
        <w:t>.</w:t>
      </w:r>
    </w:p>
    <w:p w:rsidR="00007369" w:rsidRPr="00A16310" w:rsidRDefault="00007369" w:rsidP="00E06E19">
      <w:pPr>
        <w:suppressAutoHyphens w:val="0"/>
        <w:spacing w:line="276" w:lineRule="auto"/>
        <w:jc w:val="both"/>
        <w:rPr>
          <w:b/>
          <w:bCs/>
          <w:sz w:val="28"/>
          <w:szCs w:val="28"/>
          <w:lang w:eastAsia="en-US"/>
        </w:rPr>
      </w:pPr>
    </w:p>
    <w:p w:rsidR="00007369" w:rsidRPr="00A16310" w:rsidRDefault="00007369" w:rsidP="00106A7D">
      <w:pPr>
        <w:suppressAutoHyphens w:val="0"/>
        <w:spacing w:line="276" w:lineRule="auto"/>
        <w:jc w:val="center"/>
        <w:rPr>
          <w:b/>
          <w:bCs/>
          <w:sz w:val="28"/>
          <w:szCs w:val="28"/>
          <w:lang w:eastAsia="en-US"/>
        </w:rPr>
      </w:pPr>
      <w:r w:rsidRPr="00A16310">
        <w:rPr>
          <w:b/>
          <w:bCs/>
          <w:sz w:val="28"/>
          <w:szCs w:val="28"/>
          <w:lang w:eastAsia="en-US"/>
        </w:rPr>
        <w:t>5. Функции  Единой комиссии</w:t>
      </w:r>
    </w:p>
    <w:p w:rsidR="00007369" w:rsidRPr="00A16310" w:rsidRDefault="00007369" w:rsidP="00E06E19">
      <w:pPr>
        <w:suppressAutoHyphens w:val="0"/>
        <w:spacing w:line="276" w:lineRule="auto"/>
        <w:jc w:val="both"/>
        <w:rPr>
          <w:sz w:val="28"/>
          <w:szCs w:val="28"/>
          <w:lang w:eastAsia="en-US"/>
        </w:rPr>
      </w:pP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Основными функциями Единой комиссии по осуществлению закупок являются:</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5.1.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5.2. Рассмотрение, оценка и сопоставление заявок на участие в конкурсе.</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5.3. Определение победителя конкурса.</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 xml:space="preserve">5.4.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 </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5.5. Определение победителя конкурса.</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5.6. Рассмотрение заявок на участие в аукционе.</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5.7. Ведение протокола рассмотрения заявок на участие в открытом аукционе,  протокола подведения итогов открытого аукциона в электронной форме.</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5.8. Рассмотрение и оценка котировочных заявок.</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5.9. Определение победителя в проведении запроса котировок.</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5.10. Ведение протокола рассмотрения и оценки котировочных заявок.</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 xml:space="preserve">5.11. Иные функции, установленные законодательством РФ о размещении заказов, нормативными правовыми актами РФ о размещении заказов и настоящим Положением. </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5.12. Рассмотрение и оценка запроса предложений.</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5.13. Определение победителя в проведении запроса предложений.</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5.14. Ведение протокола рассмотрения запроса предложений.</w:t>
      </w:r>
    </w:p>
    <w:p w:rsidR="00007369" w:rsidRPr="00A16310" w:rsidRDefault="00007369" w:rsidP="00E06E19">
      <w:pPr>
        <w:suppressAutoHyphens w:val="0"/>
        <w:spacing w:line="276" w:lineRule="auto"/>
        <w:jc w:val="both"/>
        <w:rPr>
          <w:b/>
          <w:bCs/>
          <w:sz w:val="28"/>
          <w:szCs w:val="28"/>
          <w:lang w:eastAsia="en-US"/>
        </w:rPr>
      </w:pPr>
    </w:p>
    <w:p w:rsidR="00007369" w:rsidRPr="00A16310" w:rsidRDefault="00007369" w:rsidP="00106A7D">
      <w:pPr>
        <w:suppressAutoHyphens w:val="0"/>
        <w:spacing w:line="276" w:lineRule="auto"/>
        <w:jc w:val="center"/>
        <w:rPr>
          <w:b/>
          <w:bCs/>
          <w:sz w:val="28"/>
          <w:szCs w:val="28"/>
          <w:lang w:eastAsia="en-US"/>
        </w:rPr>
      </w:pPr>
      <w:r w:rsidRPr="00A16310">
        <w:rPr>
          <w:b/>
          <w:bCs/>
          <w:sz w:val="28"/>
          <w:szCs w:val="28"/>
          <w:lang w:eastAsia="en-US"/>
        </w:rPr>
        <w:t>6. Права и обязанности Единой комиссии, её отдельных членов</w:t>
      </w:r>
    </w:p>
    <w:p w:rsidR="00007369" w:rsidRPr="00A16310" w:rsidRDefault="00007369" w:rsidP="00E06E19">
      <w:pPr>
        <w:suppressAutoHyphens w:val="0"/>
        <w:spacing w:line="276" w:lineRule="auto"/>
        <w:jc w:val="both"/>
        <w:rPr>
          <w:sz w:val="28"/>
          <w:szCs w:val="28"/>
          <w:lang w:eastAsia="en-US"/>
        </w:rPr>
      </w:pP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 xml:space="preserve">6.1. Единая комиссия обязана: </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6.1.1. 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извещением о проведении запроса котировок.</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6.1.2. Не допускать участника размещения заказа к участию в конкурсе, аукционе или запросе котировок, запросе предложений  в случаях, установленных законодательством РФ о размещении заказов.</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6.1.3. Исполнять предписания органов, уполномоченных на осуществление контроля в сфере размещения заказов, об устранении выявленных ими нарушений законодательства РФ о размещении заказов.</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6.1.4. Не проводить переговоров с участниками размещения заказа во время проведения конкурса, аукциона, запроса котировок, кроме случаев, прямо предусмотренных законодательством РФ о размещении заказов.</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6.1.5. Непосредственно перед  вскрытием конвертов с заявками на участие в торгах и открытием доступа к поданным в форме электронных документов заявкам на участие в торгах, но не раньше времени, указанного в извещении о проведении торгов, объявить присутствующим участникам размещения заказа о возможности подать заявки на участие в торгах, изменить или отозвать поданные заявки на участие в торгах до вскрытия конвертов с заявками на участие и открытия доступа к поданным в форме электронных документов заявкам.</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6.1.6. Оценивать и сопоставлять заявки на участие в торгах, в порядке, установленном законодательством РФ о размещении заказов в соответствии с критериями, указанными в документации о проведении торгов.</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6.1.7.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 проведении торгов (в форме конкурса или аукциона) содержалось указание на такие преимущества.</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6.1.8. В соответствии с законодательством РФ о размещении заказов учитывать особенности размещения заказа у субъектов малого предпринимательства.</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6.2. Единая комиссия по осуществлению закупок вправе:</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6.2.1. Обратиться к контрактной службе за разъяснениями по предмету контракта, на право заключения которого осуществляется размещение заказов.</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6.2.2. Обратиться к контрактной службе с требованием незамедлительно запросить у соответствующих органов и организаций информацию о непроведении ликвидации участника размещения заказа – юридического лица, подавшего заявку на участие в конкурсе или аукционе, об отсутствии сведений об участнике размещения заказа в реестре недобросовестных поставщиков,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6.3. Члены  Единой комиссии  по осуществлению закупок обязаны:</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 xml:space="preserve">6.3.1. Знать и руководствоваться в своей деятельности требованиями законодательства РФ о размещении заказов и настоящего Положения. </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6.3.2. Лично присутствовать на заседаниях Единой комиссии и принимать решения по вопросам, отнесенным к компетенции Единой комиссии настоящим Положением и законодательством РФ по осуществлению закупок. В случае наличия уважительных причин, по которым член Единой комиссии не сможет присутствовать на заседании Единой комиссии, он должен своевременно уведомить об этом Председателя Единой комиссии.</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6.3.3. Соблюдать порядок и сроки рассмотрения, оценки и сопоставления заявок на участие в конкурсе, подписывать протокол вскрытия конвертов, протокола рассмотрения заявок на участие в конкурсе, протокол оценки и сопоставления заявок на участие в конкурсе.</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 xml:space="preserve">6.3.4. Соблюдать порядок и сроки рассмотрения заявок на участие в аукционе, подписывать протокол рассмотрения заявок на участие в открытом аукционе, протокол подведения итогов открытого аукциона в электронной форме </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6.3.5. Соблюдать порядок и сроки рассмотрения и оценки котировочных заявок, подписывать протокол рассмотрения и оценки котировочных заявок</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6.3.6. Соблюдать порядок и сроки рассмотрения и оценки запроса предложений, подписывать протокол рассмотрения и оценки запроса предложений</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6.4. Члены Единой комиссии по осуществлению закупок вправе:</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6.4.1. Знакомиться со всеми представленными на рассмотрение документами и сведениями, входящими в состав заявки на участие в конкурсе или аукционе, котировочной заявки или запросе предложений.</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6.4.2. Проверять правильность содержания протоколов, указанных в п.5.4, п.5.7, п.5.11, п.5.15 настоящего Положения.</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 xml:space="preserve">6.4.3. Письменно излагать свое особое мнение, которое прикладывается к соответствующему протоколу, в зависимости от того, по какому вопросу оно излагается. </w:t>
      </w:r>
    </w:p>
    <w:p w:rsidR="00007369" w:rsidRPr="00A16310" w:rsidRDefault="00007369" w:rsidP="00E06E19">
      <w:pPr>
        <w:suppressAutoHyphens w:val="0"/>
        <w:spacing w:line="276" w:lineRule="auto"/>
        <w:jc w:val="both"/>
        <w:rPr>
          <w:b/>
          <w:bCs/>
          <w:sz w:val="28"/>
          <w:szCs w:val="28"/>
          <w:lang w:eastAsia="en-US"/>
        </w:rPr>
      </w:pPr>
    </w:p>
    <w:p w:rsidR="00007369" w:rsidRPr="00A16310" w:rsidRDefault="00007369" w:rsidP="00106A7D">
      <w:pPr>
        <w:suppressAutoHyphens w:val="0"/>
        <w:spacing w:line="276" w:lineRule="auto"/>
        <w:jc w:val="center"/>
        <w:rPr>
          <w:b/>
          <w:bCs/>
          <w:sz w:val="28"/>
          <w:szCs w:val="28"/>
          <w:lang w:eastAsia="en-US"/>
        </w:rPr>
      </w:pPr>
      <w:r w:rsidRPr="00A16310">
        <w:rPr>
          <w:b/>
          <w:bCs/>
          <w:sz w:val="28"/>
          <w:szCs w:val="28"/>
          <w:lang w:eastAsia="en-US"/>
        </w:rPr>
        <w:t>7. Порядок работы Единой комиссии</w:t>
      </w:r>
      <w:r>
        <w:rPr>
          <w:b/>
          <w:bCs/>
          <w:sz w:val="28"/>
          <w:szCs w:val="28"/>
          <w:lang w:eastAsia="en-US"/>
        </w:rPr>
        <w:t xml:space="preserve"> </w:t>
      </w:r>
      <w:r w:rsidRPr="00A16310">
        <w:rPr>
          <w:b/>
          <w:bCs/>
          <w:sz w:val="28"/>
          <w:szCs w:val="28"/>
          <w:lang w:eastAsia="en-US"/>
        </w:rPr>
        <w:t>по осуществлению закупок</w:t>
      </w:r>
    </w:p>
    <w:p w:rsidR="00007369" w:rsidRPr="00A16310" w:rsidRDefault="00007369" w:rsidP="00E06E19">
      <w:pPr>
        <w:suppressAutoHyphens w:val="0"/>
        <w:spacing w:line="276" w:lineRule="auto"/>
        <w:jc w:val="both"/>
        <w:rPr>
          <w:sz w:val="28"/>
          <w:szCs w:val="28"/>
          <w:lang w:eastAsia="en-US"/>
        </w:rPr>
      </w:pP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7.1. Порядок работы Единой комиссии при размещении заказов путем проведения конкурса, аукциона, запроса котировок, запроса предложений  определяется Федеральным законом от 05 апр</w:t>
      </w:r>
      <w:r>
        <w:rPr>
          <w:sz w:val="28"/>
          <w:szCs w:val="28"/>
          <w:lang w:eastAsia="en-US"/>
        </w:rPr>
        <w:t>еля 2013</w:t>
      </w:r>
      <w:r w:rsidRPr="00A16310">
        <w:rPr>
          <w:sz w:val="28"/>
          <w:szCs w:val="28"/>
          <w:lang w:eastAsia="en-US"/>
        </w:rPr>
        <w:t xml:space="preserve"> года № 44-ФЗ «О контрактной системе в сфере закупок товаров, работ, услуг для обеспечения государственных и муниципальных нужд».</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7.2. Работа Единой комиссии осуществляется на ее заседаниях в соответствии с действующим законодательством РФ о размещении заказов и с данным Положением. Единая комиссия правомочна осуществлять свои функции, если на заседании комиссии присутствуют не менее чем пятьдесят процентов общего числа ее членов.</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7.3.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При равенстве голосов голос Председателя является решающим.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7.4. Заседания Единой комиссии открываются и закрываются Председателем Единой комиссии.</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7.5. Председатель Единой комиссии:</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7.5.1. Осуществляет руководство работой Единой комиссии.</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7.5.2. Объявляет заседание правомочным или принимает решение о его переносе из-за отсутствия необходимого количества членов (кворума).</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7.5.3. Ведет заседания Единой комиссии, объявляет перерывы.</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7.5.4. Объявляет состав Единой комиссии по осуществлению закупок.</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7.5.5. Назначает члена комиссии, который будет осуществлять  вскрытие конвертов с заявками на участие в  и открытие доступа к поданным в форме электронных документов заявкам  на участие в конкурсе, а также объявлять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7.5.6. Определяет порядок рассмотрения обсуждаемых вопросов.</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7.5.7.  Объявляет победителя конкурса, аукциона, запроса котировок, запроса предложений.</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7.5.8. Осуществляет иные действия в соответствии с законодательством РФ о размещении заказов и настоящим Положением.</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7.5.9. В отсутствие Председателя Единой комиссии его обязанности  и функции осуществляет заместитель Председателя Единой комиссии.</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7.6. Секретарь Единой комиссии по осуществлению закупок:</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7.6.1. В ходе проведения заседаний Единой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открытом аукционе,  протокол подведения итогов открытого аукциона в электронной форме, протокол рассмотрения и оценки котировочных заявок и запроса предложений.</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7.6.2. Осуществляет подготовку заседаний Единой комиссии, информирует членов Единой комиссии по всем вопросам, относящимся к их функциям, в том числе своевременно уведомляет их о месте, дате и времени проведения заседаний комиссии и обеспечивает членов Единой комиссии необходимыми материалами и документами.</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7.7. Единая комиссия вправе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соответствующему протоколу, в зависимости от того по какому поводу оно проводилось.</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 xml:space="preserve">7.8. Администрация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 обязана организовать материально-техническое обеспечение деятельности Единой комиссии, в том числе предоставить удобное для целей проведения процедур размещения заказов помещение, средства аудиозаписи, оргтехнику и канцелярию.</w:t>
      </w:r>
    </w:p>
    <w:p w:rsidR="00007369" w:rsidRPr="00A16310" w:rsidRDefault="00007369" w:rsidP="00E06E19">
      <w:pPr>
        <w:suppressAutoHyphens w:val="0"/>
        <w:spacing w:line="276" w:lineRule="auto"/>
        <w:jc w:val="both"/>
        <w:rPr>
          <w:b/>
          <w:bCs/>
          <w:sz w:val="28"/>
          <w:szCs w:val="28"/>
          <w:lang w:eastAsia="en-US"/>
        </w:rPr>
      </w:pPr>
    </w:p>
    <w:p w:rsidR="00007369" w:rsidRPr="00A16310" w:rsidRDefault="00007369" w:rsidP="00106A7D">
      <w:pPr>
        <w:suppressAutoHyphens w:val="0"/>
        <w:spacing w:line="276" w:lineRule="auto"/>
        <w:jc w:val="center"/>
        <w:rPr>
          <w:b/>
          <w:bCs/>
          <w:sz w:val="28"/>
          <w:szCs w:val="28"/>
          <w:lang w:eastAsia="en-US"/>
        </w:rPr>
      </w:pPr>
      <w:r w:rsidRPr="00A16310">
        <w:rPr>
          <w:b/>
          <w:bCs/>
          <w:sz w:val="28"/>
          <w:szCs w:val="28"/>
          <w:lang w:eastAsia="en-US"/>
        </w:rPr>
        <w:t>8. Ответственность членов Единой комиссии</w:t>
      </w:r>
      <w:r>
        <w:rPr>
          <w:b/>
          <w:bCs/>
          <w:sz w:val="28"/>
          <w:szCs w:val="28"/>
          <w:lang w:eastAsia="en-US"/>
        </w:rPr>
        <w:t xml:space="preserve"> </w:t>
      </w:r>
      <w:r w:rsidRPr="00A16310">
        <w:rPr>
          <w:b/>
          <w:bCs/>
          <w:sz w:val="28"/>
          <w:szCs w:val="28"/>
          <w:lang w:eastAsia="en-US"/>
        </w:rPr>
        <w:t>по осуществлению закупок</w:t>
      </w:r>
    </w:p>
    <w:p w:rsidR="00007369" w:rsidRPr="00A16310" w:rsidRDefault="00007369" w:rsidP="00E06E19">
      <w:pPr>
        <w:suppressAutoHyphens w:val="0"/>
        <w:spacing w:line="276" w:lineRule="auto"/>
        <w:jc w:val="both"/>
        <w:rPr>
          <w:sz w:val="28"/>
          <w:szCs w:val="28"/>
          <w:lang w:eastAsia="en-US"/>
        </w:rPr>
      </w:pP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8.1. Любые действия (бездействия) и решения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участника(-ов) размещения заказа.</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8.2. Члены Единой комиссии, виновные в нарушении законодательства РФ о размещении заказов и (или) иных нормативных правовых актов РФ о размещении заказов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 xml:space="preserve">8.3. Член Единой комиссии, допустивший нарушение законодательства РФ о размещении заказов и (или) иных нормативных правовых актов РФ о размещении заказов, может быть заменен по решению главы администрация муниципального образования </w:t>
      </w:r>
      <w:r>
        <w:rPr>
          <w:sz w:val="28"/>
          <w:szCs w:val="28"/>
          <w:lang w:eastAsia="en-US"/>
        </w:rPr>
        <w:t>Севастьяновское</w:t>
      </w:r>
      <w:r w:rsidRPr="00A16310">
        <w:rPr>
          <w:sz w:val="28"/>
          <w:szCs w:val="28"/>
          <w:lang w:eastAsia="en-US"/>
        </w:rPr>
        <w:t>сельское поселение, а также по представлению или предписанию органа, уполномоченного на осуществление контроля в сфере размещения заказов.</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 xml:space="preserve">8.4. В случае если члену Единой комиссии станет известно о нарушении другим членом Единой комиссии законодательства РФ о размещении заказов и (или) иных нормативных правовых актов РФ о размещении заказов и настоящего Положения, он должен письменно сообщить об этом Председателю Единой комиссии и (или) главе администрация муниципального образования </w:t>
      </w:r>
      <w:r>
        <w:rPr>
          <w:sz w:val="28"/>
          <w:szCs w:val="28"/>
          <w:lang w:eastAsia="en-US"/>
        </w:rPr>
        <w:t>Севастьяновское</w:t>
      </w:r>
      <w:r w:rsidRPr="00A16310">
        <w:rPr>
          <w:sz w:val="28"/>
          <w:szCs w:val="28"/>
          <w:lang w:eastAsia="en-US"/>
        </w:rPr>
        <w:t xml:space="preserve"> сельское поселение в течение одного дня с момента, когда он узнал отаком нарушении.</w:t>
      </w:r>
    </w:p>
    <w:p w:rsidR="00007369" w:rsidRPr="00A16310" w:rsidRDefault="00007369" w:rsidP="00106A7D">
      <w:pPr>
        <w:suppressAutoHyphens w:val="0"/>
        <w:spacing w:line="276" w:lineRule="auto"/>
        <w:ind w:firstLine="708"/>
        <w:jc w:val="both"/>
        <w:rPr>
          <w:sz w:val="28"/>
          <w:szCs w:val="28"/>
          <w:lang w:eastAsia="en-US"/>
        </w:rPr>
      </w:pPr>
      <w:r w:rsidRPr="00A16310">
        <w:rPr>
          <w:sz w:val="28"/>
          <w:szCs w:val="28"/>
          <w:lang w:eastAsia="en-US"/>
        </w:rPr>
        <w:t>8.5. Члены Единой комиссии не вправе допускать разглашения сведений,</w:t>
      </w:r>
      <w:r>
        <w:rPr>
          <w:sz w:val="28"/>
          <w:szCs w:val="28"/>
          <w:lang w:eastAsia="en-US"/>
        </w:rPr>
        <w:t xml:space="preserve"> </w:t>
      </w:r>
      <w:r w:rsidRPr="00A16310">
        <w:rPr>
          <w:sz w:val="28"/>
          <w:szCs w:val="28"/>
          <w:lang w:eastAsia="en-US"/>
        </w:rPr>
        <w:t>составляющих государственную, коммерческую, служебную или иную охраняемую законом тайну, ставших им известными в ходе проведения процедур размещения заказа, кроме случаев, прямо предусмотренных законодательством РФ о размещении заказов.</w:t>
      </w:r>
    </w:p>
    <w:p w:rsidR="00007369" w:rsidRPr="00A16310" w:rsidRDefault="00007369">
      <w:pPr>
        <w:rPr>
          <w:sz w:val="28"/>
          <w:szCs w:val="28"/>
        </w:rPr>
      </w:pPr>
    </w:p>
    <w:p w:rsidR="00007369" w:rsidRPr="00A16310" w:rsidRDefault="00007369">
      <w:pPr>
        <w:rPr>
          <w:sz w:val="28"/>
          <w:szCs w:val="28"/>
        </w:rPr>
      </w:pPr>
    </w:p>
    <w:p w:rsidR="00007369" w:rsidRPr="00A16310" w:rsidRDefault="00007369">
      <w:pPr>
        <w:rPr>
          <w:sz w:val="28"/>
          <w:szCs w:val="28"/>
        </w:rPr>
      </w:pPr>
    </w:p>
    <w:p w:rsidR="00007369" w:rsidRPr="00A16310" w:rsidRDefault="00007369">
      <w:pPr>
        <w:rPr>
          <w:sz w:val="28"/>
          <w:szCs w:val="28"/>
        </w:rPr>
      </w:pPr>
    </w:p>
    <w:p w:rsidR="00007369" w:rsidRPr="00A16310" w:rsidRDefault="00007369">
      <w:pPr>
        <w:rPr>
          <w:sz w:val="28"/>
          <w:szCs w:val="28"/>
        </w:rPr>
      </w:pPr>
    </w:p>
    <w:p w:rsidR="00007369" w:rsidRPr="00A16310" w:rsidRDefault="00007369">
      <w:pPr>
        <w:rPr>
          <w:sz w:val="28"/>
          <w:szCs w:val="28"/>
        </w:rPr>
      </w:pPr>
    </w:p>
    <w:p w:rsidR="00007369" w:rsidRPr="00A16310" w:rsidRDefault="00007369">
      <w:pPr>
        <w:rPr>
          <w:sz w:val="28"/>
          <w:szCs w:val="28"/>
        </w:rPr>
      </w:pPr>
    </w:p>
    <w:p w:rsidR="00007369" w:rsidRPr="00A16310" w:rsidRDefault="00007369">
      <w:pPr>
        <w:rPr>
          <w:sz w:val="28"/>
          <w:szCs w:val="28"/>
        </w:rPr>
      </w:pPr>
    </w:p>
    <w:p w:rsidR="00007369" w:rsidRPr="00A16310" w:rsidRDefault="00007369">
      <w:pPr>
        <w:rPr>
          <w:sz w:val="28"/>
          <w:szCs w:val="28"/>
        </w:rPr>
      </w:pPr>
    </w:p>
    <w:p w:rsidR="00007369" w:rsidRPr="00A16310" w:rsidRDefault="00007369">
      <w:pPr>
        <w:rPr>
          <w:sz w:val="28"/>
          <w:szCs w:val="28"/>
        </w:rPr>
      </w:pPr>
    </w:p>
    <w:p w:rsidR="00007369" w:rsidRPr="00A16310" w:rsidRDefault="00007369">
      <w:pPr>
        <w:rPr>
          <w:sz w:val="28"/>
          <w:szCs w:val="28"/>
        </w:rPr>
      </w:pPr>
    </w:p>
    <w:p w:rsidR="00007369" w:rsidRPr="00A16310" w:rsidRDefault="00007369">
      <w:pPr>
        <w:rPr>
          <w:sz w:val="28"/>
          <w:szCs w:val="28"/>
        </w:rPr>
      </w:pPr>
    </w:p>
    <w:p w:rsidR="00007369" w:rsidRDefault="00007369">
      <w:pPr>
        <w:rPr>
          <w:sz w:val="28"/>
          <w:szCs w:val="28"/>
        </w:rPr>
      </w:pPr>
    </w:p>
    <w:p w:rsidR="00007369" w:rsidRPr="00A16310" w:rsidRDefault="00007369">
      <w:pPr>
        <w:rPr>
          <w:sz w:val="28"/>
          <w:szCs w:val="28"/>
        </w:rPr>
      </w:pPr>
    </w:p>
    <w:p w:rsidR="00007369" w:rsidRPr="00A16310" w:rsidRDefault="00007369">
      <w:pPr>
        <w:rPr>
          <w:sz w:val="28"/>
          <w:szCs w:val="28"/>
        </w:rPr>
      </w:pPr>
    </w:p>
    <w:p w:rsidR="00007369" w:rsidRPr="00A16310" w:rsidRDefault="00007369">
      <w:pPr>
        <w:rPr>
          <w:sz w:val="28"/>
          <w:szCs w:val="28"/>
        </w:rPr>
      </w:pPr>
    </w:p>
    <w:p w:rsidR="00007369" w:rsidRPr="00A16310" w:rsidRDefault="00007369">
      <w:pPr>
        <w:rPr>
          <w:sz w:val="28"/>
          <w:szCs w:val="28"/>
        </w:rPr>
      </w:pPr>
    </w:p>
    <w:p w:rsidR="00007369" w:rsidRPr="00A16310" w:rsidRDefault="00007369" w:rsidP="00E06E19">
      <w:pPr>
        <w:jc w:val="right"/>
        <w:rPr>
          <w:sz w:val="28"/>
          <w:szCs w:val="28"/>
          <w:lang w:eastAsia="ru-RU"/>
        </w:rPr>
      </w:pPr>
      <w:r w:rsidRPr="00A16310">
        <w:rPr>
          <w:sz w:val="28"/>
          <w:szCs w:val="28"/>
          <w:lang w:eastAsia="ru-RU"/>
        </w:rPr>
        <w:t>Приложение 2</w:t>
      </w:r>
    </w:p>
    <w:p w:rsidR="00007369" w:rsidRPr="00A16310" w:rsidRDefault="00007369" w:rsidP="00E06E19">
      <w:pPr>
        <w:suppressAutoHyphens w:val="0"/>
        <w:jc w:val="right"/>
        <w:rPr>
          <w:sz w:val="28"/>
          <w:szCs w:val="28"/>
          <w:lang w:eastAsia="ru-RU"/>
        </w:rPr>
      </w:pPr>
      <w:r w:rsidRPr="00A16310">
        <w:rPr>
          <w:sz w:val="28"/>
          <w:szCs w:val="28"/>
          <w:lang w:eastAsia="ru-RU"/>
        </w:rPr>
        <w:t xml:space="preserve">к Постановлению </w:t>
      </w:r>
    </w:p>
    <w:p w:rsidR="00007369" w:rsidRPr="00A16310" w:rsidRDefault="00007369" w:rsidP="00E06E19">
      <w:pPr>
        <w:suppressAutoHyphens w:val="0"/>
        <w:jc w:val="right"/>
        <w:rPr>
          <w:sz w:val="28"/>
          <w:szCs w:val="28"/>
          <w:lang w:eastAsia="ru-RU"/>
        </w:rPr>
      </w:pPr>
      <w:r w:rsidRPr="00A16310">
        <w:rPr>
          <w:sz w:val="28"/>
          <w:szCs w:val="28"/>
          <w:lang w:eastAsia="ru-RU"/>
        </w:rPr>
        <w:t xml:space="preserve">администрации муниципального образования </w:t>
      </w:r>
    </w:p>
    <w:p w:rsidR="00007369" w:rsidRPr="00A16310" w:rsidRDefault="00007369" w:rsidP="00E06E19">
      <w:pPr>
        <w:suppressAutoHyphens w:val="0"/>
        <w:jc w:val="right"/>
        <w:rPr>
          <w:sz w:val="28"/>
          <w:szCs w:val="28"/>
          <w:lang w:eastAsia="ru-RU"/>
        </w:rPr>
      </w:pPr>
      <w:r>
        <w:rPr>
          <w:sz w:val="28"/>
          <w:szCs w:val="28"/>
          <w:lang w:eastAsia="ru-RU"/>
        </w:rPr>
        <w:t>Севастьяновское</w:t>
      </w:r>
      <w:r w:rsidRPr="00A16310">
        <w:rPr>
          <w:sz w:val="28"/>
          <w:szCs w:val="28"/>
          <w:lang w:eastAsia="ru-RU"/>
        </w:rPr>
        <w:t xml:space="preserve"> сельское поселение МО </w:t>
      </w:r>
    </w:p>
    <w:p w:rsidR="00007369" w:rsidRPr="00A16310" w:rsidRDefault="00007369" w:rsidP="00E06E19">
      <w:pPr>
        <w:suppressAutoHyphens w:val="0"/>
        <w:jc w:val="right"/>
        <w:rPr>
          <w:sz w:val="28"/>
          <w:szCs w:val="28"/>
          <w:lang w:eastAsia="ru-RU"/>
        </w:rPr>
      </w:pPr>
      <w:r w:rsidRPr="00A16310">
        <w:rPr>
          <w:sz w:val="28"/>
          <w:szCs w:val="28"/>
          <w:lang w:eastAsia="ru-RU"/>
        </w:rPr>
        <w:t xml:space="preserve">Приозерский муниципальный  район </w:t>
      </w:r>
    </w:p>
    <w:p w:rsidR="00007369" w:rsidRPr="00A16310" w:rsidRDefault="00007369" w:rsidP="00E06E19">
      <w:pPr>
        <w:suppressAutoHyphens w:val="0"/>
        <w:jc w:val="right"/>
        <w:rPr>
          <w:sz w:val="28"/>
          <w:szCs w:val="28"/>
          <w:lang w:eastAsia="ru-RU"/>
        </w:rPr>
      </w:pPr>
      <w:r w:rsidRPr="00A16310">
        <w:rPr>
          <w:sz w:val="28"/>
          <w:szCs w:val="28"/>
          <w:lang w:eastAsia="ru-RU"/>
        </w:rPr>
        <w:t>Ленинградской области</w:t>
      </w:r>
    </w:p>
    <w:p w:rsidR="00007369" w:rsidRPr="00A16310" w:rsidRDefault="00007369" w:rsidP="00E06E19">
      <w:pPr>
        <w:suppressAutoHyphens w:val="0"/>
        <w:jc w:val="right"/>
        <w:rPr>
          <w:sz w:val="28"/>
          <w:szCs w:val="28"/>
          <w:lang w:eastAsia="ru-RU"/>
        </w:rPr>
      </w:pPr>
      <w:r w:rsidRPr="00A16310">
        <w:rPr>
          <w:sz w:val="28"/>
          <w:szCs w:val="28"/>
          <w:lang w:eastAsia="ru-RU"/>
        </w:rPr>
        <w:t xml:space="preserve">от  </w:t>
      </w:r>
      <w:r>
        <w:rPr>
          <w:sz w:val="28"/>
          <w:szCs w:val="28"/>
          <w:lang w:eastAsia="ru-RU"/>
        </w:rPr>
        <w:t xml:space="preserve"> 05.10. 2015</w:t>
      </w:r>
      <w:r w:rsidRPr="00A16310">
        <w:rPr>
          <w:sz w:val="28"/>
          <w:szCs w:val="28"/>
          <w:lang w:eastAsia="ru-RU"/>
        </w:rPr>
        <w:t xml:space="preserve"> г.  № </w:t>
      </w:r>
      <w:r>
        <w:rPr>
          <w:sz w:val="28"/>
          <w:szCs w:val="28"/>
          <w:lang w:eastAsia="ru-RU"/>
        </w:rPr>
        <w:t>108</w:t>
      </w:r>
      <w:r w:rsidRPr="00A16310">
        <w:rPr>
          <w:sz w:val="28"/>
          <w:szCs w:val="28"/>
          <w:lang w:eastAsia="ru-RU"/>
        </w:rPr>
        <w:t xml:space="preserve"> </w:t>
      </w:r>
    </w:p>
    <w:p w:rsidR="00007369" w:rsidRPr="00A16310" w:rsidRDefault="00007369" w:rsidP="00E06E19">
      <w:pPr>
        <w:keepNext/>
        <w:suppressAutoHyphens w:val="0"/>
        <w:jc w:val="center"/>
        <w:outlineLvl w:val="6"/>
        <w:rPr>
          <w:sz w:val="28"/>
          <w:szCs w:val="28"/>
          <w:lang w:eastAsia="ru-RU"/>
        </w:rPr>
      </w:pPr>
      <w:r w:rsidRPr="00A16310">
        <w:rPr>
          <w:sz w:val="28"/>
          <w:szCs w:val="28"/>
          <w:lang w:eastAsia="ru-RU"/>
        </w:rPr>
        <w:t>Состав</w:t>
      </w:r>
    </w:p>
    <w:p w:rsidR="00007369" w:rsidRPr="00A16310" w:rsidRDefault="00007369" w:rsidP="00E06E19">
      <w:pPr>
        <w:suppressAutoHyphens w:val="0"/>
        <w:rPr>
          <w:sz w:val="28"/>
          <w:szCs w:val="28"/>
          <w:lang w:eastAsia="ru-RU"/>
        </w:rPr>
      </w:pPr>
    </w:p>
    <w:p w:rsidR="00007369" w:rsidRPr="00A16310" w:rsidRDefault="00007369" w:rsidP="00E06E19">
      <w:pPr>
        <w:suppressAutoHyphens w:val="0"/>
        <w:spacing w:line="276" w:lineRule="auto"/>
        <w:jc w:val="center"/>
        <w:rPr>
          <w:sz w:val="28"/>
          <w:szCs w:val="28"/>
          <w:lang w:eastAsia="en-US"/>
        </w:rPr>
      </w:pPr>
      <w:r w:rsidRPr="00A16310">
        <w:rPr>
          <w:sz w:val="28"/>
          <w:szCs w:val="28"/>
          <w:lang w:eastAsia="ru-RU"/>
        </w:rPr>
        <w:t xml:space="preserve">Единой комиссии по осуществлению закупок </w:t>
      </w:r>
      <w:r w:rsidRPr="00A16310">
        <w:rPr>
          <w:sz w:val="28"/>
          <w:szCs w:val="28"/>
          <w:lang w:eastAsia="en-US"/>
        </w:rPr>
        <w:t>для муниципальных нужд</w:t>
      </w:r>
    </w:p>
    <w:p w:rsidR="00007369" w:rsidRPr="00A16310" w:rsidRDefault="00007369" w:rsidP="00E06E19">
      <w:pPr>
        <w:tabs>
          <w:tab w:val="left" w:pos="888"/>
        </w:tabs>
        <w:suppressAutoHyphens w:val="0"/>
        <w:jc w:val="center"/>
        <w:rPr>
          <w:sz w:val="28"/>
          <w:szCs w:val="28"/>
          <w:lang w:eastAsia="ru-RU"/>
        </w:rPr>
      </w:pPr>
      <w:r w:rsidRPr="00A16310">
        <w:rPr>
          <w:sz w:val="28"/>
          <w:szCs w:val="28"/>
          <w:lang w:eastAsia="en-US"/>
        </w:rPr>
        <w:t xml:space="preserve">муниципального образования </w:t>
      </w:r>
      <w:r>
        <w:rPr>
          <w:sz w:val="28"/>
          <w:szCs w:val="28"/>
          <w:lang w:eastAsia="en-US"/>
        </w:rPr>
        <w:t xml:space="preserve">Севастьяновское </w:t>
      </w:r>
      <w:r w:rsidRPr="00A16310">
        <w:rPr>
          <w:sz w:val="28"/>
          <w:szCs w:val="28"/>
          <w:lang w:eastAsia="en-US"/>
        </w:rPr>
        <w:t>сельское</w:t>
      </w:r>
    </w:p>
    <w:p w:rsidR="00007369" w:rsidRPr="00A16310" w:rsidRDefault="00007369" w:rsidP="00E06E19">
      <w:pPr>
        <w:suppressAutoHyphens w:val="0"/>
        <w:jc w:val="center"/>
        <w:rPr>
          <w:sz w:val="28"/>
          <w:szCs w:val="28"/>
          <w:lang w:eastAsia="ru-RU"/>
        </w:rPr>
      </w:pPr>
      <w:r w:rsidRPr="00A16310">
        <w:rPr>
          <w:sz w:val="28"/>
          <w:szCs w:val="28"/>
          <w:lang w:eastAsia="ru-RU"/>
        </w:rPr>
        <w:t>поселение</w:t>
      </w:r>
      <w:r>
        <w:rPr>
          <w:sz w:val="28"/>
          <w:szCs w:val="28"/>
          <w:lang w:eastAsia="ru-RU"/>
        </w:rPr>
        <w:t xml:space="preserve"> </w:t>
      </w:r>
      <w:r w:rsidRPr="00A16310">
        <w:rPr>
          <w:sz w:val="28"/>
          <w:szCs w:val="28"/>
          <w:lang w:eastAsia="ru-RU"/>
        </w:rPr>
        <w:t>муниципального образования Приозерский  муниципальный район Ленинградской области</w:t>
      </w:r>
    </w:p>
    <w:p w:rsidR="00007369" w:rsidRPr="00A16310" w:rsidRDefault="00007369" w:rsidP="00E06E19">
      <w:pPr>
        <w:suppressAutoHyphens w:val="0"/>
        <w:rPr>
          <w:sz w:val="28"/>
          <w:szCs w:val="28"/>
          <w:lang w:eastAsia="ru-RU"/>
        </w:rPr>
      </w:pPr>
    </w:p>
    <w:p w:rsidR="00007369" w:rsidRPr="00A16310" w:rsidRDefault="00007369" w:rsidP="00E06E19">
      <w:pPr>
        <w:suppressAutoHyphens w:val="0"/>
        <w:rPr>
          <w:sz w:val="28"/>
          <w:szCs w:val="28"/>
          <w:lang w:eastAsia="ru-RU"/>
        </w:rPr>
      </w:pPr>
    </w:p>
    <w:tbl>
      <w:tblPr>
        <w:tblW w:w="9375" w:type="dxa"/>
        <w:tblInd w:w="2" w:type="dxa"/>
        <w:tblLayout w:type="fixed"/>
        <w:tblLook w:val="0000"/>
      </w:tblPr>
      <w:tblGrid>
        <w:gridCol w:w="2984"/>
        <w:gridCol w:w="6391"/>
      </w:tblGrid>
      <w:tr w:rsidR="00007369">
        <w:trPr>
          <w:trHeight w:val="535"/>
        </w:trPr>
        <w:tc>
          <w:tcPr>
            <w:tcW w:w="2984" w:type="dxa"/>
          </w:tcPr>
          <w:p w:rsidR="00007369" w:rsidRDefault="00007369" w:rsidP="00DA051F">
            <w:r>
              <w:t xml:space="preserve">Председатель комиссии: </w:t>
            </w:r>
          </w:p>
          <w:p w:rsidR="00007369" w:rsidRPr="00F236A7" w:rsidRDefault="00007369" w:rsidP="00DA051F"/>
        </w:tc>
        <w:tc>
          <w:tcPr>
            <w:tcW w:w="6391" w:type="dxa"/>
          </w:tcPr>
          <w:p w:rsidR="00007369" w:rsidRDefault="00007369" w:rsidP="00DA051F"/>
        </w:tc>
      </w:tr>
      <w:tr w:rsidR="00007369">
        <w:trPr>
          <w:trHeight w:val="535"/>
        </w:trPr>
        <w:tc>
          <w:tcPr>
            <w:tcW w:w="2984" w:type="dxa"/>
          </w:tcPr>
          <w:p w:rsidR="00007369" w:rsidRDefault="00007369" w:rsidP="00DA051F">
            <w:r>
              <w:t>Романова Вера Васильевна</w:t>
            </w:r>
          </w:p>
        </w:tc>
        <w:tc>
          <w:tcPr>
            <w:tcW w:w="6391" w:type="dxa"/>
          </w:tcPr>
          <w:p w:rsidR="00007369" w:rsidRDefault="00007369" w:rsidP="00DA051F">
            <w:pPr>
              <w:ind w:left="174" w:hanging="142"/>
            </w:pPr>
            <w:r>
              <w:t>-  заместитель главы администрации</w:t>
            </w:r>
          </w:p>
          <w:p w:rsidR="00007369" w:rsidRDefault="00007369" w:rsidP="00DA051F">
            <w:pPr>
              <w:ind w:left="174" w:hanging="142"/>
            </w:pPr>
          </w:p>
        </w:tc>
      </w:tr>
      <w:tr w:rsidR="00007369">
        <w:trPr>
          <w:trHeight w:val="516"/>
        </w:trPr>
        <w:tc>
          <w:tcPr>
            <w:tcW w:w="2984" w:type="dxa"/>
          </w:tcPr>
          <w:p w:rsidR="00007369" w:rsidRDefault="00007369" w:rsidP="00DA051F">
            <w:r>
              <w:t xml:space="preserve">Заместитель председателя комиссии: </w:t>
            </w:r>
          </w:p>
        </w:tc>
        <w:tc>
          <w:tcPr>
            <w:tcW w:w="6391" w:type="dxa"/>
          </w:tcPr>
          <w:p w:rsidR="00007369" w:rsidRDefault="00007369" w:rsidP="00DA051F">
            <w:pPr>
              <w:ind w:left="174" w:hanging="142"/>
            </w:pPr>
          </w:p>
        </w:tc>
      </w:tr>
      <w:tr w:rsidR="00007369">
        <w:trPr>
          <w:trHeight w:val="802"/>
        </w:trPr>
        <w:tc>
          <w:tcPr>
            <w:tcW w:w="2984" w:type="dxa"/>
          </w:tcPr>
          <w:p w:rsidR="00007369" w:rsidRDefault="00007369" w:rsidP="00DA051F">
            <w:r>
              <w:t>Осипова Людмила Леонидовна</w:t>
            </w:r>
          </w:p>
        </w:tc>
        <w:tc>
          <w:tcPr>
            <w:tcW w:w="6391" w:type="dxa"/>
          </w:tcPr>
          <w:p w:rsidR="00007369" w:rsidRDefault="00007369" w:rsidP="00DA051F">
            <w:pPr>
              <w:ind w:left="174" w:hanging="142"/>
            </w:pPr>
            <w:r>
              <w:t>- начальник сектора экономики и финансов</w:t>
            </w:r>
          </w:p>
        </w:tc>
      </w:tr>
      <w:tr w:rsidR="00007369">
        <w:trPr>
          <w:trHeight w:val="516"/>
        </w:trPr>
        <w:tc>
          <w:tcPr>
            <w:tcW w:w="2984" w:type="dxa"/>
          </w:tcPr>
          <w:p w:rsidR="00007369" w:rsidRDefault="00007369" w:rsidP="00DA051F">
            <w:r>
              <w:t>Секретарь комиссии:</w:t>
            </w:r>
          </w:p>
          <w:p w:rsidR="00007369" w:rsidRDefault="00007369" w:rsidP="00DA051F"/>
        </w:tc>
        <w:tc>
          <w:tcPr>
            <w:tcW w:w="6391" w:type="dxa"/>
          </w:tcPr>
          <w:p w:rsidR="00007369" w:rsidRDefault="00007369" w:rsidP="00DA051F">
            <w:pPr>
              <w:ind w:left="174" w:hanging="142"/>
            </w:pPr>
          </w:p>
        </w:tc>
      </w:tr>
      <w:tr w:rsidR="00007369">
        <w:trPr>
          <w:trHeight w:val="535"/>
        </w:trPr>
        <w:tc>
          <w:tcPr>
            <w:tcW w:w="2984" w:type="dxa"/>
          </w:tcPr>
          <w:p w:rsidR="00007369" w:rsidRDefault="00007369" w:rsidP="00DA051F">
            <w:r>
              <w:t>Малинина Татьяна Юрьевна</w:t>
            </w:r>
          </w:p>
        </w:tc>
        <w:tc>
          <w:tcPr>
            <w:tcW w:w="6391" w:type="dxa"/>
          </w:tcPr>
          <w:p w:rsidR="00007369" w:rsidRDefault="00007369" w:rsidP="00DA051F">
            <w:pPr>
              <w:ind w:left="174" w:hanging="142"/>
            </w:pPr>
            <w:r>
              <w:t xml:space="preserve">  - специалист 1 категории - бухгалтер</w:t>
            </w:r>
          </w:p>
        </w:tc>
      </w:tr>
      <w:tr w:rsidR="00007369">
        <w:trPr>
          <w:trHeight w:val="516"/>
        </w:trPr>
        <w:tc>
          <w:tcPr>
            <w:tcW w:w="2984" w:type="dxa"/>
          </w:tcPr>
          <w:p w:rsidR="00007369" w:rsidRDefault="00007369" w:rsidP="00DA051F">
            <w:r>
              <w:t>Члены комиссии:</w:t>
            </w:r>
          </w:p>
          <w:p w:rsidR="00007369" w:rsidRDefault="00007369" w:rsidP="00DA051F"/>
        </w:tc>
        <w:tc>
          <w:tcPr>
            <w:tcW w:w="6391" w:type="dxa"/>
          </w:tcPr>
          <w:p w:rsidR="00007369" w:rsidRDefault="00007369" w:rsidP="00DA051F">
            <w:pPr>
              <w:ind w:left="174" w:hanging="142"/>
            </w:pPr>
          </w:p>
        </w:tc>
      </w:tr>
      <w:tr w:rsidR="00007369">
        <w:trPr>
          <w:trHeight w:val="535"/>
        </w:trPr>
        <w:tc>
          <w:tcPr>
            <w:tcW w:w="2984" w:type="dxa"/>
          </w:tcPr>
          <w:p w:rsidR="00007369" w:rsidRDefault="00007369" w:rsidP="00DA051F">
            <w:pPr>
              <w:pStyle w:val="Heading8"/>
            </w:pPr>
            <w:r>
              <w:t xml:space="preserve">Прохоров Роман Николаевич </w:t>
            </w:r>
          </w:p>
        </w:tc>
        <w:tc>
          <w:tcPr>
            <w:tcW w:w="6391" w:type="dxa"/>
          </w:tcPr>
          <w:p w:rsidR="00007369" w:rsidRDefault="00007369" w:rsidP="00DA051F">
            <w:pPr>
              <w:ind w:left="174" w:hanging="142"/>
            </w:pPr>
            <w:r>
              <w:t xml:space="preserve">  -  глава муниципального образования</w:t>
            </w:r>
          </w:p>
        </w:tc>
      </w:tr>
      <w:tr w:rsidR="00007369">
        <w:trPr>
          <w:trHeight w:val="640"/>
        </w:trPr>
        <w:tc>
          <w:tcPr>
            <w:tcW w:w="2984" w:type="dxa"/>
          </w:tcPr>
          <w:p w:rsidR="00007369" w:rsidRDefault="00007369" w:rsidP="00DA051F">
            <w:r>
              <w:t>Пылыпив Михаил Васильевич</w:t>
            </w:r>
          </w:p>
        </w:tc>
        <w:tc>
          <w:tcPr>
            <w:tcW w:w="6391" w:type="dxa"/>
          </w:tcPr>
          <w:p w:rsidR="00007369" w:rsidRDefault="00007369" w:rsidP="00DA051F">
            <w:pPr>
              <w:ind w:left="174" w:hanging="142"/>
            </w:pPr>
            <w:r>
              <w:t>- депутат муниципального образования</w:t>
            </w:r>
          </w:p>
          <w:p w:rsidR="00007369" w:rsidRDefault="00007369" w:rsidP="00DA051F">
            <w:pPr>
              <w:ind w:left="174" w:hanging="142"/>
            </w:pPr>
            <w:r>
              <w:t xml:space="preserve">  </w:t>
            </w:r>
          </w:p>
          <w:p w:rsidR="00007369" w:rsidRDefault="00007369" w:rsidP="00DA051F">
            <w:pPr>
              <w:ind w:left="174" w:hanging="142"/>
            </w:pPr>
          </w:p>
        </w:tc>
      </w:tr>
      <w:tr w:rsidR="00007369">
        <w:trPr>
          <w:trHeight w:val="720"/>
        </w:trPr>
        <w:tc>
          <w:tcPr>
            <w:tcW w:w="2984" w:type="dxa"/>
          </w:tcPr>
          <w:p w:rsidR="00007369" w:rsidRDefault="00007369" w:rsidP="00C51D12">
            <w:r>
              <w:t>Смольников Алексей Михайлович</w:t>
            </w:r>
          </w:p>
        </w:tc>
        <w:tc>
          <w:tcPr>
            <w:tcW w:w="6391" w:type="dxa"/>
          </w:tcPr>
          <w:p w:rsidR="00007369" w:rsidRDefault="00007369" w:rsidP="00DA051F">
            <w:pPr>
              <w:ind w:left="174" w:hanging="142"/>
            </w:pPr>
            <w:r>
              <w:t xml:space="preserve">  - депутат муниципального образования </w:t>
            </w:r>
          </w:p>
        </w:tc>
      </w:tr>
    </w:tbl>
    <w:p w:rsidR="00007369" w:rsidRPr="00A16310" w:rsidRDefault="00007369" w:rsidP="00F50C6E">
      <w:pPr>
        <w:suppressAutoHyphens w:val="0"/>
      </w:pPr>
    </w:p>
    <w:sectPr w:rsidR="00007369" w:rsidRPr="00A16310" w:rsidSect="00612AA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369" w:rsidRDefault="00007369" w:rsidP="00170D11">
      <w:r>
        <w:separator/>
      </w:r>
    </w:p>
  </w:endnote>
  <w:endnote w:type="continuationSeparator" w:id="1">
    <w:p w:rsidR="00007369" w:rsidRDefault="00007369" w:rsidP="00170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369" w:rsidRDefault="00007369" w:rsidP="00170D11">
      <w:r>
        <w:separator/>
      </w:r>
    </w:p>
  </w:footnote>
  <w:footnote w:type="continuationSeparator" w:id="1">
    <w:p w:rsidR="00007369" w:rsidRDefault="00007369" w:rsidP="00170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25A7"/>
    <w:multiLevelType w:val="hybridMultilevel"/>
    <w:tmpl w:val="50A067B0"/>
    <w:lvl w:ilvl="0" w:tplc="96C6C732">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
    <w:nsid w:val="310A132B"/>
    <w:multiLevelType w:val="multilevel"/>
    <w:tmpl w:val="36E8BA6A"/>
    <w:lvl w:ilvl="0">
      <w:start w:val="5"/>
      <w:numFmt w:val="decimal"/>
      <w:lvlText w:val="%1."/>
      <w:lvlJc w:val="left"/>
      <w:pPr>
        <w:tabs>
          <w:tab w:val="num" w:pos="1212"/>
        </w:tabs>
        <w:ind w:left="1212" w:hanging="360"/>
      </w:pPr>
      <w:rPr>
        <w:rFonts w:hint="default"/>
      </w:rPr>
    </w:lvl>
    <w:lvl w:ilvl="1">
      <w:start w:val="1"/>
      <w:numFmt w:val="decimal"/>
      <w:isLgl/>
      <w:lvlText w:val="%1.%2."/>
      <w:lvlJc w:val="left"/>
      <w:pPr>
        <w:tabs>
          <w:tab w:val="num" w:pos="1932"/>
        </w:tabs>
        <w:ind w:left="1932" w:hanging="1080"/>
      </w:pPr>
      <w:rPr>
        <w:rFonts w:hint="default"/>
      </w:rPr>
    </w:lvl>
    <w:lvl w:ilvl="2">
      <w:start w:val="1"/>
      <w:numFmt w:val="decimal"/>
      <w:isLgl/>
      <w:lvlText w:val="%1.%2.%3."/>
      <w:lvlJc w:val="left"/>
      <w:pPr>
        <w:tabs>
          <w:tab w:val="num" w:pos="1932"/>
        </w:tabs>
        <w:ind w:left="1932" w:hanging="108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1932"/>
        </w:tabs>
        <w:ind w:left="1932" w:hanging="1080"/>
      </w:pPr>
      <w:rPr>
        <w:rFonts w:hint="default"/>
      </w:rPr>
    </w:lvl>
    <w:lvl w:ilvl="6">
      <w:start w:val="1"/>
      <w:numFmt w:val="decimal"/>
      <w:isLgl/>
      <w:lvlText w:val="%1.%2.%3.%4.%5.%6.%7."/>
      <w:lvlJc w:val="left"/>
      <w:pPr>
        <w:tabs>
          <w:tab w:val="num" w:pos="2292"/>
        </w:tabs>
        <w:ind w:left="2292"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652"/>
        </w:tabs>
        <w:ind w:left="2652" w:hanging="1800"/>
      </w:pPr>
      <w:rPr>
        <w:rFonts w:hint="default"/>
      </w:rPr>
    </w:lvl>
  </w:abstractNum>
  <w:abstractNum w:abstractNumId="2">
    <w:nsid w:val="4CCC0175"/>
    <w:multiLevelType w:val="hybridMultilevel"/>
    <w:tmpl w:val="F3522604"/>
    <w:lvl w:ilvl="0" w:tplc="B1DAA7FC">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3">
    <w:nsid w:val="55FC5D61"/>
    <w:multiLevelType w:val="multilevel"/>
    <w:tmpl w:val="25245E6E"/>
    <w:lvl w:ilvl="0">
      <w:start w:val="1"/>
      <w:numFmt w:val="decimal"/>
      <w:lvlText w:val="%1."/>
      <w:lvlJc w:val="left"/>
      <w:pPr>
        <w:tabs>
          <w:tab w:val="num" w:pos="360"/>
        </w:tabs>
        <w:ind w:left="360" w:hanging="360"/>
      </w:pPr>
    </w:lvl>
    <w:lvl w:ilvl="1">
      <w:start w:val="1"/>
      <w:numFmt w:val="decimal"/>
      <w:isLgl/>
      <w:lvlText w:val="%1.%2."/>
      <w:lvlJc w:val="left"/>
      <w:pPr>
        <w:tabs>
          <w:tab w:val="num" w:pos="408"/>
        </w:tabs>
        <w:ind w:left="408" w:hanging="408"/>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4">
    <w:nsid w:val="59457521"/>
    <w:multiLevelType w:val="hybridMultilevel"/>
    <w:tmpl w:val="3BA0E702"/>
    <w:lvl w:ilvl="0" w:tplc="47C4AD3A">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5">
    <w:nsid w:val="64A276DD"/>
    <w:multiLevelType w:val="multilevel"/>
    <w:tmpl w:val="D1CE5B7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6C1066E9"/>
    <w:multiLevelType w:val="hybridMultilevel"/>
    <w:tmpl w:val="0EA894B2"/>
    <w:lvl w:ilvl="0" w:tplc="E5B03192">
      <w:start w:val="1"/>
      <w:numFmt w:val="decimal"/>
      <w:lvlText w:val="%1."/>
      <w:lvlJc w:val="left"/>
      <w:pPr>
        <w:ind w:left="480" w:hanging="360"/>
      </w:pPr>
      <w:rPr>
        <w:rFonts w:hint="default"/>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7">
    <w:nsid w:val="78663874"/>
    <w:multiLevelType w:val="hybridMultilevel"/>
    <w:tmpl w:val="1B0E2CE8"/>
    <w:lvl w:ilvl="0" w:tplc="8D7EADD4">
      <w:start w:val="1"/>
      <w:numFmt w:val="decimal"/>
      <w:lvlText w:val="%1."/>
      <w:lvlJc w:val="left"/>
      <w:pPr>
        <w:ind w:left="786" w:hanging="360"/>
      </w:pPr>
      <w:rPr>
        <w:rFonts w:ascii="Times New Roman" w:eastAsia="Times New Roman" w:hAnsi="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6"/>
  </w:num>
  <w:num w:numId="2">
    <w:abstractNumId w:val="2"/>
  </w:num>
  <w:num w:numId="3">
    <w:abstractNumId w:val="0"/>
  </w:num>
  <w:num w:numId="4">
    <w:abstractNumId w:val="4"/>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D6C"/>
    <w:rsid w:val="00007369"/>
    <w:rsid w:val="000101CF"/>
    <w:rsid w:val="00013107"/>
    <w:rsid w:val="000769F3"/>
    <w:rsid w:val="000A0427"/>
    <w:rsid w:val="00106A7D"/>
    <w:rsid w:val="00117515"/>
    <w:rsid w:val="00134543"/>
    <w:rsid w:val="00146BF9"/>
    <w:rsid w:val="00153E80"/>
    <w:rsid w:val="00160349"/>
    <w:rsid w:val="00170D11"/>
    <w:rsid w:val="001A24B1"/>
    <w:rsid w:val="001A2A14"/>
    <w:rsid w:val="001D3947"/>
    <w:rsid w:val="00256F5C"/>
    <w:rsid w:val="00290034"/>
    <w:rsid w:val="002C2C93"/>
    <w:rsid w:val="002F5AE6"/>
    <w:rsid w:val="00374628"/>
    <w:rsid w:val="003B73CD"/>
    <w:rsid w:val="003D6F7B"/>
    <w:rsid w:val="00420626"/>
    <w:rsid w:val="00432F53"/>
    <w:rsid w:val="004E5642"/>
    <w:rsid w:val="00507DB7"/>
    <w:rsid w:val="00520C3B"/>
    <w:rsid w:val="00523A78"/>
    <w:rsid w:val="00542C8D"/>
    <w:rsid w:val="005B1174"/>
    <w:rsid w:val="00612AAB"/>
    <w:rsid w:val="00670C79"/>
    <w:rsid w:val="006E0762"/>
    <w:rsid w:val="007739C4"/>
    <w:rsid w:val="007A131B"/>
    <w:rsid w:val="007A3324"/>
    <w:rsid w:val="0082046D"/>
    <w:rsid w:val="0086054E"/>
    <w:rsid w:val="0086419D"/>
    <w:rsid w:val="00876983"/>
    <w:rsid w:val="00887DFD"/>
    <w:rsid w:val="00932718"/>
    <w:rsid w:val="00941E53"/>
    <w:rsid w:val="0096657C"/>
    <w:rsid w:val="00966DFC"/>
    <w:rsid w:val="00971D78"/>
    <w:rsid w:val="00985334"/>
    <w:rsid w:val="00986DA3"/>
    <w:rsid w:val="009C5E07"/>
    <w:rsid w:val="009E16DA"/>
    <w:rsid w:val="00A16310"/>
    <w:rsid w:val="00AB4FAD"/>
    <w:rsid w:val="00AC4AE6"/>
    <w:rsid w:val="00AE70D2"/>
    <w:rsid w:val="00B15705"/>
    <w:rsid w:val="00B36012"/>
    <w:rsid w:val="00B4701F"/>
    <w:rsid w:val="00B52A9A"/>
    <w:rsid w:val="00B7487C"/>
    <w:rsid w:val="00B8374B"/>
    <w:rsid w:val="00B875D6"/>
    <w:rsid w:val="00BB0170"/>
    <w:rsid w:val="00BB7393"/>
    <w:rsid w:val="00BD3979"/>
    <w:rsid w:val="00BD7ADF"/>
    <w:rsid w:val="00BF1EF4"/>
    <w:rsid w:val="00C167FB"/>
    <w:rsid w:val="00C51D12"/>
    <w:rsid w:val="00CA392F"/>
    <w:rsid w:val="00CC2EC6"/>
    <w:rsid w:val="00CF7E00"/>
    <w:rsid w:val="00D1563A"/>
    <w:rsid w:val="00D53D9A"/>
    <w:rsid w:val="00D569AE"/>
    <w:rsid w:val="00D66A86"/>
    <w:rsid w:val="00D826F5"/>
    <w:rsid w:val="00DA051F"/>
    <w:rsid w:val="00DA4BDF"/>
    <w:rsid w:val="00DB0539"/>
    <w:rsid w:val="00DB57E7"/>
    <w:rsid w:val="00DC6163"/>
    <w:rsid w:val="00DE339F"/>
    <w:rsid w:val="00E06E19"/>
    <w:rsid w:val="00E10ECC"/>
    <w:rsid w:val="00E1124E"/>
    <w:rsid w:val="00E604E9"/>
    <w:rsid w:val="00E84D6C"/>
    <w:rsid w:val="00EB4CDF"/>
    <w:rsid w:val="00F07B27"/>
    <w:rsid w:val="00F15821"/>
    <w:rsid w:val="00F236A7"/>
    <w:rsid w:val="00F3250D"/>
    <w:rsid w:val="00F50C6E"/>
    <w:rsid w:val="00F71392"/>
    <w:rsid w:val="00F77F45"/>
    <w:rsid w:val="00F925E4"/>
    <w:rsid w:val="00FC70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3A"/>
    <w:pPr>
      <w:suppressAutoHyphens/>
    </w:pPr>
    <w:rPr>
      <w:rFonts w:ascii="Times New Roman" w:eastAsia="Times New Roman" w:hAnsi="Times New Roman"/>
      <w:sz w:val="24"/>
      <w:szCs w:val="24"/>
      <w:lang w:eastAsia="ar-SA"/>
    </w:rPr>
  </w:style>
  <w:style w:type="paragraph" w:styleId="Heading8">
    <w:name w:val="heading 8"/>
    <w:basedOn w:val="Normal"/>
    <w:next w:val="Normal"/>
    <w:link w:val="Heading8Char"/>
    <w:uiPriority w:val="99"/>
    <w:qFormat/>
    <w:locked/>
    <w:rsid w:val="00F50C6E"/>
    <w:pPr>
      <w:keepNext/>
      <w:suppressAutoHyphens w:val="0"/>
      <w:ind w:left="602" w:hanging="602"/>
      <w:outlineLvl w:val="7"/>
    </w:pPr>
    <w:rPr>
      <w:rFonts w:eastAsia="Calibri"/>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sid w:val="00B8374B"/>
    <w:rPr>
      <w:rFonts w:ascii="Calibri" w:hAnsi="Calibri" w:cs="Calibri"/>
      <w:i/>
      <w:iCs/>
      <w:sz w:val="24"/>
      <w:szCs w:val="24"/>
      <w:lang w:eastAsia="ar-SA" w:bidi="ar-SA"/>
    </w:rPr>
  </w:style>
  <w:style w:type="paragraph" w:styleId="ListParagraph">
    <w:name w:val="List Paragraph"/>
    <w:basedOn w:val="Normal"/>
    <w:uiPriority w:val="99"/>
    <w:qFormat/>
    <w:rsid w:val="00D1563A"/>
    <w:pPr>
      <w:ind w:left="720"/>
    </w:pPr>
  </w:style>
  <w:style w:type="paragraph" w:styleId="BalloonText">
    <w:name w:val="Balloon Text"/>
    <w:basedOn w:val="Normal"/>
    <w:link w:val="BalloonTextChar"/>
    <w:uiPriority w:val="99"/>
    <w:semiHidden/>
    <w:rsid w:val="00F77F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F45"/>
    <w:rPr>
      <w:rFonts w:ascii="Tahoma" w:hAnsi="Tahoma" w:cs="Tahoma"/>
      <w:sz w:val="16"/>
      <w:szCs w:val="16"/>
      <w:lang w:eastAsia="ar-SA" w:bidi="ar-SA"/>
    </w:rPr>
  </w:style>
  <w:style w:type="paragraph" w:styleId="Header">
    <w:name w:val="header"/>
    <w:basedOn w:val="Normal"/>
    <w:link w:val="HeaderChar"/>
    <w:uiPriority w:val="99"/>
    <w:rsid w:val="00170D11"/>
    <w:pPr>
      <w:tabs>
        <w:tab w:val="center" w:pos="4677"/>
        <w:tab w:val="right" w:pos="9355"/>
      </w:tabs>
    </w:pPr>
  </w:style>
  <w:style w:type="character" w:customStyle="1" w:styleId="HeaderChar">
    <w:name w:val="Header Char"/>
    <w:basedOn w:val="DefaultParagraphFont"/>
    <w:link w:val="Header"/>
    <w:uiPriority w:val="99"/>
    <w:locked/>
    <w:rsid w:val="00170D11"/>
    <w:rPr>
      <w:rFonts w:ascii="Times New Roman" w:hAnsi="Times New Roman" w:cs="Times New Roman"/>
      <w:sz w:val="24"/>
      <w:szCs w:val="24"/>
      <w:lang w:eastAsia="ar-SA" w:bidi="ar-SA"/>
    </w:rPr>
  </w:style>
  <w:style w:type="paragraph" w:styleId="Footer">
    <w:name w:val="footer"/>
    <w:basedOn w:val="Normal"/>
    <w:link w:val="FooterChar"/>
    <w:uiPriority w:val="99"/>
    <w:rsid w:val="00170D11"/>
    <w:pPr>
      <w:tabs>
        <w:tab w:val="center" w:pos="4677"/>
        <w:tab w:val="right" w:pos="9355"/>
      </w:tabs>
    </w:pPr>
  </w:style>
  <w:style w:type="character" w:customStyle="1" w:styleId="FooterChar">
    <w:name w:val="Footer Char"/>
    <w:basedOn w:val="DefaultParagraphFont"/>
    <w:link w:val="Footer"/>
    <w:uiPriority w:val="99"/>
    <w:locked/>
    <w:rsid w:val="00170D11"/>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122848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478</TotalTime>
  <Pages>12</Pages>
  <Words>3218</Words>
  <Characters>18344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Шевченко</cp:lastModifiedBy>
  <cp:revision>32</cp:revision>
  <cp:lastPrinted>2015-10-05T13:04:00Z</cp:lastPrinted>
  <dcterms:created xsi:type="dcterms:W3CDTF">2014-01-21T07:46:00Z</dcterms:created>
  <dcterms:modified xsi:type="dcterms:W3CDTF">2015-10-05T13:54:00Z</dcterms:modified>
</cp:coreProperties>
</file>