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proofErr w:type="gramStart"/>
      <w:r w:rsidRPr="004E5E1F">
        <w:rPr>
          <w:bCs/>
          <w:sz w:val="28"/>
          <w:szCs w:val="28"/>
        </w:rPr>
        <w:t>П</w:t>
      </w:r>
      <w:proofErr w:type="gramEnd"/>
      <w:r w:rsidRPr="004E5E1F">
        <w:rPr>
          <w:bCs/>
          <w:sz w:val="28"/>
          <w:szCs w:val="28"/>
        </w:rPr>
        <w:t xml:space="preserve">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</w:t>
      </w:r>
      <w:r w:rsidR="006A5CA4">
        <w:rPr>
          <w:b w:val="0"/>
          <w:sz w:val="28"/>
          <w:szCs w:val="28"/>
        </w:rPr>
        <w:t>15</w:t>
      </w:r>
      <w:r w:rsidR="00A01149">
        <w:rPr>
          <w:b w:val="0"/>
          <w:sz w:val="28"/>
          <w:szCs w:val="28"/>
        </w:rPr>
        <w:t xml:space="preserve"> </w:t>
      </w:r>
      <w:r w:rsidR="003E5F57">
        <w:rPr>
          <w:b w:val="0"/>
          <w:sz w:val="28"/>
          <w:szCs w:val="28"/>
        </w:rPr>
        <w:t xml:space="preserve"> </w:t>
      </w:r>
      <w:r w:rsidR="00D1024A">
        <w:rPr>
          <w:b w:val="0"/>
          <w:sz w:val="28"/>
          <w:szCs w:val="28"/>
        </w:rPr>
        <w:t>февраля 2016</w:t>
      </w:r>
      <w:r w:rsidR="00A01149">
        <w:rPr>
          <w:b w:val="0"/>
          <w:sz w:val="28"/>
          <w:szCs w:val="28"/>
        </w:rPr>
        <w:t xml:space="preserve"> </w:t>
      </w:r>
      <w:r w:rsidR="00551AAC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</w:t>
      </w:r>
      <w:r w:rsidR="00FB647A" w:rsidRPr="00485A95">
        <w:rPr>
          <w:b w:val="0"/>
          <w:sz w:val="28"/>
          <w:szCs w:val="28"/>
        </w:rPr>
        <w:t xml:space="preserve">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D1024A">
        <w:rPr>
          <w:b w:val="0"/>
          <w:sz w:val="28"/>
          <w:szCs w:val="28"/>
        </w:rPr>
        <w:t xml:space="preserve">  </w:t>
      </w:r>
      <w:r w:rsidR="006A5CA4">
        <w:rPr>
          <w:b w:val="0"/>
          <w:sz w:val="28"/>
          <w:szCs w:val="28"/>
        </w:rPr>
        <w:t>21</w:t>
      </w:r>
      <w:bookmarkStart w:id="0" w:name="_GoBack"/>
      <w:bookmarkEnd w:id="0"/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5223D3" w:rsidRPr="0012591E" w:rsidTr="00265BED">
        <w:trPr>
          <w:trHeight w:val="1224"/>
        </w:trPr>
        <w:tc>
          <w:tcPr>
            <w:tcW w:w="5571" w:type="dxa"/>
          </w:tcPr>
          <w:p w:rsidR="005223D3" w:rsidRPr="0012591E" w:rsidRDefault="00A01149" w:rsidP="00243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изменений  и  дополнений  в  Положение </w:t>
            </w:r>
            <w:r w:rsidR="005223D3" w:rsidRPr="0012591E">
              <w:rPr>
                <w:sz w:val="28"/>
                <w:szCs w:val="28"/>
              </w:rPr>
              <w:t xml:space="preserve"> о </w:t>
            </w:r>
            <w:r w:rsidR="00243390">
              <w:rPr>
                <w:sz w:val="28"/>
                <w:szCs w:val="28"/>
              </w:rPr>
      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      </w:r>
            <w:proofErr w:type="spellStart"/>
            <w:r w:rsidR="00243390">
              <w:rPr>
                <w:sz w:val="28"/>
                <w:szCs w:val="28"/>
              </w:rPr>
              <w:t>Мельниковское</w:t>
            </w:r>
            <w:proofErr w:type="spellEnd"/>
            <w:r w:rsidR="00243390">
              <w:rPr>
                <w:sz w:val="28"/>
                <w:szCs w:val="28"/>
              </w:rPr>
              <w:t xml:space="preserve">  сельское  поселение  муниципального  образования </w:t>
            </w:r>
            <w:proofErr w:type="spellStart"/>
            <w:r w:rsidR="00243390">
              <w:rPr>
                <w:sz w:val="28"/>
                <w:szCs w:val="28"/>
              </w:rPr>
              <w:t>Приозерский</w:t>
            </w:r>
            <w:proofErr w:type="spellEnd"/>
            <w:r w:rsidR="00243390">
              <w:rPr>
                <w:sz w:val="28"/>
                <w:szCs w:val="28"/>
              </w:rPr>
              <w:t xml:space="preserve">  муниципальный  район  Ленинградской  области</w:t>
            </w:r>
            <w:r>
              <w:rPr>
                <w:sz w:val="28"/>
                <w:szCs w:val="28"/>
              </w:rPr>
              <w:t>, утвержденное  постановлением администрации №149 от 25.08.2014 года</w:t>
            </w:r>
          </w:p>
        </w:tc>
      </w:tr>
    </w:tbl>
    <w:p w:rsidR="005223D3" w:rsidRPr="0012591E" w:rsidRDefault="005223D3" w:rsidP="005223D3">
      <w:pPr>
        <w:widowControl w:val="0"/>
        <w:jc w:val="both"/>
        <w:rPr>
          <w:sz w:val="28"/>
          <w:szCs w:val="28"/>
        </w:rPr>
      </w:pPr>
    </w:p>
    <w:p w:rsidR="005223D3" w:rsidRPr="0012591E" w:rsidRDefault="005223D3" w:rsidP="005223D3">
      <w:pPr>
        <w:widowControl w:val="0"/>
        <w:rPr>
          <w:sz w:val="28"/>
          <w:szCs w:val="28"/>
        </w:rPr>
      </w:pPr>
    </w:p>
    <w:p w:rsidR="005223D3" w:rsidRPr="0012591E" w:rsidRDefault="00A01149" w:rsidP="005223D3">
      <w:pPr>
        <w:widowControl w:val="0"/>
        <w:ind w:firstLine="709"/>
        <w:jc w:val="both"/>
        <w:rPr>
          <w:spacing w:val="20"/>
          <w:sz w:val="28"/>
          <w:szCs w:val="28"/>
        </w:rPr>
      </w:pPr>
      <w:proofErr w:type="gramStart"/>
      <w:r w:rsidRPr="00A01149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A01149">
        <w:rPr>
          <w:sz w:val="28"/>
          <w:szCs w:val="28"/>
        </w:rPr>
        <w:t xml:space="preserve">ствии с </w:t>
      </w:r>
      <w:r w:rsidR="00D47D89">
        <w:rPr>
          <w:sz w:val="28"/>
          <w:szCs w:val="28"/>
        </w:rPr>
        <w:t xml:space="preserve">Указом  Президента Российской  Федерации от 22.12.2015  года №650 «О порядке  сообщения лицами, замещающими  отдельные  государственные  должности  Российской  Федерации, должности федеральной  государственной  службы  и иными  лицами  о  возникновении </w:t>
      </w:r>
      <w:r w:rsidR="00CF1DFC">
        <w:rPr>
          <w:sz w:val="28"/>
          <w:szCs w:val="28"/>
        </w:rPr>
        <w:t xml:space="preserve"> </w:t>
      </w:r>
      <w:r w:rsidR="00D47D89">
        <w:rPr>
          <w:sz w:val="28"/>
          <w:szCs w:val="28"/>
        </w:rPr>
        <w:t>личной  заинтересованности при  исполнении  должностных  обязанностей, которая  приводит  или  может  привести  к  конфликту  интересов, и о  внесении  изменений  в  некоторые акты  Президента РФ»,</w:t>
      </w:r>
      <w:r w:rsidR="00CF1DFC">
        <w:rPr>
          <w:sz w:val="28"/>
          <w:szCs w:val="28"/>
        </w:rPr>
        <w:t xml:space="preserve"> </w:t>
      </w:r>
      <w:r w:rsidR="00D47D89">
        <w:rPr>
          <w:sz w:val="28"/>
          <w:szCs w:val="28"/>
        </w:rPr>
        <w:t xml:space="preserve"> </w:t>
      </w:r>
      <w:r w:rsidR="00243390" w:rsidRPr="0012591E">
        <w:rPr>
          <w:sz w:val="28"/>
          <w:szCs w:val="28"/>
        </w:rPr>
        <w:t>администрация</w:t>
      </w:r>
      <w:r w:rsidR="005223D3" w:rsidRPr="0012591E">
        <w:rPr>
          <w:sz w:val="28"/>
          <w:szCs w:val="28"/>
        </w:rPr>
        <w:t xml:space="preserve"> муниципального образования </w:t>
      </w:r>
      <w:proofErr w:type="spellStart"/>
      <w:r w:rsidR="005223D3" w:rsidRPr="0012591E">
        <w:rPr>
          <w:sz w:val="28"/>
          <w:szCs w:val="28"/>
        </w:rPr>
        <w:t>Мельниковское</w:t>
      </w:r>
      <w:proofErr w:type="spellEnd"/>
      <w:r w:rsidR="005223D3" w:rsidRPr="0012591E">
        <w:rPr>
          <w:sz w:val="28"/>
          <w:szCs w:val="28"/>
        </w:rPr>
        <w:t xml:space="preserve">  сельское  поселение  муниципального</w:t>
      </w:r>
      <w:proofErr w:type="gramEnd"/>
      <w:r w:rsidR="005223D3" w:rsidRPr="0012591E">
        <w:rPr>
          <w:sz w:val="28"/>
          <w:szCs w:val="28"/>
        </w:rPr>
        <w:t xml:space="preserve">  образования </w:t>
      </w:r>
      <w:proofErr w:type="spellStart"/>
      <w:r w:rsidR="005223D3" w:rsidRPr="0012591E">
        <w:rPr>
          <w:sz w:val="28"/>
          <w:szCs w:val="28"/>
        </w:rPr>
        <w:t>Приозерский</w:t>
      </w:r>
      <w:proofErr w:type="spellEnd"/>
      <w:r w:rsidR="005223D3" w:rsidRPr="0012591E">
        <w:rPr>
          <w:sz w:val="28"/>
          <w:szCs w:val="28"/>
        </w:rPr>
        <w:t xml:space="preserve"> муниципальный район Ленинградской области</w:t>
      </w:r>
      <w:r w:rsidR="00C635D7">
        <w:rPr>
          <w:sz w:val="28"/>
          <w:szCs w:val="28"/>
        </w:rPr>
        <w:t>,</w:t>
      </w:r>
      <w:r w:rsidR="005223D3" w:rsidRPr="0012591E">
        <w:rPr>
          <w:sz w:val="28"/>
          <w:szCs w:val="28"/>
        </w:rPr>
        <w:t xml:space="preserve"> </w:t>
      </w:r>
      <w:r w:rsidR="005223D3" w:rsidRPr="0012591E">
        <w:rPr>
          <w:spacing w:val="20"/>
          <w:sz w:val="28"/>
          <w:szCs w:val="28"/>
        </w:rPr>
        <w:t>ПОСТАНОВЛЯЕТ:</w:t>
      </w:r>
    </w:p>
    <w:p w:rsidR="00243390" w:rsidRDefault="005223D3" w:rsidP="0024339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2591E">
        <w:rPr>
          <w:spacing w:val="20"/>
          <w:sz w:val="28"/>
          <w:szCs w:val="28"/>
        </w:rPr>
        <w:t>1</w:t>
      </w:r>
      <w:r w:rsidR="00A01149">
        <w:rPr>
          <w:sz w:val="28"/>
          <w:szCs w:val="28"/>
        </w:rPr>
        <w:t xml:space="preserve">. Внести  изменения  и дополнения в </w:t>
      </w:r>
      <w:r w:rsidR="00243390">
        <w:rPr>
          <w:sz w:val="28"/>
          <w:szCs w:val="28"/>
        </w:rPr>
        <w:t xml:space="preserve"> </w:t>
      </w:r>
      <w:r w:rsidR="00243390" w:rsidRPr="0012591E">
        <w:rPr>
          <w:sz w:val="28"/>
          <w:szCs w:val="28"/>
        </w:rPr>
        <w:t>Положени</w:t>
      </w:r>
      <w:r w:rsidR="00243390">
        <w:rPr>
          <w:sz w:val="28"/>
          <w:szCs w:val="28"/>
        </w:rPr>
        <w:t>е</w:t>
      </w:r>
      <w:r w:rsidR="00243390" w:rsidRPr="0012591E">
        <w:rPr>
          <w:sz w:val="28"/>
          <w:szCs w:val="28"/>
        </w:rPr>
        <w:t xml:space="preserve"> о </w:t>
      </w:r>
      <w:r w:rsidR="00243390">
        <w:rPr>
          <w:sz w:val="28"/>
          <w:szCs w:val="28"/>
        </w:rPr>
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</w:t>
      </w:r>
      <w:proofErr w:type="spellStart"/>
      <w:r w:rsidR="00243390">
        <w:rPr>
          <w:sz w:val="28"/>
          <w:szCs w:val="28"/>
        </w:rPr>
        <w:t>Мельниковское</w:t>
      </w:r>
      <w:proofErr w:type="spellEnd"/>
      <w:r w:rsidR="00243390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="00243390">
        <w:rPr>
          <w:sz w:val="28"/>
          <w:szCs w:val="28"/>
        </w:rPr>
        <w:t>Приозерский</w:t>
      </w:r>
      <w:proofErr w:type="spellEnd"/>
      <w:r w:rsidR="00243390">
        <w:rPr>
          <w:sz w:val="28"/>
          <w:szCs w:val="28"/>
        </w:rPr>
        <w:t xml:space="preserve">  муниципальный  район  Ленинградской  области</w:t>
      </w:r>
      <w:proofErr w:type="gramStart"/>
      <w:r w:rsidRPr="0012591E">
        <w:rPr>
          <w:sz w:val="28"/>
          <w:szCs w:val="28"/>
        </w:rPr>
        <w:t xml:space="preserve"> </w:t>
      </w:r>
      <w:r w:rsidR="00A01149">
        <w:rPr>
          <w:color w:val="000000" w:themeColor="text1"/>
          <w:sz w:val="28"/>
          <w:szCs w:val="28"/>
        </w:rPr>
        <w:t>:</w:t>
      </w:r>
      <w:proofErr w:type="gramEnd"/>
    </w:p>
    <w:p w:rsidR="00A01149" w:rsidRPr="00A01149" w:rsidRDefault="00A01149" w:rsidP="00A011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1149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подпункт «б»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абзацем  </w:t>
      </w:r>
      <w:r w:rsidRPr="00A0114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 содержания</w:t>
      </w:r>
      <w:r w:rsidR="00CF1DF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47D89" w:rsidRPr="00D47D89" w:rsidRDefault="00CF1DFC" w:rsidP="00D47D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47D89" w:rsidRPr="00D47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</w:t>
      </w:r>
      <w:r w:rsidR="00D47D89" w:rsidRPr="00D47D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приводит или может привести к конфликту интересов</w:t>
      </w:r>
      <w:r w:rsidR="00D47D8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47D89" w:rsidRPr="00D47D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1DFC" w:rsidRDefault="00CF1DFC" w:rsidP="00D47D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1.2.</w:t>
      </w:r>
      <w:r w:rsidRPr="00CF1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47D89" w:rsidRPr="00D47D89">
        <w:rPr>
          <w:rFonts w:eastAsiaTheme="minorHAnsi"/>
          <w:sz w:val="28"/>
          <w:szCs w:val="28"/>
          <w:lang w:eastAsia="en-US"/>
        </w:rPr>
        <w:t xml:space="preserve">из </w:t>
      </w:r>
      <w:r w:rsidR="00D47D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F1DFC">
        <w:rPr>
          <w:rFonts w:eastAsiaTheme="minorHAnsi"/>
          <w:sz w:val="28"/>
          <w:szCs w:val="28"/>
          <w:lang w:eastAsia="en-US"/>
        </w:rPr>
        <w:t>пункт</w:t>
      </w:r>
      <w:r w:rsidR="00D47D89">
        <w:rPr>
          <w:rFonts w:eastAsiaTheme="minorHAnsi"/>
          <w:sz w:val="28"/>
          <w:szCs w:val="28"/>
          <w:lang w:eastAsia="en-US"/>
        </w:rPr>
        <w:t>а</w:t>
      </w:r>
      <w:r w:rsidRPr="00CF1DFC">
        <w:rPr>
          <w:rFonts w:eastAsiaTheme="minorHAnsi"/>
          <w:sz w:val="28"/>
          <w:szCs w:val="28"/>
          <w:lang w:eastAsia="en-US"/>
        </w:rPr>
        <w:t xml:space="preserve"> </w:t>
      </w:r>
      <w:r w:rsidR="00D47D89">
        <w:rPr>
          <w:rFonts w:eastAsiaTheme="minorHAnsi"/>
          <w:sz w:val="28"/>
          <w:szCs w:val="28"/>
          <w:lang w:eastAsia="en-US"/>
        </w:rPr>
        <w:t>15.1.</w:t>
      </w:r>
      <w:r w:rsidRPr="00CF1DFC">
        <w:rPr>
          <w:rFonts w:eastAsiaTheme="minorHAnsi"/>
          <w:sz w:val="28"/>
          <w:szCs w:val="28"/>
          <w:lang w:eastAsia="en-US"/>
        </w:rPr>
        <w:t xml:space="preserve"> </w:t>
      </w:r>
      <w:r w:rsidR="00D47D89">
        <w:rPr>
          <w:rFonts w:eastAsiaTheme="minorHAnsi"/>
          <w:sz w:val="28"/>
          <w:szCs w:val="28"/>
          <w:lang w:eastAsia="en-US"/>
        </w:rPr>
        <w:t>четвертое предложение  исключить;</w:t>
      </w:r>
    </w:p>
    <w:p w:rsidR="00CF1DFC" w:rsidRDefault="00CF1DFC" w:rsidP="00D47D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D47D89">
        <w:rPr>
          <w:rFonts w:eastAsiaTheme="minorHAnsi"/>
          <w:sz w:val="28"/>
          <w:szCs w:val="28"/>
          <w:lang w:eastAsia="en-US"/>
        </w:rPr>
        <w:t>из  пункта 15.3  второе  предложение  исключить;</w:t>
      </w:r>
    </w:p>
    <w:p w:rsidR="00D47D89" w:rsidRDefault="00D47D89" w:rsidP="00D47D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1.4.дополнить пунктом 15.4 следующего  содержания:  «Уведомление, указанное в </w:t>
      </w:r>
      <w:hyperlink r:id="rId7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"б" пункта 1</w:t>
        </w:r>
        <w:r w:rsidR="00491ECB"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91ECB" w:rsidRDefault="00491ECB" w:rsidP="00491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1.5.дополнить пунктом 15.5  следующего  содержания: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8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"б" пункта 14</w:t>
        </w:r>
      </w:hyperlink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r:id="rId9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"б"</w:t>
        </w:r>
      </w:hyperlink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"д" пункта 14</w:t>
        </w:r>
      </w:hyperlink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91ECB" w:rsidRDefault="00491ECB" w:rsidP="00491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 подпункт «а» пункта 16  изложить в  следующей  редакции: «</w:t>
      </w: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1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16.1</w:t>
        </w:r>
      </w:hyperlink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16.2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491ECB" w:rsidRDefault="00491ECB" w:rsidP="00491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1.7.в  пункте 16.1  слова «заявления, указанного  в  абзаце третьем» заменить словами « заявлений, указанных  в абзацах  третьем и четвертом»;</w:t>
      </w:r>
    </w:p>
    <w:p w:rsidR="00491ECB" w:rsidRDefault="00491ECB" w:rsidP="00491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1.8. пункт 17  изложить в  следующей  редакции: «</w:t>
      </w: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13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"б" пункта 14</w:t>
        </w:r>
      </w:hyperlink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proofErr w:type="gramStart"/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91ECB" w:rsidRPr="00491ECB" w:rsidRDefault="00491ECB" w:rsidP="00491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1.9. дополнить пунктом 17.1. следующего  содержания: «</w:t>
      </w: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государственного служащего или </w:t>
      </w: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гражданина в случае:</w:t>
      </w:r>
    </w:p>
    <w:p w:rsidR="00491ECB" w:rsidRPr="00491ECB" w:rsidRDefault="00491ECB" w:rsidP="00491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ECB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r:id="rId14" w:history="1">
        <w:r w:rsidRPr="00491ECB">
          <w:rPr>
            <w:rFonts w:eastAsiaTheme="minorHAnsi"/>
            <w:sz w:val="28"/>
            <w:szCs w:val="28"/>
            <w:lang w:eastAsia="en-US"/>
          </w:rPr>
          <w:t>подпунктом "б" пункта 14</w:t>
        </w:r>
      </w:hyperlink>
      <w:r w:rsidRPr="00491ECB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91ECB" w:rsidRDefault="00491ECB" w:rsidP="00491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ECB">
        <w:rPr>
          <w:rFonts w:eastAsiaTheme="minorHAnsi"/>
          <w:sz w:val="28"/>
          <w:szCs w:val="28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491E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91ECB" w:rsidRPr="00491ECB" w:rsidRDefault="00491ECB" w:rsidP="00491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1.10.дополнить пунктом 23.3. следующего  содержания: «По итогам рассмотрения вопроса, указанного в </w:t>
      </w:r>
      <w:hyperlink r:id="rId15" w:history="1">
        <w:r w:rsidRPr="00491EC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"б" пункта 1</w:t>
        </w:r>
      </w:hyperlink>
      <w:r w:rsidR="00AC4DB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9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91ECB" w:rsidRPr="00491ECB" w:rsidRDefault="00491ECB" w:rsidP="00491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ECB">
        <w:rPr>
          <w:rFonts w:eastAsiaTheme="minorHAnsi"/>
          <w:sz w:val="28"/>
          <w:szCs w:val="28"/>
          <w:lang w:eastAsia="en-US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91ECB" w:rsidRPr="00491ECB" w:rsidRDefault="00491ECB" w:rsidP="00491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ECB">
        <w:rPr>
          <w:rFonts w:eastAsiaTheme="minorHAnsi"/>
          <w:sz w:val="28"/>
          <w:szCs w:val="28"/>
          <w:lang w:eastAsia="en-US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91ECB" w:rsidRDefault="00491ECB" w:rsidP="00491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1ECB">
        <w:rPr>
          <w:rFonts w:eastAsiaTheme="minorHAnsi"/>
          <w:sz w:val="28"/>
          <w:szCs w:val="28"/>
          <w:lang w:eastAsia="en-US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491ECB">
        <w:rPr>
          <w:rFonts w:eastAsiaTheme="minorHAnsi"/>
          <w:sz w:val="28"/>
          <w:szCs w:val="28"/>
          <w:lang w:eastAsia="en-US"/>
        </w:rPr>
        <w:t>.</w:t>
      </w:r>
      <w:r w:rsidR="00AC4DB0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C4DB0" w:rsidRDefault="00AC4DB0" w:rsidP="00491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 в пункте 24  слова  «пунктами 20-23, 23.1,23.2 и</w:t>
      </w:r>
      <w:r w:rsidR="00D1024A">
        <w:rPr>
          <w:rFonts w:eastAsiaTheme="minorHAnsi"/>
          <w:sz w:val="28"/>
          <w:szCs w:val="28"/>
          <w:lang w:eastAsia="en-US"/>
        </w:rPr>
        <w:t>»  заменить  словами « пунктами 20-23, 23.1- 23.3 и 24.1»</w:t>
      </w:r>
    </w:p>
    <w:p w:rsidR="00D47D89" w:rsidRDefault="00D1024A" w:rsidP="00D47D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 в  пункте 31  слова « 3 </w:t>
      </w:r>
      <w:proofErr w:type="spellStart"/>
      <w:r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срок» заменить  словами «7 </w:t>
      </w:r>
      <w:proofErr w:type="spellStart"/>
      <w:r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срок»</w:t>
      </w:r>
    </w:p>
    <w:p w:rsidR="00243390" w:rsidRPr="00243390" w:rsidRDefault="00CF1DFC" w:rsidP="00CF1DFC">
      <w:pPr>
        <w:spacing w:after="20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243390" w:rsidRPr="00243390">
        <w:rPr>
          <w:sz w:val="28"/>
          <w:szCs w:val="28"/>
        </w:rPr>
        <w:t xml:space="preserve">2. </w:t>
      </w:r>
      <w:r w:rsidR="00551AAC">
        <w:rPr>
          <w:sz w:val="28"/>
          <w:szCs w:val="28"/>
        </w:rPr>
        <w:t xml:space="preserve">Настоящее </w:t>
      </w:r>
      <w:r w:rsidR="006F4A19">
        <w:rPr>
          <w:sz w:val="28"/>
          <w:szCs w:val="28"/>
        </w:rPr>
        <w:t xml:space="preserve"> постановление </w:t>
      </w:r>
      <w:r w:rsidR="00551AAC">
        <w:rPr>
          <w:sz w:val="28"/>
          <w:szCs w:val="28"/>
        </w:rPr>
        <w:t xml:space="preserve"> подлежит опубликованию на сайте сетевого издания СМИ – Ленинградское областное информационное агентство (ЛЕНОБЛИНФОРМ) www.lenoblinform.ru и размещению на официальном сайте администрации МО  </w:t>
      </w:r>
      <w:proofErr w:type="spellStart"/>
      <w:r w:rsidR="00551AAC">
        <w:rPr>
          <w:sz w:val="28"/>
          <w:szCs w:val="28"/>
        </w:rPr>
        <w:t>Мельниковское</w:t>
      </w:r>
      <w:proofErr w:type="spellEnd"/>
      <w:r w:rsidR="00551AAC">
        <w:rPr>
          <w:sz w:val="28"/>
          <w:szCs w:val="28"/>
        </w:rPr>
        <w:t xml:space="preserve">  сельское  поселение в  сети Интернет.</w:t>
      </w:r>
    </w:p>
    <w:p w:rsidR="00243390" w:rsidRDefault="00243390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390">
        <w:rPr>
          <w:sz w:val="28"/>
          <w:szCs w:val="28"/>
        </w:rPr>
        <w:t xml:space="preserve">3. Настоящее </w:t>
      </w:r>
      <w:r w:rsidR="001A339A">
        <w:rPr>
          <w:sz w:val="28"/>
          <w:szCs w:val="28"/>
        </w:rPr>
        <w:t xml:space="preserve">постановление </w:t>
      </w:r>
      <w:r w:rsidRPr="00243390">
        <w:rPr>
          <w:sz w:val="28"/>
          <w:szCs w:val="28"/>
        </w:rPr>
        <w:t xml:space="preserve"> вступает в силу со дня его опубликования.</w:t>
      </w:r>
    </w:p>
    <w:p w:rsidR="00CF1DFC" w:rsidRDefault="00CF1DFC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A92D41" w:rsidRPr="0012591E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</w:t>
      </w: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="00A01149">
        <w:rPr>
          <w:sz w:val="28"/>
          <w:szCs w:val="28"/>
        </w:rPr>
        <w:t>А.М.Скороделов</w:t>
      </w:r>
      <w:proofErr w:type="spellEnd"/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5223D3" w:rsidRPr="0012591E" w:rsidRDefault="00A92D41" w:rsidP="00D1024A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Разослано: дело-</w:t>
      </w:r>
      <w:r w:rsidR="00243390">
        <w:rPr>
          <w:sz w:val="28"/>
          <w:szCs w:val="28"/>
        </w:rPr>
        <w:t>2</w:t>
      </w:r>
      <w:r w:rsidRPr="0012591E">
        <w:rPr>
          <w:sz w:val="28"/>
          <w:szCs w:val="28"/>
        </w:rPr>
        <w:t xml:space="preserve">, </w:t>
      </w:r>
      <w:r w:rsidR="00243390">
        <w:rPr>
          <w:sz w:val="28"/>
          <w:szCs w:val="28"/>
        </w:rPr>
        <w:t>комиссия-1;</w:t>
      </w:r>
      <w:r w:rsidRPr="0012591E">
        <w:rPr>
          <w:sz w:val="28"/>
          <w:szCs w:val="28"/>
        </w:rPr>
        <w:t>прокуратура-1.</w:t>
      </w:r>
    </w:p>
    <w:sectPr w:rsidR="005223D3" w:rsidRPr="0012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000CB"/>
    <w:rsid w:val="00123E64"/>
    <w:rsid w:val="0012591E"/>
    <w:rsid w:val="00184475"/>
    <w:rsid w:val="001A339A"/>
    <w:rsid w:val="001B6085"/>
    <w:rsid w:val="001B7C81"/>
    <w:rsid w:val="001C4783"/>
    <w:rsid w:val="001D37DE"/>
    <w:rsid w:val="002407B4"/>
    <w:rsid w:val="00243390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3E5F57"/>
    <w:rsid w:val="00412975"/>
    <w:rsid w:val="00424790"/>
    <w:rsid w:val="00435FE0"/>
    <w:rsid w:val="004639D7"/>
    <w:rsid w:val="00473DB4"/>
    <w:rsid w:val="00485A95"/>
    <w:rsid w:val="00491ECB"/>
    <w:rsid w:val="004D0130"/>
    <w:rsid w:val="004D173F"/>
    <w:rsid w:val="004D71C7"/>
    <w:rsid w:val="004E5E1F"/>
    <w:rsid w:val="005063EE"/>
    <w:rsid w:val="0050694A"/>
    <w:rsid w:val="00510C4F"/>
    <w:rsid w:val="005223D3"/>
    <w:rsid w:val="00551A09"/>
    <w:rsid w:val="00551AAC"/>
    <w:rsid w:val="00552D0A"/>
    <w:rsid w:val="005C3D62"/>
    <w:rsid w:val="005C4CE9"/>
    <w:rsid w:val="005E38BA"/>
    <w:rsid w:val="0063631D"/>
    <w:rsid w:val="006651BB"/>
    <w:rsid w:val="006A5CA4"/>
    <w:rsid w:val="006B7D10"/>
    <w:rsid w:val="006D38DC"/>
    <w:rsid w:val="006F4A19"/>
    <w:rsid w:val="00705779"/>
    <w:rsid w:val="0072391D"/>
    <w:rsid w:val="00742ACD"/>
    <w:rsid w:val="00790867"/>
    <w:rsid w:val="007C718B"/>
    <w:rsid w:val="00807B2C"/>
    <w:rsid w:val="0085356F"/>
    <w:rsid w:val="00867E8E"/>
    <w:rsid w:val="008735BC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C2560"/>
    <w:rsid w:val="009D19B2"/>
    <w:rsid w:val="00A01149"/>
    <w:rsid w:val="00A3745B"/>
    <w:rsid w:val="00A92D41"/>
    <w:rsid w:val="00AC0619"/>
    <w:rsid w:val="00AC4DB0"/>
    <w:rsid w:val="00AD41C7"/>
    <w:rsid w:val="00AD706D"/>
    <w:rsid w:val="00AE1730"/>
    <w:rsid w:val="00B024A6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635D7"/>
    <w:rsid w:val="00C862D9"/>
    <w:rsid w:val="00CB4CC3"/>
    <w:rsid w:val="00CC08EE"/>
    <w:rsid w:val="00CC1E27"/>
    <w:rsid w:val="00CC78B9"/>
    <w:rsid w:val="00CE5D2F"/>
    <w:rsid w:val="00CF1DFC"/>
    <w:rsid w:val="00D1024A"/>
    <w:rsid w:val="00D47D89"/>
    <w:rsid w:val="00D70C25"/>
    <w:rsid w:val="00DB300B"/>
    <w:rsid w:val="00DD10FC"/>
    <w:rsid w:val="00E33807"/>
    <w:rsid w:val="00E648DC"/>
    <w:rsid w:val="00E74F1A"/>
    <w:rsid w:val="00EB33F6"/>
    <w:rsid w:val="00ED2FDA"/>
    <w:rsid w:val="00EE43F8"/>
    <w:rsid w:val="00F445D7"/>
    <w:rsid w:val="00F607C8"/>
    <w:rsid w:val="00F652FC"/>
    <w:rsid w:val="00FA44CA"/>
    <w:rsid w:val="00FA5DC5"/>
    <w:rsid w:val="00FB647A"/>
    <w:rsid w:val="00FC77E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2C8B52828D1742CF012AAB1161DC7A84AD571DC5BF4F480CA3B45AEBE02857594F9AF8FE1E924n0iAN" TargetMode="External"/><Relationship Id="rId13" Type="http://schemas.openxmlformats.org/officeDocument/2006/relationships/hyperlink" Target="consultantplus://offline/ref=DEDA14AEDDD575FE225CC2B12D40E787400A3C23A9FB634DC52EF67E3288B69346E03D81185F42F5MEo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188868EBAC2498068B254CED883ED8A3A3BD8F32E697DC535F623D35C2D9E9EEE212D5D505EB82y3g8N" TargetMode="External"/><Relationship Id="rId12" Type="http://schemas.openxmlformats.org/officeDocument/2006/relationships/hyperlink" Target="consultantplus://offline/ref=C2A270C11A2B7A50ED2CB2A512D239B9DE16A9A860C2F5F514F8CA7384131B56E30FCAL7l2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A270C11A2B7A50ED2CB2A512D239B9DE16A9A860C2F5F514F8CA7384131B56E30FCAL7l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962CB5118697377AFF330199E56B9CA2A6379ED63001A69984599D68DF552C1BA5D2FB115D5EFDB1r7N" TargetMode="External"/><Relationship Id="rId10" Type="http://schemas.openxmlformats.org/officeDocument/2006/relationships/hyperlink" Target="consultantplus://offline/ref=C6B2C8B52828D1742CF012AAB1161DC7A84AD571DC5BF4F480CA3B45AEBE02857594F9AF8FE1E828n0i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B2C8B52828D1742CF012AAB1161DC7A84AD571DC5BF4F480CA3B45AEBE02857594F9AF8FE1E829n0iCN" TargetMode="External"/><Relationship Id="rId14" Type="http://schemas.openxmlformats.org/officeDocument/2006/relationships/hyperlink" Target="consultantplus://offline/ref=C86CC4D7212A1D6166184BEA8EF60B376B1FD31A3D89D6B11566B996812B7FCAEC7D0E134BDDA499mBp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3FF-6588-4650-AA3B-C132DF19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2016-02-15T06:26:00Z</cp:lastPrinted>
  <dcterms:created xsi:type="dcterms:W3CDTF">2016-02-01T13:47:00Z</dcterms:created>
  <dcterms:modified xsi:type="dcterms:W3CDTF">2016-02-15T06:28:00Z</dcterms:modified>
</cp:coreProperties>
</file>