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9B" w:rsidRPr="0047128D" w:rsidRDefault="00C5579B" w:rsidP="00C5579B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61.7pt" o:ole="">
            <v:imagedata r:id="rId5" o:title=""/>
          </v:shape>
          <o:OLEObject Type="Embed" ProgID="CorelDraw.Graphic.16" ShapeID="_x0000_i1025" DrawAspect="Content" ObjectID="_1523106912" r:id="rId6"/>
        </w:object>
      </w:r>
    </w:p>
    <w:p w:rsidR="00C5579B" w:rsidRPr="0047128D" w:rsidRDefault="00C5579B" w:rsidP="00C5579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C5579B" w:rsidRPr="0047128D" w:rsidRDefault="00C5579B" w:rsidP="00C5579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C5579B" w:rsidRPr="0047128D" w:rsidRDefault="00C5579B" w:rsidP="00C5579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C5579B" w:rsidRPr="0047128D" w:rsidRDefault="00C5579B" w:rsidP="00C5579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C5579B" w:rsidRPr="0047128D" w:rsidRDefault="00C5579B" w:rsidP="00C5579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C5579B" w:rsidRPr="0047128D" w:rsidRDefault="00C5579B" w:rsidP="00C5579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C5579B" w:rsidRPr="002E6972" w:rsidRDefault="00C5579B" w:rsidP="00C5579B">
      <w:pPr>
        <w:rPr>
          <w:sz w:val="16"/>
          <w:szCs w:val="16"/>
        </w:rPr>
      </w:pPr>
    </w:p>
    <w:p w:rsidR="00C5579B" w:rsidRDefault="00C5579B" w:rsidP="00C5579B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C5579B" w:rsidRPr="00E220D9" w:rsidRDefault="00C5579B" w:rsidP="00C5579B">
      <w:pPr>
        <w:jc w:val="center"/>
        <w:rPr>
          <w:sz w:val="20"/>
          <w:szCs w:val="20"/>
        </w:rPr>
      </w:pPr>
    </w:p>
    <w:p w:rsidR="00C5579B" w:rsidRPr="0043711D" w:rsidRDefault="00C5579B" w:rsidP="00C5579B">
      <w:pPr>
        <w:jc w:val="center"/>
        <w:rPr>
          <w:sz w:val="28"/>
          <w:szCs w:val="28"/>
        </w:rPr>
      </w:pPr>
      <w:r>
        <w:rPr>
          <w:sz w:val="28"/>
          <w:szCs w:val="28"/>
        </w:rPr>
        <w:t>18.04.2016</w:t>
      </w:r>
      <w:r w:rsidRPr="0043711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711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 w:rsidRPr="0043711D">
        <w:rPr>
          <w:sz w:val="28"/>
          <w:szCs w:val="28"/>
        </w:rPr>
        <w:t xml:space="preserve">    </w:t>
      </w:r>
      <w:r>
        <w:rPr>
          <w:sz w:val="28"/>
          <w:szCs w:val="28"/>
        </w:rPr>
        <w:t>№ 88</w:t>
      </w:r>
    </w:p>
    <w:p w:rsidR="00C5579B" w:rsidRPr="00E220D9" w:rsidRDefault="00C5579B" w:rsidP="00C5579B">
      <w:pPr>
        <w:rPr>
          <w:sz w:val="20"/>
          <w:szCs w:val="20"/>
        </w:rPr>
      </w:pPr>
    </w:p>
    <w:p w:rsidR="00C5579B" w:rsidRPr="00227257" w:rsidRDefault="00C5579B" w:rsidP="00C55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</w:t>
      </w:r>
      <w:r w:rsidRPr="002272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порядке предоставления</w:t>
      </w:r>
      <w:r w:rsidRPr="00227257">
        <w:rPr>
          <w:b/>
          <w:sz w:val="28"/>
          <w:szCs w:val="28"/>
        </w:rPr>
        <w:t xml:space="preserve"> субсидий</w:t>
      </w:r>
      <w:r>
        <w:rPr>
          <w:b/>
          <w:sz w:val="28"/>
          <w:szCs w:val="28"/>
        </w:rPr>
        <w:t>,</w:t>
      </w:r>
      <w:r w:rsidRPr="002272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целью возмещения затрат, </w:t>
      </w:r>
      <w:r w:rsidRPr="00227257">
        <w:rPr>
          <w:b/>
          <w:sz w:val="28"/>
          <w:szCs w:val="28"/>
        </w:rPr>
        <w:t>связанных с приобретением твердого топлива</w:t>
      </w:r>
      <w:r>
        <w:rPr>
          <w:b/>
          <w:sz w:val="28"/>
          <w:szCs w:val="28"/>
        </w:rPr>
        <w:t xml:space="preserve"> </w:t>
      </w:r>
      <w:r w:rsidRPr="00227257">
        <w:rPr>
          <w:b/>
          <w:sz w:val="28"/>
          <w:szCs w:val="28"/>
        </w:rPr>
        <w:t xml:space="preserve">для определенных категорий </w:t>
      </w:r>
      <w:r>
        <w:rPr>
          <w:b/>
          <w:sz w:val="28"/>
          <w:szCs w:val="28"/>
        </w:rPr>
        <w:t>г</w:t>
      </w:r>
      <w:r w:rsidRPr="00227257">
        <w:rPr>
          <w:b/>
          <w:sz w:val="28"/>
          <w:szCs w:val="28"/>
        </w:rPr>
        <w:t xml:space="preserve">раждан, </w:t>
      </w:r>
      <w:r>
        <w:rPr>
          <w:b/>
          <w:sz w:val="28"/>
          <w:szCs w:val="28"/>
        </w:rPr>
        <w:t xml:space="preserve">зарегистрированных и </w:t>
      </w:r>
      <w:r w:rsidRPr="00227257">
        <w:rPr>
          <w:b/>
          <w:sz w:val="28"/>
          <w:szCs w:val="28"/>
        </w:rPr>
        <w:t xml:space="preserve">проживающих на территории </w:t>
      </w:r>
      <w:r>
        <w:rPr>
          <w:b/>
          <w:sz w:val="28"/>
          <w:szCs w:val="28"/>
        </w:rPr>
        <w:t>муниципального образования П</w:t>
      </w:r>
      <w:r w:rsidRPr="00227257">
        <w:rPr>
          <w:b/>
          <w:sz w:val="28"/>
          <w:szCs w:val="28"/>
        </w:rPr>
        <w:t>ениковское сельское поселение</w:t>
      </w:r>
    </w:p>
    <w:p w:rsidR="00C5579B" w:rsidRPr="00E220D9" w:rsidRDefault="00C5579B" w:rsidP="00C5579B">
      <w:pPr>
        <w:rPr>
          <w:b/>
          <w:sz w:val="20"/>
          <w:szCs w:val="20"/>
        </w:rPr>
      </w:pPr>
    </w:p>
    <w:p w:rsidR="00C5579B" w:rsidRDefault="00C5579B" w:rsidP="00C5579B">
      <w:pPr>
        <w:ind w:firstLine="900"/>
        <w:jc w:val="both"/>
        <w:rPr>
          <w:sz w:val="28"/>
          <w:szCs w:val="28"/>
        </w:rPr>
      </w:pPr>
      <w:proofErr w:type="gramStart"/>
      <w:r w:rsidRPr="00405A10">
        <w:rPr>
          <w:sz w:val="28"/>
          <w:szCs w:val="28"/>
        </w:rPr>
        <w:t xml:space="preserve">В целях реализации статьи 78 раздела </w:t>
      </w:r>
      <w:r w:rsidRPr="00405A10">
        <w:rPr>
          <w:sz w:val="28"/>
          <w:szCs w:val="28"/>
          <w:lang w:val="en-US"/>
        </w:rPr>
        <w:t>III</w:t>
      </w:r>
      <w:r w:rsidRPr="00405A10">
        <w:rPr>
          <w:sz w:val="28"/>
          <w:szCs w:val="28"/>
        </w:rPr>
        <w:t xml:space="preserve"> главы 10 бюджетного Кодекса Российской Федерации, на основании решения совета депутатов муниципального образования Пениковское сельское поселение от 17.11.2015 №56 «Об утверждении дополнительных мер социальной поддержки для отдельных категории граждан, проживающих на территории муниципального образования Пениковское сельское поселение»</w:t>
      </w:r>
      <w:proofErr w:type="gramEnd"/>
    </w:p>
    <w:p w:rsidR="00C5579B" w:rsidRPr="00E220D9" w:rsidRDefault="00C5579B" w:rsidP="00C5579B">
      <w:pPr>
        <w:ind w:firstLine="900"/>
        <w:jc w:val="both"/>
        <w:rPr>
          <w:sz w:val="20"/>
          <w:szCs w:val="20"/>
        </w:rPr>
      </w:pPr>
    </w:p>
    <w:p w:rsidR="00C5579B" w:rsidRDefault="00C5579B" w:rsidP="00C5579B">
      <w:pPr>
        <w:jc w:val="center"/>
        <w:rPr>
          <w:b/>
          <w:sz w:val="28"/>
          <w:szCs w:val="28"/>
        </w:rPr>
      </w:pPr>
      <w:r w:rsidRPr="0042784C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C5579B" w:rsidRPr="00E220D9" w:rsidRDefault="00C5579B" w:rsidP="00C5579B">
      <w:pPr>
        <w:ind w:firstLine="900"/>
        <w:jc w:val="both"/>
        <w:rPr>
          <w:sz w:val="20"/>
          <w:szCs w:val="20"/>
        </w:rPr>
      </w:pPr>
    </w:p>
    <w:p w:rsidR="00C5579B" w:rsidRDefault="00C5579B" w:rsidP="00C5579B">
      <w:pPr>
        <w:numPr>
          <w:ilvl w:val="0"/>
          <w:numId w:val="1"/>
        </w:numPr>
        <w:tabs>
          <w:tab w:val="clear" w:pos="2190"/>
          <w:tab w:val="num" w:pos="1440"/>
        </w:tabs>
        <w:ind w:left="0" w:firstLine="900"/>
        <w:jc w:val="both"/>
        <w:rPr>
          <w:sz w:val="28"/>
          <w:szCs w:val="28"/>
        </w:rPr>
      </w:pPr>
      <w:r w:rsidRPr="0042784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 п</w:t>
      </w:r>
      <w:r w:rsidRPr="0042784C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Pr="0042784C">
        <w:rPr>
          <w:sz w:val="28"/>
          <w:szCs w:val="28"/>
        </w:rPr>
        <w:t xml:space="preserve"> предоставления субсидий, </w:t>
      </w:r>
      <w:r>
        <w:rPr>
          <w:sz w:val="28"/>
          <w:szCs w:val="28"/>
        </w:rPr>
        <w:t xml:space="preserve">с целью возмещения затрат, </w:t>
      </w:r>
      <w:r w:rsidRPr="0042784C">
        <w:rPr>
          <w:sz w:val="28"/>
          <w:szCs w:val="28"/>
        </w:rPr>
        <w:t xml:space="preserve">связанных с приобретением твердого топлива для определенных категорий граждан, </w:t>
      </w:r>
      <w:r w:rsidRPr="00A623C7">
        <w:rPr>
          <w:sz w:val="28"/>
          <w:szCs w:val="28"/>
        </w:rPr>
        <w:t>зарегистрированных</w:t>
      </w:r>
      <w:r w:rsidRPr="00427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2784C">
        <w:rPr>
          <w:sz w:val="28"/>
          <w:szCs w:val="28"/>
        </w:rPr>
        <w:t xml:space="preserve">проживающих на территории </w:t>
      </w:r>
      <w:r w:rsidRPr="00405A10">
        <w:rPr>
          <w:sz w:val="28"/>
          <w:szCs w:val="28"/>
        </w:rPr>
        <w:t>муниципального образования</w:t>
      </w:r>
      <w:r w:rsidRPr="0042784C">
        <w:rPr>
          <w:sz w:val="28"/>
          <w:szCs w:val="28"/>
        </w:rPr>
        <w:t xml:space="preserve"> Пениковское сельское поселение</w:t>
      </w:r>
      <w:r>
        <w:rPr>
          <w:sz w:val="28"/>
          <w:szCs w:val="28"/>
        </w:rPr>
        <w:t>, в соответствии с приложением.</w:t>
      </w:r>
    </w:p>
    <w:p w:rsidR="00C5579B" w:rsidRDefault="00C5579B" w:rsidP="00C557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местной администрации </w:t>
      </w:r>
      <w:r w:rsidRPr="00405A1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Пениковское сельское поселение от 02.08.2012 № 97 считать утратившим силу.</w:t>
      </w:r>
    </w:p>
    <w:p w:rsidR="00C5579B" w:rsidRDefault="00C5579B" w:rsidP="00C557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(обнародовать)</w:t>
      </w:r>
      <w:r w:rsidRPr="00AB6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сетевом издании «Ленинградское областное информационное агентство </w:t>
      </w:r>
      <w:r w:rsidRPr="003350CF">
        <w:rPr>
          <w:color w:val="000000"/>
          <w:sz w:val="28"/>
          <w:szCs w:val="28"/>
        </w:rPr>
        <w:t>(ЛЕНОБЛИНФОРМ)</w:t>
      </w:r>
      <w:r w:rsidRPr="003350CF">
        <w:rPr>
          <w:sz w:val="28"/>
          <w:szCs w:val="28"/>
        </w:rPr>
        <w:t>»</w:t>
      </w:r>
      <w:r>
        <w:rPr>
          <w:sz w:val="28"/>
          <w:szCs w:val="28"/>
        </w:rPr>
        <w:t xml:space="preserve"> и на официальном сайте </w:t>
      </w:r>
      <w:r w:rsidRPr="00405A10">
        <w:rPr>
          <w:sz w:val="28"/>
          <w:szCs w:val="28"/>
        </w:rPr>
        <w:t>муниципального образования</w:t>
      </w:r>
      <w:r w:rsidRPr="00C53F41">
        <w:rPr>
          <w:sz w:val="28"/>
          <w:szCs w:val="28"/>
        </w:rPr>
        <w:t xml:space="preserve"> </w:t>
      </w:r>
      <w:r w:rsidRPr="0042784C">
        <w:rPr>
          <w:sz w:val="28"/>
          <w:szCs w:val="28"/>
        </w:rPr>
        <w:t>Пениковское сельское поселение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C53F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peniki</w:t>
      </w:r>
      <w:proofErr w:type="spellEnd"/>
      <w:r w:rsidRPr="00C53F41">
        <w:rPr>
          <w:sz w:val="28"/>
          <w:szCs w:val="28"/>
        </w:rPr>
        <w:t>47.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297E36">
        <w:rPr>
          <w:sz w:val="28"/>
          <w:szCs w:val="28"/>
        </w:rPr>
        <w:t xml:space="preserve"> </w:t>
      </w:r>
    </w:p>
    <w:p w:rsidR="00C5579B" w:rsidRDefault="00C5579B" w:rsidP="00C557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подписания.</w:t>
      </w:r>
    </w:p>
    <w:p w:rsidR="00C5579B" w:rsidRDefault="00C5579B" w:rsidP="00C557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579B" w:rsidRPr="00E220D9" w:rsidRDefault="00C5579B" w:rsidP="00C5579B">
      <w:pPr>
        <w:rPr>
          <w:sz w:val="20"/>
          <w:szCs w:val="20"/>
        </w:rPr>
      </w:pPr>
    </w:p>
    <w:p w:rsidR="00C5579B" w:rsidRPr="00DC0CF1" w:rsidRDefault="00C5579B" w:rsidP="00C5579B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DC0CF1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местной администрации</w:t>
      </w:r>
    </w:p>
    <w:p w:rsidR="005B671E" w:rsidRDefault="00C5579B" w:rsidP="00C5579B">
      <w:r w:rsidRPr="00DC0CF1">
        <w:rPr>
          <w:sz w:val="28"/>
          <w:szCs w:val="28"/>
        </w:rPr>
        <w:t xml:space="preserve">МО Пениковское сельское поселение            </w:t>
      </w:r>
      <w:r>
        <w:rPr>
          <w:sz w:val="28"/>
          <w:szCs w:val="28"/>
        </w:rPr>
        <w:t xml:space="preserve">     </w:t>
      </w:r>
      <w:r w:rsidRPr="00DC0CF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DC0C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DC0CF1">
        <w:rPr>
          <w:sz w:val="28"/>
          <w:szCs w:val="28"/>
        </w:rPr>
        <w:t xml:space="preserve"> </w:t>
      </w:r>
      <w:r>
        <w:rPr>
          <w:sz w:val="28"/>
          <w:szCs w:val="28"/>
        </w:rPr>
        <w:t>Д.Л. Карасев</w:t>
      </w:r>
    </w:p>
    <w:sectPr w:rsidR="005B671E" w:rsidSect="00C557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354"/>
    <w:multiLevelType w:val="hybridMultilevel"/>
    <w:tmpl w:val="394A41EA"/>
    <w:lvl w:ilvl="0" w:tplc="1FCAEB58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579B"/>
    <w:rsid w:val="005B671E"/>
    <w:rsid w:val="00B330D2"/>
    <w:rsid w:val="00C5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9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2016-04-25T13:27:00Z</dcterms:created>
  <dcterms:modified xsi:type="dcterms:W3CDTF">2016-04-25T13:28:00Z</dcterms:modified>
</cp:coreProperties>
</file>