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0" w:rsidRPr="00B05BAE" w:rsidRDefault="00536D00" w:rsidP="00536D00">
      <w:pPr>
        <w:jc w:val="center"/>
        <w:rPr>
          <w:b/>
        </w:rPr>
      </w:pPr>
      <w:r w:rsidRPr="00B05BAE">
        <w:rPr>
          <w:b/>
        </w:rPr>
        <w:t>СОВЕТ  ДЕПУТАТОВ</w:t>
      </w:r>
    </w:p>
    <w:p w:rsidR="00536D00" w:rsidRPr="00B05BAE" w:rsidRDefault="00536D00" w:rsidP="00536D00">
      <w:pPr>
        <w:jc w:val="center"/>
        <w:rPr>
          <w:b/>
        </w:rPr>
      </w:pPr>
      <w:r w:rsidRPr="00B05BAE">
        <w:rPr>
          <w:b/>
        </w:rPr>
        <w:t xml:space="preserve">МУНИЦИПАЛЬНОГО ОБРАЗОВАНИЯ </w:t>
      </w:r>
    </w:p>
    <w:p w:rsidR="00536D00" w:rsidRPr="00B05BAE" w:rsidRDefault="00536D00" w:rsidP="00536D00">
      <w:pPr>
        <w:jc w:val="center"/>
        <w:rPr>
          <w:b/>
        </w:rPr>
      </w:pPr>
      <w:r w:rsidRPr="00B05BAE">
        <w:rPr>
          <w:b/>
        </w:rPr>
        <w:t>СЕВАСТЬЯНОВСКОЕ СЕЛЬСКОЕ ПОСЕЛЕНИЕ</w:t>
      </w:r>
    </w:p>
    <w:p w:rsidR="00536D00" w:rsidRPr="00B05BAE" w:rsidRDefault="00536D00" w:rsidP="00536D00">
      <w:pPr>
        <w:jc w:val="center"/>
      </w:pPr>
      <w:r w:rsidRPr="00B05BAE">
        <w:t>МУНИЦИПАЛЬНОГО ОБРАЗОВАНИЯ</w:t>
      </w:r>
    </w:p>
    <w:p w:rsidR="00536D00" w:rsidRPr="00B05BAE" w:rsidRDefault="00536D00" w:rsidP="00536D00">
      <w:pPr>
        <w:jc w:val="center"/>
      </w:pPr>
      <w:r w:rsidRPr="00B05BAE">
        <w:t xml:space="preserve">ПРИОЗЕРСКИЙ МУНИЦИПАЛЬНЫЙ РАЙОН ЛЕНИНГРАДСКОЙ ОБЛАСТИ </w:t>
      </w:r>
    </w:p>
    <w:p w:rsidR="00536D00" w:rsidRPr="00B05BAE" w:rsidRDefault="00536D00" w:rsidP="00536D00">
      <w:pPr>
        <w:rPr>
          <w:b/>
        </w:rPr>
      </w:pPr>
    </w:p>
    <w:p w:rsidR="00536D00" w:rsidRPr="00B05BAE" w:rsidRDefault="00536D00" w:rsidP="00536D00">
      <w:pPr>
        <w:jc w:val="center"/>
        <w:rPr>
          <w:b/>
        </w:rPr>
      </w:pPr>
      <w:r w:rsidRPr="00B05BAE">
        <w:rPr>
          <w:b/>
        </w:rPr>
        <w:t>РЕШЕНИЕ</w:t>
      </w:r>
    </w:p>
    <w:p w:rsidR="00D61868" w:rsidRDefault="00D61868" w:rsidP="00D61868">
      <w:pPr>
        <w:rPr>
          <w:b/>
        </w:rPr>
      </w:pPr>
    </w:p>
    <w:p w:rsidR="00333D56" w:rsidRPr="00F835C3" w:rsidRDefault="00333D56" w:rsidP="005C3288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536D00" w:rsidP="00536D00">
      <w:pPr>
        <w:pStyle w:val="HTML"/>
        <w:ind w:right="4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3288">
        <w:rPr>
          <w:rFonts w:ascii="Times New Roman" w:hAnsi="Times New Roman" w:cs="Times New Roman"/>
          <w:sz w:val="24"/>
          <w:szCs w:val="24"/>
        </w:rPr>
        <w:t xml:space="preserve"> 04 </w:t>
      </w:r>
      <w:r>
        <w:rPr>
          <w:rFonts w:ascii="Times New Roman" w:hAnsi="Times New Roman" w:cs="Times New Roman"/>
          <w:sz w:val="24"/>
          <w:szCs w:val="24"/>
        </w:rPr>
        <w:t>мая  2016 г</w:t>
      </w:r>
      <w:r w:rsidR="005C3288">
        <w:rPr>
          <w:rFonts w:ascii="Times New Roman" w:hAnsi="Times New Roman" w:cs="Times New Roman"/>
          <w:sz w:val="24"/>
          <w:szCs w:val="24"/>
        </w:rPr>
        <w:t>ода                              № 79</w:t>
      </w:r>
    </w:p>
    <w:p w:rsidR="00333D56" w:rsidRPr="00F835C3" w:rsidRDefault="00333D56" w:rsidP="00333D56"/>
    <w:tbl>
      <w:tblPr>
        <w:tblW w:w="0" w:type="auto"/>
        <w:tblLayout w:type="fixed"/>
        <w:tblLook w:val="0000"/>
      </w:tblPr>
      <w:tblGrid>
        <w:gridCol w:w="4928"/>
      </w:tblGrid>
      <w:tr w:rsidR="00333D56" w:rsidRPr="00F835C3" w:rsidTr="00075C68">
        <w:trPr>
          <w:trHeight w:val="2352"/>
        </w:trPr>
        <w:tc>
          <w:tcPr>
            <w:tcW w:w="4928" w:type="dxa"/>
          </w:tcPr>
          <w:p w:rsidR="00333D56" w:rsidRPr="00075C68" w:rsidRDefault="00A32696" w:rsidP="00D6186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75C68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о порядке сообщения</w:t>
            </w:r>
            <w:r w:rsidR="00536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C68">
              <w:rPr>
                <w:rFonts w:ascii="Times New Roman" w:hAnsi="Times New Roman" w:cs="Times New Roman"/>
                <w:sz w:val="22"/>
                <w:szCs w:val="22"/>
              </w:rPr>
              <w:t xml:space="preserve">лицами, замещающими муниципальные должности, муниципального образования </w:t>
            </w:r>
            <w:proofErr w:type="spellStart"/>
            <w:r w:rsidR="00536D00">
              <w:rPr>
                <w:rFonts w:ascii="Times New Roman" w:hAnsi="Times New Roman" w:cs="Times New Roman"/>
                <w:sz w:val="22"/>
                <w:szCs w:val="22"/>
              </w:rPr>
              <w:t>Севастьяновское</w:t>
            </w:r>
            <w:proofErr w:type="spellEnd"/>
            <w:r w:rsidR="00536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1868" w:rsidRPr="00075C6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</w:t>
            </w:r>
            <w:r w:rsidRPr="00075C68">
              <w:rPr>
                <w:rFonts w:ascii="Times New Roman" w:hAnsi="Times New Roman" w:cs="Times New Roman"/>
                <w:sz w:val="22"/>
                <w:szCs w:val="22"/>
              </w:rPr>
              <w:t>поселение муниципального образования Приозерский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71310A" w:rsidRPr="0011434C" w:rsidRDefault="00075C68" w:rsidP="00075C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proofErr w:type="gramStart"/>
      <w:r w:rsidRPr="0011434C">
        <w:rPr>
          <w:rFonts w:eastAsia="Calibri"/>
        </w:rPr>
        <w:t xml:space="preserve">В соответствии с Федеральным законом от 25 декабря 2008 года № 273-ФЗ «О противодействии коррупции» и </w:t>
      </w:r>
      <w:hyperlink r:id="rId5" w:anchor="dst100032" w:history="1">
        <w:r w:rsidRPr="0011434C">
          <w:rPr>
            <w:rFonts w:eastAsia="Calibri"/>
          </w:rPr>
          <w:t>Указом</w:t>
        </w:r>
      </w:hyperlink>
      <w:r w:rsidRPr="0011434C">
        <w:rPr>
          <w:rFonts w:eastAsia="Calibri"/>
        </w:rPr>
        <w:t xml:space="preserve"> Президента Российской Федерации 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измененийв</w:t>
      </w:r>
      <w:proofErr w:type="gramEnd"/>
      <w:r w:rsidRPr="0011434C">
        <w:rPr>
          <w:rFonts w:eastAsia="Calibri"/>
        </w:rPr>
        <w:t xml:space="preserve"> </w:t>
      </w:r>
      <w:proofErr w:type="gramStart"/>
      <w:r w:rsidRPr="0011434C">
        <w:rPr>
          <w:rFonts w:eastAsia="Calibri"/>
        </w:rPr>
        <w:t xml:space="preserve">некоторые акты Президента Российской Федерации» и  </w:t>
      </w:r>
      <w:r w:rsidRPr="0011434C">
        <w:rPr>
          <w:rFonts w:cs="Arial"/>
        </w:rPr>
        <w:t>р</w:t>
      </w:r>
      <w:r w:rsidR="0071310A" w:rsidRPr="0011434C">
        <w:rPr>
          <w:rFonts w:cs="Arial"/>
        </w:rPr>
        <w:t xml:space="preserve">уководствуясь </w:t>
      </w:r>
      <w:r w:rsidR="001A1B43" w:rsidRPr="0011434C">
        <w:rPr>
          <w:rFonts w:cs="Arial"/>
        </w:rPr>
        <w:t xml:space="preserve">частью 4 статьи 12.1 </w:t>
      </w:r>
      <w:r w:rsidR="001A1B43" w:rsidRPr="0011434C">
        <w:t>Федерального закона</w:t>
      </w:r>
      <w:r w:rsidR="00186C9C" w:rsidRPr="0011434C">
        <w:t xml:space="preserve"> от 25 декабря </w:t>
      </w:r>
      <w:r w:rsidR="0071310A" w:rsidRPr="0011434C">
        <w:t xml:space="preserve">2008 </w:t>
      </w:r>
      <w:r w:rsidR="00186C9C" w:rsidRPr="0011434C">
        <w:t>года № 273-ФЗ «О противодействии коррупции»</w:t>
      </w:r>
      <w:r w:rsidR="0071310A" w:rsidRPr="0011434C">
        <w:t xml:space="preserve">, </w:t>
      </w:r>
      <w:r w:rsidR="001A1B43" w:rsidRPr="0011434C">
        <w:t>частью 7.1 статьи 40 Ф</w:t>
      </w:r>
      <w:r w:rsidR="00186C9C" w:rsidRPr="0011434C">
        <w:t xml:space="preserve">едерального закона от 06 октября </w:t>
      </w:r>
      <w:r w:rsidR="001A1B43" w:rsidRPr="0011434C">
        <w:t>2003 года №131-ФЗ «Об общих принципах организации местного самоуправления в Российск</w:t>
      </w:r>
      <w:r w:rsidR="00536D00">
        <w:t>ой Федерации», Уставом</w:t>
      </w:r>
      <w:r w:rsidR="0071310A" w:rsidRPr="0011434C">
        <w:t xml:space="preserve"> муниципального образования </w:t>
      </w:r>
      <w:proofErr w:type="spellStart"/>
      <w:r w:rsidR="00536D00">
        <w:t>Севастьяновское</w:t>
      </w:r>
      <w:proofErr w:type="spellEnd"/>
      <w:r w:rsidR="00536D00">
        <w:t xml:space="preserve"> </w:t>
      </w:r>
      <w:r w:rsidR="00D61868" w:rsidRPr="0011434C">
        <w:t xml:space="preserve"> сельское </w:t>
      </w:r>
      <w:r w:rsidR="0071310A" w:rsidRPr="0011434C">
        <w:t>поселение муниципального образования Приозерский муниципальный район Ленинградской области</w:t>
      </w:r>
      <w:r w:rsidR="00186C9C" w:rsidRPr="0011434C">
        <w:t>,</w:t>
      </w:r>
      <w:r w:rsidR="0071310A" w:rsidRPr="0011434C">
        <w:t xml:space="preserve"> Совет депутатов муниципального образования</w:t>
      </w:r>
      <w:proofErr w:type="gramEnd"/>
      <w:r w:rsidR="0071310A" w:rsidRPr="0011434C">
        <w:t xml:space="preserve"> </w:t>
      </w:r>
      <w:proofErr w:type="spellStart"/>
      <w:r w:rsidR="00536D00">
        <w:t>Севастьяновское</w:t>
      </w:r>
      <w:proofErr w:type="spellEnd"/>
      <w:r w:rsidR="00536D00">
        <w:t xml:space="preserve"> </w:t>
      </w:r>
      <w:r w:rsidR="00D61868" w:rsidRPr="0011434C">
        <w:t xml:space="preserve"> сельское</w:t>
      </w:r>
      <w:r w:rsidR="0071310A" w:rsidRPr="0011434C">
        <w:t xml:space="preserve"> поселение муниципального образования Приозерский муниципальный район Ленинградской области </w:t>
      </w:r>
      <w:r w:rsidR="00186C9C" w:rsidRPr="0011434C">
        <w:t>РЕШИЛ:</w:t>
      </w:r>
    </w:p>
    <w:p w:rsidR="00A32696" w:rsidRPr="0011434C" w:rsidRDefault="00CF437A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11434C">
        <w:t xml:space="preserve">1. </w:t>
      </w:r>
      <w:r w:rsidR="0071310A" w:rsidRPr="0011434C">
        <w:t xml:space="preserve">Утвердить </w:t>
      </w:r>
      <w:r w:rsidR="00841675" w:rsidRPr="0011434C">
        <w:fldChar w:fldCharType="begin"/>
      </w:r>
      <w:r w:rsidR="000743B9" w:rsidRPr="0011434C">
        <w:instrText>HYPERLINK "file:///C:\\Users\\Пользователь\\Desktop\\Порядок%20размещения%20сведений%20о%20доходах,%20расходах%20депутатов.docx" \l "P70"</w:instrText>
      </w:r>
      <w:r w:rsidR="00841675" w:rsidRPr="0011434C">
        <w:fldChar w:fldCharType="separate"/>
      </w:r>
      <w:r w:rsidR="00186C9C" w:rsidRPr="0011434C">
        <w:rPr>
          <w:rStyle w:val="a3"/>
          <w:color w:val="auto"/>
          <w:u w:val="none"/>
        </w:rPr>
        <w:t>Положение о</w:t>
      </w:r>
      <w:r w:rsidR="00A32696" w:rsidRPr="0011434C">
        <w:t xml:space="preserve"> порядке сообщения лицами, замещающими муниципальные должности муниципального образования </w:t>
      </w:r>
      <w:proofErr w:type="spellStart"/>
      <w:r w:rsidR="00536D00">
        <w:t>Севастьяновское</w:t>
      </w:r>
      <w:proofErr w:type="spellEnd"/>
      <w:r w:rsidR="00D61868" w:rsidRPr="0011434C">
        <w:t xml:space="preserve"> сельское </w:t>
      </w:r>
      <w:r w:rsidR="00A32696" w:rsidRPr="0011434C">
        <w:t xml:space="preserve">поселение муниципального образования </w:t>
      </w:r>
      <w:proofErr w:type="spellStart"/>
      <w:r w:rsidR="00A32696" w:rsidRPr="0011434C">
        <w:t>Приозерский</w:t>
      </w:r>
      <w:proofErr w:type="spellEnd"/>
      <w:r w:rsidR="00A32696" w:rsidRPr="0011434C">
        <w:t xml:space="preserve"> район Ленинградской области, о </w:t>
      </w:r>
      <w:proofErr w:type="gramStart"/>
      <w:r w:rsidR="00A32696" w:rsidRPr="0011434C">
        <w:t>возникновении</w:t>
      </w:r>
      <w:proofErr w:type="gramEnd"/>
      <w:r w:rsidR="00A32696" w:rsidRPr="0011434C">
        <w:t xml:space="preserve"> личной заинтересованности при исполнении должностных обязанностей, которая приводит или может привести к </w:t>
      </w:r>
      <w:r w:rsidR="00186C9C" w:rsidRPr="0011434C">
        <w:t>конфликту интересов (приложение 1</w:t>
      </w:r>
      <w:r w:rsidR="00A32696" w:rsidRPr="0011434C">
        <w:t>).</w:t>
      </w:r>
    </w:p>
    <w:p w:rsidR="00C62CF7" w:rsidRPr="0011434C" w:rsidRDefault="00841675" w:rsidP="00C62CF7">
      <w:pPr>
        <w:autoSpaceDE w:val="0"/>
        <w:autoSpaceDN w:val="0"/>
        <w:adjustRightInd w:val="0"/>
        <w:jc w:val="both"/>
      </w:pPr>
      <w:r w:rsidRPr="0011434C">
        <w:fldChar w:fldCharType="end"/>
      </w:r>
      <w:r w:rsidR="00C62CF7" w:rsidRPr="0011434C">
        <w:t>2. Опубликовать настоящее решение в средствах массовой информации  и разместить на официальном  сайте  муниц</w:t>
      </w:r>
      <w:r w:rsidR="00536D00">
        <w:t xml:space="preserve">ипального образования </w:t>
      </w:r>
      <w:proofErr w:type="spellStart"/>
      <w:r w:rsidR="00536D00">
        <w:t>Севастьяновское</w:t>
      </w:r>
      <w:proofErr w:type="spellEnd"/>
      <w:r w:rsidR="00C62CF7" w:rsidRPr="0011434C">
        <w:t xml:space="preserve"> сельское поселение в сети Интернет.</w:t>
      </w:r>
    </w:p>
    <w:p w:rsidR="00C62CF7" w:rsidRPr="0011434C" w:rsidRDefault="00C62CF7" w:rsidP="00C62CF7">
      <w:pPr>
        <w:jc w:val="both"/>
      </w:pPr>
      <w:r w:rsidRPr="0011434C">
        <w:t>3. Решение вступает в силу с момента официального опубликования</w:t>
      </w:r>
    </w:p>
    <w:p w:rsidR="00C62CF7" w:rsidRPr="0011434C" w:rsidRDefault="00C62CF7" w:rsidP="00C62CF7">
      <w:pPr>
        <w:ind w:left="-180"/>
        <w:jc w:val="both"/>
      </w:pPr>
      <w:r w:rsidRPr="0011434C">
        <w:t xml:space="preserve">   4. </w:t>
      </w:r>
      <w:proofErr w:type="gramStart"/>
      <w:r w:rsidRPr="0011434C">
        <w:t>Контроль за</w:t>
      </w:r>
      <w:proofErr w:type="gramEnd"/>
      <w:r w:rsidRPr="0011434C">
        <w:t xml:space="preserve"> исполнением возложить на постоянную комиссию по местному самоуправлению, законности, правопорядку и социальным вопро</w:t>
      </w:r>
      <w:r w:rsidR="00536D00">
        <w:t xml:space="preserve">сам. (Председатель </w:t>
      </w:r>
      <w:proofErr w:type="spellStart"/>
      <w:r w:rsidR="00536D00">
        <w:t>Ружинский</w:t>
      </w:r>
      <w:proofErr w:type="spellEnd"/>
      <w:r w:rsidR="00536D00">
        <w:t xml:space="preserve"> В.Ф.)</w:t>
      </w:r>
    </w:p>
    <w:p w:rsidR="00F835C3" w:rsidRPr="0011434C" w:rsidRDefault="00F835C3" w:rsidP="00075C68">
      <w:pPr>
        <w:tabs>
          <w:tab w:val="left" w:pos="0"/>
          <w:tab w:val="center" w:pos="1985"/>
          <w:tab w:val="left" w:pos="3828"/>
        </w:tabs>
        <w:jc w:val="both"/>
        <w:rPr>
          <w:iCs/>
        </w:rPr>
      </w:pPr>
    </w:p>
    <w:p w:rsidR="003141CC" w:rsidRPr="0011434C" w:rsidRDefault="003141CC" w:rsidP="00075C68">
      <w:pPr>
        <w:tabs>
          <w:tab w:val="left" w:pos="0"/>
        </w:tabs>
        <w:jc w:val="both"/>
      </w:pPr>
      <w:r w:rsidRPr="0011434C">
        <w:t>Глава муниципального образования</w:t>
      </w:r>
      <w:r w:rsidR="00536D00">
        <w:t xml:space="preserve">:                                Р.Н.Прохоров                                  </w:t>
      </w:r>
    </w:p>
    <w:p w:rsidR="003141CC" w:rsidRPr="0011434C" w:rsidRDefault="003141CC" w:rsidP="00075C68">
      <w:pPr>
        <w:tabs>
          <w:tab w:val="left" w:pos="0"/>
        </w:tabs>
        <w:jc w:val="both"/>
        <w:rPr>
          <w:bCs/>
        </w:rPr>
      </w:pPr>
    </w:p>
    <w:p w:rsidR="00E8451D" w:rsidRPr="00536D00" w:rsidRDefault="00536D00" w:rsidP="00536D00">
      <w:pPr>
        <w:shd w:val="clear" w:color="auto" w:fill="FFFFFF"/>
        <w:tabs>
          <w:tab w:val="left" w:pos="0"/>
          <w:tab w:val="left" w:pos="7853"/>
        </w:tabs>
        <w:rPr>
          <w:bCs/>
          <w:sz w:val="20"/>
          <w:szCs w:val="20"/>
        </w:rPr>
      </w:pPr>
      <w:r w:rsidRPr="00536D00">
        <w:rPr>
          <w:bCs/>
          <w:sz w:val="20"/>
          <w:szCs w:val="20"/>
        </w:rPr>
        <w:t xml:space="preserve">Романова В.В. </w:t>
      </w:r>
      <w:proofErr w:type="gramStart"/>
      <w:r w:rsidRPr="00536D00">
        <w:rPr>
          <w:bCs/>
          <w:sz w:val="20"/>
          <w:szCs w:val="20"/>
        </w:rPr>
        <w:t xml:space="preserve">( </w:t>
      </w:r>
      <w:proofErr w:type="gramEnd"/>
      <w:r w:rsidRPr="00536D00">
        <w:rPr>
          <w:bCs/>
          <w:sz w:val="20"/>
          <w:szCs w:val="20"/>
        </w:rPr>
        <w:t>813 79)93-238</w:t>
      </w:r>
    </w:p>
    <w:p w:rsidR="00536D00" w:rsidRDefault="00536D00" w:rsidP="00536D00">
      <w:pPr>
        <w:shd w:val="clear" w:color="auto" w:fill="FFFFFF"/>
        <w:tabs>
          <w:tab w:val="left" w:pos="0"/>
          <w:tab w:val="left" w:pos="7853"/>
        </w:tabs>
        <w:rPr>
          <w:bCs/>
          <w:sz w:val="20"/>
          <w:szCs w:val="20"/>
        </w:rPr>
      </w:pPr>
    </w:p>
    <w:p w:rsidR="00536D00" w:rsidRPr="00536D00" w:rsidRDefault="00536D00" w:rsidP="00536D00">
      <w:pPr>
        <w:shd w:val="clear" w:color="auto" w:fill="FFFFFF"/>
        <w:tabs>
          <w:tab w:val="left" w:pos="0"/>
          <w:tab w:val="left" w:pos="7853"/>
        </w:tabs>
        <w:rPr>
          <w:bCs/>
          <w:sz w:val="20"/>
          <w:szCs w:val="20"/>
        </w:rPr>
      </w:pPr>
      <w:r w:rsidRPr="00536D00">
        <w:rPr>
          <w:bCs/>
          <w:sz w:val="20"/>
          <w:szCs w:val="20"/>
        </w:rPr>
        <w:t>Разослано: дело-4, СМИ-</w:t>
      </w:r>
      <w:r>
        <w:rPr>
          <w:bCs/>
          <w:sz w:val="20"/>
          <w:szCs w:val="20"/>
        </w:rPr>
        <w:t>1</w:t>
      </w:r>
    </w:p>
    <w:p w:rsidR="00536D00" w:rsidRDefault="00536D00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</w:p>
    <w:p w:rsidR="00C62CF7" w:rsidRPr="00E8451D" w:rsidRDefault="00C62CF7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lastRenderedPageBreak/>
        <w:t>Приложение 1</w:t>
      </w:r>
    </w:p>
    <w:p w:rsidR="001A1B43" w:rsidRPr="00E8451D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к решению Совета депутатов</w:t>
      </w:r>
    </w:p>
    <w:p w:rsidR="001A1B43" w:rsidRPr="00E8451D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муниципального образования</w:t>
      </w:r>
    </w:p>
    <w:p w:rsidR="001A1B43" w:rsidRPr="00E8451D" w:rsidRDefault="00536D00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Севастьяновское</w:t>
      </w:r>
      <w:proofErr w:type="spellEnd"/>
      <w:r w:rsidR="00D61868" w:rsidRPr="00E8451D">
        <w:rPr>
          <w:iCs/>
          <w:sz w:val="20"/>
          <w:szCs w:val="20"/>
        </w:rPr>
        <w:t xml:space="preserve"> сельское</w:t>
      </w:r>
      <w:r w:rsidR="001A1B43" w:rsidRPr="00E8451D">
        <w:rPr>
          <w:iCs/>
          <w:sz w:val="20"/>
          <w:szCs w:val="20"/>
        </w:rPr>
        <w:t xml:space="preserve"> поселение</w:t>
      </w:r>
    </w:p>
    <w:p w:rsidR="00186C9C" w:rsidRPr="00E8451D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м</w:t>
      </w:r>
      <w:r w:rsidR="00186C9C" w:rsidRPr="00E8451D">
        <w:rPr>
          <w:iCs/>
          <w:sz w:val="20"/>
          <w:szCs w:val="20"/>
        </w:rPr>
        <w:t>униципального образования</w:t>
      </w:r>
    </w:p>
    <w:p w:rsidR="00186C9C" w:rsidRPr="00E8451D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Приозерский муниципальный район</w:t>
      </w:r>
    </w:p>
    <w:p w:rsidR="001A1B43" w:rsidRPr="00E8451D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Ленинградской области</w:t>
      </w:r>
    </w:p>
    <w:p w:rsidR="001A1B43" w:rsidRPr="00E8451D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о</w:t>
      </w:r>
      <w:r w:rsidR="00467530" w:rsidRPr="00E8451D">
        <w:rPr>
          <w:iCs/>
          <w:sz w:val="20"/>
          <w:szCs w:val="20"/>
        </w:rPr>
        <w:t xml:space="preserve">т </w:t>
      </w:r>
      <w:r w:rsidR="005C3288">
        <w:rPr>
          <w:iCs/>
          <w:sz w:val="20"/>
          <w:szCs w:val="20"/>
        </w:rPr>
        <w:t>04.</w:t>
      </w:r>
      <w:r w:rsidR="00536D00">
        <w:rPr>
          <w:iCs/>
          <w:sz w:val="20"/>
          <w:szCs w:val="20"/>
        </w:rPr>
        <w:t>.05</w:t>
      </w:r>
      <w:r w:rsidR="00467530" w:rsidRPr="00E8451D">
        <w:rPr>
          <w:iCs/>
          <w:sz w:val="20"/>
          <w:szCs w:val="20"/>
        </w:rPr>
        <w:t>.2016 г. №</w:t>
      </w:r>
      <w:r w:rsidR="005C3288">
        <w:rPr>
          <w:iCs/>
          <w:sz w:val="20"/>
          <w:szCs w:val="20"/>
        </w:rPr>
        <w:t>79</w:t>
      </w:r>
      <w:r w:rsidR="00467530" w:rsidRPr="00E8451D">
        <w:rPr>
          <w:iCs/>
          <w:sz w:val="20"/>
          <w:szCs w:val="20"/>
        </w:rPr>
        <w:t xml:space="preserve"> </w:t>
      </w:r>
    </w:p>
    <w:p w:rsidR="00A32696" w:rsidRPr="00E60A8C" w:rsidRDefault="00A3269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МУНИЦИПАЛЬНОГО ОБРАЗОВАНИЯ </w:t>
      </w:r>
      <w:r w:rsidR="00536D00">
        <w:rPr>
          <w:rFonts w:ascii="Times New Roman" w:hAnsi="Times New Roman" w:cs="Times New Roman"/>
          <w:sz w:val="24"/>
          <w:szCs w:val="24"/>
        </w:rPr>
        <w:t>СЕВАСТЬЯНОВСКОЕ</w:t>
      </w:r>
      <w:r w:rsidR="00D6186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FF7F35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144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B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1446B4">
        <w:rPr>
          <w:rFonts w:ascii="Times New Roman" w:hAnsi="Times New Roman" w:cs="Times New Roman"/>
          <w:sz w:val="24"/>
          <w:szCs w:val="24"/>
        </w:rPr>
        <w:t xml:space="preserve"> </w:t>
      </w:r>
      <w:r w:rsidR="00D61868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36D00" w:rsidRDefault="00A32696" w:rsidP="00E8451D">
      <w:pPr>
        <w:jc w:val="both"/>
      </w:pPr>
      <w:r w:rsidRPr="00E60A8C">
        <w:t xml:space="preserve">Сообщение оформляется в виде уведомления о возникновении личной заинтересованности при исполнении должностных обязанностей, </w:t>
      </w:r>
      <w:r w:rsidRPr="0011434C">
        <w:t>которая приводит или может</w:t>
      </w:r>
      <w:r w:rsidR="00E8451D" w:rsidRPr="0011434C">
        <w:t xml:space="preserve"> привести к конфликту интересов (далее - уведомление). </w:t>
      </w:r>
      <w:hyperlink r:id="rId6" w:anchor="/document/99/420324166/XA00M4A2MI/" w:tgtFrame="_self" w:history="1">
        <w:r w:rsidR="00E8451D" w:rsidRPr="0011434C">
          <w:t>Приложение № 1</w:t>
        </w:r>
      </w:hyperlink>
      <w:r w:rsidR="00E8451D" w:rsidRPr="0011434C">
        <w:t>.</w:t>
      </w:r>
    </w:p>
    <w:p w:rsidR="00E8451D" w:rsidRPr="00E8451D" w:rsidRDefault="009658FD" w:rsidP="00E8451D">
      <w:pPr>
        <w:jc w:val="both"/>
      </w:pPr>
      <w:r>
        <w:t>Уведомления направляют</w:t>
      </w:r>
      <w:r w:rsidR="001446B4">
        <w:t xml:space="preserve">ся  главе муниципального образования </w:t>
      </w:r>
      <w:proofErr w:type="spellStart"/>
      <w:r w:rsidR="001446B4">
        <w:t>Севастьяновское</w:t>
      </w:r>
      <w:proofErr w:type="spellEnd"/>
      <w:r w:rsidR="001446B4">
        <w:t xml:space="preserve"> </w:t>
      </w:r>
      <w:r w:rsidR="00E8451D" w:rsidRPr="00E8451D">
        <w:t xml:space="preserve"> сельское поселение</w:t>
      </w:r>
      <w:r w:rsidR="00E8451D" w:rsidRPr="0011434C">
        <w:t xml:space="preserve">, </w:t>
      </w:r>
      <w:proofErr w:type="gramStart"/>
      <w:r w:rsidR="00E8451D" w:rsidRPr="00E8451D">
        <w:rPr>
          <w:rFonts w:eastAsia="Calibri"/>
        </w:rPr>
        <w:t>который</w:t>
      </w:r>
      <w:proofErr w:type="gramEnd"/>
      <w:r w:rsidR="001446B4">
        <w:rPr>
          <w:rFonts w:eastAsia="Calibri"/>
        </w:rPr>
        <w:t xml:space="preserve"> </w:t>
      </w:r>
      <w:r>
        <w:t>осуществляе</w:t>
      </w:r>
      <w:r w:rsidR="00E8451D" w:rsidRPr="00E8451D">
        <w:t xml:space="preserve">т предварительное </w:t>
      </w:r>
      <w:r>
        <w:t>рассмотрение уведомлений.</w:t>
      </w:r>
    </w:p>
    <w:p w:rsidR="00C84965" w:rsidRPr="00C84965" w:rsidRDefault="00C84965" w:rsidP="00C84965">
      <w:pPr>
        <w:jc w:val="both"/>
      </w:pPr>
      <w:proofErr w:type="gramStart"/>
      <w:r>
        <w:t>3.</w:t>
      </w:r>
      <w:r w:rsidRPr="00C84965">
        <w:t>В ходе предварительного рассмотрения уведомлений</w:t>
      </w:r>
      <w:r>
        <w:t xml:space="preserve"> глава  </w:t>
      </w:r>
      <w:r w:rsidR="001446B4">
        <w:t xml:space="preserve"> муниципального образования </w:t>
      </w:r>
      <w:proofErr w:type="spellStart"/>
      <w:r w:rsidR="001446B4">
        <w:t>Севастьяновское</w:t>
      </w:r>
      <w:proofErr w:type="spellEnd"/>
      <w:r w:rsidR="001446B4">
        <w:t xml:space="preserve"> </w:t>
      </w:r>
      <w:r w:rsidRPr="00C84965">
        <w:t xml:space="preserve"> сельское поселение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11434C" w:rsidRPr="009658FD" w:rsidRDefault="00C84965" w:rsidP="00C84965">
      <w:pPr>
        <w:jc w:val="both"/>
      </w:pPr>
      <w:r>
        <w:t>4</w:t>
      </w:r>
      <w:r w:rsidRPr="00C84965">
        <w:t xml:space="preserve">. По результатам предварительного рассмотрения уведомлений, поступивших в соответствии с </w:t>
      </w:r>
      <w:hyperlink r:id="rId7" w:anchor="/document/99/420324166/XA00M3Q2MG/" w:tgtFrame="_self" w:history="1">
        <w:r w:rsidRPr="00C84965">
          <w:t>пунктом 3 настоящего Положения</w:t>
        </w:r>
      </w:hyperlink>
      <w:r>
        <w:t xml:space="preserve"> главой </w:t>
      </w:r>
      <w:r w:rsidR="001446B4">
        <w:t xml:space="preserve"> муниципального образования </w:t>
      </w:r>
      <w:proofErr w:type="spellStart"/>
      <w:r w:rsidR="001446B4">
        <w:t>Севастьяновское</w:t>
      </w:r>
      <w:proofErr w:type="spellEnd"/>
      <w:r w:rsidR="001446B4">
        <w:t xml:space="preserve"> </w:t>
      </w:r>
      <w:r w:rsidRPr="00C84965">
        <w:t xml:space="preserve"> сельское поселение  или </w:t>
      </w:r>
      <w:r>
        <w:t xml:space="preserve"> иным лицом, замещающим муниципальную должность</w:t>
      </w:r>
      <w:r>
        <w:rPr>
          <w:rFonts w:eastAsia="Calibri"/>
        </w:rPr>
        <w:t xml:space="preserve"> по  вопросам </w:t>
      </w:r>
      <w:r w:rsidR="001446B4">
        <w:rPr>
          <w:rFonts w:eastAsia="Calibri"/>
        </w:rPr>
        <w:t xml:space="preserve"> профилактики</w:t>
      </w:r>
      <w:r w:rsidRPr="00C84965">
        <w:rPr>
          <w:rFonts w:eastAsia="Calibri"/>
        </w:rPr>
        <w:t xml:space="preserve"> коррупционных и иных правонарушений</w:t>
      </w:r>
      <w:r>
        <w:rPr>
          <w:rFonts w:eastAsia="Calibri"/>
        </w:rPr>
        <w:t xml:space="preserve"> в муниципальном органе,</w:t>
      </w:r>
      <w:r w:rsidRPr="00C84965">
        <w:t xml:space="preserve"> подготавливается мотивированное заключение на каждое из них.</w:t>
      </w:r>
      <w:r w:rsidRPr="00C84965">
        <w:br/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</w:t>
      </w:r>
      <w:r>
        <w:t>поведению лиц</w:t>
      </w:r>
      <w:r w:rsidR="001446B4">
        <w:t xml:space="preserve">, </w:t>
      </w:r>
      <w:r>
        <w:t xml:space="preserve"> замещающих муниципальные должности</w:t>
      </w:r>
      <w:r w:rsidR="001446B4">
        <w:t xml:space="preserve"> </w:t>
      </w:r>
      <w:r w:rsidRPr="00C84965">
        <w:rPr>
          <w:bCs/>
        </w:rPr>
        <w:t>и урегулированию конфликта  интересов муниципального образования</w:t>
      </w:r>
      <w:r w:rsidR="001446B4">
        <w:rPr>
          <w:bCs/>
        </w:rPr>
        <w:t xml:space="preserve"> </w:t>
      </w:r>
      <w:proofErr w:type="spellStart"/>
      <w:r w:rsidR="001446B4">
        <w:rPr>
          <w:bCs/>
        </w:rPr>
        <w:t>Севастьяновское</w:t>
      </w:r>
      <w:proofErr w:type="spellEnd"/>
      <w:r w:rsidR="001446B4">
        <w:rPr>
          <w:bCs/>
        </w:rPr>
        <w:t xml:space="preserve"> </w:t>
      </w:r>
      <w:r w:rsidRPr="00C84965">
        <w:rPr>
          <w:bCs/>
        </w:rPr>
        <w:t xml:space="preserve"> сельское поселение</w:t>
      </w:r>
      <w:r w:rsidRPr="00C84965">
        <w:t xml:space="preserve"> ( дале</w:t>
      </w:r>
      <w:proofErr w:type="gramStart"/>
      <w:r w:rsidRPr="00C84965">
        <w:t>е-</w:t>
      </w:r>
      <w:proofErr w:type="gramEnd"/>
      <w:r w:rsidRPr="00C84965">
        <w:t xml:space="preserve"> Комиссия) в течение семи рабочих дней </w:t>
      </w:r>
      <w:r w:rsidR="009658FD">
        <w:t xml:space="preserve">со дня поступления уведомлений </w:t>
      </w:r>
      <w:bookmarkStart w:id="0" w:name="_GoBack"/>
      <w:bookmarkEnd w:id="0"/>
      <w:r w:rsidR="001446B4">
        <w:t xml:space="preserve">главе муниципального образования </w:t>
      </w:r>
      <w:proofErr w:type="spellStart"/>
      <w:r w:rsidR="001446B4">
        <w:t>Севастьяновское</w:t>
      </w:r>
      <w:proofErr w:type="spellEnd"/>
      <w:r w:rsidR="001446B4">
        <w:t xml:space="preserve"> </w:t>
      </w:r>
      <w:r w:rsidRPr="00C84965">
        <w:t xml:space="preserve"> сельское поселение  или </w:t>
      </w:r>
      <w:r w:rsidR="0011434C">
        <w:t xml:space="preserve"> иному лицу, замещающему муниципальную должность</w:t>
      </w:r>
      <w:r w:rsidR="0011434C">
        <w:rPr>
          <w:rFonts w:eastAsia="Calibri"/>
        </w:rPr>
        <w:t xml:space="preserve"> по  вопросам </w:t>
      </w:r>
      <w:r w:rsidR="001446B4">
        <w:rPr>
          <w:rFonts w:eastAsia="Calibri"/>
        </w:rPr>
        <w:t xml:space="preserve"> профилактики</w:t>
      </w:r>
      <w:r w:rsidR="0011434C" w:rsidRPr="00C84965">
        <w:rPr>
          <w:rFonts w:eastAsia="Calibri"/>
        </w:rPr>
        <w:t xml:space="preserve"> коррупционных и иных правонарушений</w:t>
      </w:r>
      <w:r w:rsidR="0011434C">
        <w:rPr>
          <w:rFonts w:eastAsia="Calibri"/>
        </w:rPr>
        <w:t xml:space="preserve"> в муниципальном органе.</w:t>
      </w:r>
    </w:p>
    <w:p w:rsidR="00C84965" w:rsidRPr="00C84965" w:rsidRDefault="00C84965" w:rsidP="00C84965">
      <w:pPr>
        <w:jc w:val="both"/>
      </w:pPr>
      <w:r w:rsidRPr="00C84965">
        <w:lastRenderedPageBreak/>
        <w:t xml:space="preserve"> В случае направления запросов, указанных в </w:t>
      </w:r>
      <w:hyperlink r:id="rId8" w:anchor="/document/99/420324166/XA00M3Q2MG/" w:tgtFrame="_self" w:history="1">
        <w:r w:rsidR="0011434C">
          <w:t>пункте 3</w:t>
        </w:r>
        <w:r w:rsidRPr="00C84965">
          <w:t xml:space="preserve"> настоящего Положения</w:t>
        </w:r>
      </w:hyperlink>
      <w:r w:rsidRPr="00C84965">
        <w:t>, уведомления, заключения и другие материалы представляются председателю Комиссии в течение 45 дней со дня поступле</w:t>
      </w:r>
      <w:r w:rsidR="001446B4">
        <w:t xml:space="preserve">ния уведомлений в муниципальное образование </w:t>
      </w:r>
      <w:proofErr w:type="spellStart"/>
      <w:r w:rsidR="001446B4">
        <w:t>Севастьяновское</w:t>
      </w:r>
      <w:proofErr w:type="spellEnd"/>
      <w:r w:rsidR="001446B4">
        <w:t xml:space="preserve"> </w:t>
      </w:r>
      <w:r w:rsidRPr="00C84965">
        <w:t xml:space="preserve"> сельское поселение. Указанный срок может быть продлен, но не более чем на 30 дней.</w:t>
      </w:r>
    </w:p>
    <w:p w:rsidR="00C84965" w:rsidRPr="00C84965" w:rsidRDefault="0011434C" w:rsidP="00C84965">
      <w:pPr>
        <w:jc w:val="both"/>
      </w:pPr>
      <w:r>
        <w:t>5</w:t>
      </w:r>
      <w:r w:rsidR="00C84965" w:rsidRPr="00C84965">
        <w:t>. Комиссией по результатам рассмотрения ими уведомлений принимается одно из следующих решений:</w:t>
      </w:r>
    </w:p>
    <w:p w:rsidR="00C84965" w:rsidRPr="00C84965" w:rsidRDefault="00C84965" w:rsidP="00C84965">
      <w:pPr>
        <w:jc w:val="both"/>
      </w:pPr>
      <w:r w:rsidRPr="00C84965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84965" w:rsidRPr="00C84965" w:rsidRDefault="00C84965" w:rsidP="00C84965">
      <w:pPr>
        <w:jc w:val="both"/>
      </w:pPr>
      <w:r w:rsidRPr="00C84965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84965" w:rsidRPr="00C84965" w:rsidRDefault="00C84965" w:rsidP="00C84965">
      <w:pPr>
        <w:jc w:val="both"/>
      </w:pPr>
      <w:r w:rsidRPr="00C84965">
        <w:t>в) признать, что лицом, направившим уведомление, не соблюдались требования об урегулировании конфликта интересов.</w:t>
      </w:r>
    </w:p>
    <w:p w:rsidR="00C84965" w:rsidRPr="00C84965" w:rsidRDefault="0011434C" w:rsidP="00C84965">
      <w:pPr>
        <w:jc w:val="both"/>
      </w:pPr>
      <w:r>
        <w:t>6</w:t>
      </w:r>
      <w:r w:rsidR="00C84965" w:rsidRPr="00C84965">
        <w:t xml:space="preserve">. В случае принятия решения, предусмотренного </w:t>
      </w:r>
      <w:hyperlink r:id="rId9" w:anchor="/document/99/420324166/XA00M7Q2N3/" w:tgtFrame="_self" w:history="1">
        <w:r w:rsidR="00C84965" w:rsidRPr="00C84965">
          <w:t xml:space="preserve">подпунктом «б»  </w:t>
        </w:r>
        <w:r>
          <w:t xml:space="preserve">пункта 5 </w:t>
        </w:r>
        <w:r w:rsidR="00C84965" w:rsidRPr="00C84965">
          <w:t>настоящего Положения</w:t>
        </w:r>
      </w:hyperlink>
      <w:r w:rsidR="00C84965" w:rsidRPr="00C84965">
        <w:t xml:space="preserve">, в соответствии с законодательством Российской Федерации </w:t>
      </w:r>
      <w:r>
        <w:t xml:space="preserve">глава </w:t>
      </w:r>
      <w:r w:rsidR="001446B4">
        <w:t xml:space="preserve"> муниципального образования </w:t>
      </w:r>
      <w:proofErr w:type="spellStart"/>
      <w:r w:rsidR="001446B4">
        <w:t>Севастьяновское</w:t>
      </w:r>
      <w:proofErr w:type="spellEnd"/>
      <w:r w:rsidR="001446B4">
        <w:t xml:space="preserve"> </w:t>
      </w:r>
      <w:r w:rsidR="00C84965" w:rsidRPr="00C84965">
        <w:t xml:space="preserve"> сельское поселение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4965" w:rsidRPr="00C84965" w:rsidRDefault="0011434C" w:rsidP="00C84965">
      <w:pPr>
        <w:jc w:val="both"/>
      </w:pPr>
      <w:r>
        <w:t>7</w:t>
      </w:r>
      <w:r w:rsidR="00C84965" w:rsidRPr="00C84965">
        <w:t xml:space="preserve">. В случае принятия решения, предусмотренного </w:t>
      </w:r>
      <w:hyperlink r:id="rId10" w:anchor="/document/99/420324166/XA00M7Q2N3/" w:tgtFrame="_self" w:history="1">
        <w:r w:rsidR="00C84965" w:rsidRPr="00C84965">
          <w:t>подпунктами «б» и «в»</w:t>
        </w:r>
        <w:r>
          <w:t xml:space="preserve"> пункта 5</w:t>
        </w:r>
        <w:r w:rsidR="00C84965" w:rsidRPr="00C84965">
          <w:t xml:space="preserve"> настоящего Положения</w:t>
        </w:r>
      </w:hyperlink>
      <w:r w:rsidR="00C84965" w:rsidRPr="00C84965">
        <w:t xml:space="preserve"> председатель комиссии предста</w:t>
      </w:r>
      <w:r>
        <w:t>вляет доклад главе муниципального образования</w:t>
      </w:r>
      <w:r w:rsidR="00C84965" w:rsidRPr="00C84965">
        <w:t>.</w:t>
      </w:r>
    </w:p>
    <w:p w:rsidR="00C84965" w:rsidRPr="00C84965" w:rsidRDefault="0011434C" w:rsidP="00C84965">
      <w:pPr>
        <w:jc w:val="both"/>
        <w:rPr>
          <w:bCs/>
        </w:rPr>
      </w:pPr>
      <w:r>
        <w:t>8</w:t>
      </w:r>
      <w:r w:rsidR="00C84965" w:rsidRPr="00C84965">
        <w:t xml:space="preserve">. </w:t>
      </w:r>
      <w:r>
        <w:t>Комиссия</w:t>
      </w:r>
      <w:r w:rsidR="00C84965" w:rsidRPr="00C84965">
        <w:t xml:space="preserve"> рассматривает уведомления и принимает по ним решения в порядке, установленном Положением</w:t>
      </w:r>
      <w:r w:rsidR="001446B4">
        <w:t xml:space="preserve"> </w:t>
      </w:r>
      <w:r w:rsidR="00C84965" w:rsidRPr="00C84965">
        <w:t xml:space="preserve">о </w:t>
      </w:r>
      <w:r w:rsidR="00C84965" w:rsidRPr="00C84965">
        <w:rPr>
          <w:bCs/>
        </w:rPr>
        <w:t xml:space="preserve">комиссии по соблюдению требований к служебному </w:t>
      </w:r>
      <w:r>
        <w:rPr>
          <w:bCs/>
        </w:rPr>
        <w:t>поведению лиц</w:t>
      </w:r>
      <w:r w:rsidR="001446B4">
        <w:rPr>
          <w:bCs/>
        </w:rPr>
        <w:t xml:space="preserve">, </w:t>
      </w:r>
      <w:r>
        <w:rPr>
          <w:bCs/>
        </w:rPr>
        <w:t xml:space="preserve"> замещающих муниципальные должности</w:t>
      </w:r>
      <w:r w:rsidR="00C84965" w:rsidRPr="00C84965">
        <w:rPr>
          <w:bCs/>
        </w:rPr>
        <w:t xml:space="preserve"> и урегулированию к</w:t>
      </w:r>
      <w:r>
        <w:rPr>
          <w:bCs/>
        </w:rPr>
        <w:t xml:space="preserve">онфликта интересов </w:t>
      </w:r>
      <w:r w:rsidR="00C84965" w:rsidRPr="00C84965">
        <w:rPr>
          <w:bCs/>
        </w:rPr>
        <w:t xml:space="preserve"> муниц</w:t>
      </w:r>
      <w:r w:rsidR="005C3288">
        <w:rPr>
          <w:bCs/>
        </w:rPr>
        <w:t>ипального образования Севастьяновское</w:t>
      </w:r>
      <w:r w:rsidR="00C84965" w:rsidRPr="00C84965">
        <w:rPr>
          <w:bCs/>
        </w:rPr>
        <w:t xml:space="preserve"> сельское поселение муниципального образования </w:t>
      </w:r>
      <w:proofErr w:type="spellStart"/>
      <w:r w:rsidR="00C84965" w:rsidRPr="00C84965">
        <w:rPr>
          <w:bCs/>
        </w:rPr>
        <w:t>Приозерский</w:t>
      </w:r>
      <w:proofErr w:type="spellEnd"/>
      <w:r w:rsidR="00C84965" w:rsidRPr="00C84965">
        <w:rPr>
          <w:bCs/>
        </w:rPr>
        <w:t xml:space="preserve"> муниципальный район Ленинградской области</w:t>
      </w:r>
      <w:r>
        <w:rPr>
          <w:bCs/>
        </w:rPr>
        <w:t>.</w:t>
      </w:r>
    </w:p>
    <w:p w:rsidR="00E60A8C" w:rsidRDefault="00E60A8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446B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6B4" w:rsidRDefault="001446B4" w:rsidP="001446B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Pr="002D085E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 xml:space="preserve">Приложение </w:t>
      </w:r>
      <w:r w:rsidR="00B00A25" w:rsidRPr="0011434C">
        <w:rPr>
          <w:rFonts w:ascii="Times New Roman" w:hAnsi="Times New Roman" w:cs="Times New Roman"/>
          <w:sz w:val="20"/>
        </w:rPr>
        <w:t>1</w:t>
      </w:r>
    </w:p>
    <w:p w:rsidR="00E60A8C" w:rsidRPr="0011434C" w:rsidRDefault="001446B4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E60A8C" w:rsidRPr="0011434C">
        <w:rPr>
          <w:rFonts w:ascii="Times New Roman" w:hAnsi="Times New Roman" w:cs="Times New Roman"/>
          <w:sz w:val="20"/>
        </w:rPr>
        <w:t xml:space="preserve"> Положению о порядке сообщения</w:t>
      </w: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>лицами, замещающими муниципальные должности</w:t>
      </w:r>
    </w:p>
    <w:p w:rsidR="00E60A8C" w:rsidRPr="0011434C" w:rsidRDefault="00B00A25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>муниципального образования</w:t>
      </w:r>
    </w:p>
    <w:p w:rsidR="00E60A8C" w:rsidRPr="0011434C" w:rsidRDefault="001446B4" w:rsidP="001446B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Севастьяновское</w:t>
      </w:r>
      <w:proofErr w:type="spellEnd"/>
      <w:r w:rsidR="00C62CF7" w:rsidRPr="0011434C">
        <w:rPr>
          <w:rFonts w:ascii="Times New Roman" w:hAnsi="Times New Roman" w:cs="Times New Roman"/>
          <w:sz w:val="20"/>
        </w:rPr>
        <w:t xml:space="preserve"> сельское </w:t>
      </w:r>
      <w:r w:rsidR="00E60A8C" w:rsidRPr="0011434C">
        <w:rPr>
          <w:rFonts w:ascii="Times New Roman" w:hAnsi="Times New Roman" w:cs="Times New Roman"/>
          <w:sz w:val="20"/>
        </w:rPr>
        <w:t xml:space="preserve"> поселение</w:t>
      </w: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 xml:space="preserve"> муницип</w:t>
      </w:r>
      <w:r w:rsidR="00B00A25" w:rsidRPr="0011434C">
        <w:rPr>
          <w:rFonts w:ascii="Times New Roman" w:hAnsi="Times New Roman" w:cs="Times New Roman"/>
          <w:sz w:val="20"/>
        </w:rPr>
        <w:t>ального образования Приозерский</w:t>
      </w: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>муниципальный район Ленинградской области,</w:t>
      </w: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>о возникновении личной заинтересованности</w:t>
      </w: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>при исполнении должностных</w:t>
      </w:r>
      <w:r w:rsidR="00B00A25" w:rsidRPr="0011434C">
        <w:rPr>
          <w:rFonts w:ascii="Times New Roman" w:hAnsi="Times New Roman" w:cs="Times New Roman"/>
          <w:sz w:val="20"/>
        </w:rPr>
        <w:t xml:space="preserve"> обязанностей,</w:t>
      </w:r>
    </w:p>
    <w:p w:rsidR="00E60A8C" w:rsidRPr="0011434C" w:rsidRDefault="00E60A8C" w:rsidP="009721E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1434C">
        <w:rPr>
          <w:rFonts w:ascii="Times New Roman" w:hAnsi="Times New Roman" w:cs="Times New Roman"/>
          <w:sz w:val="20"/>
        </w:rPr>
        <w:t>которая</w:t>
      </w:r>
      <w:proofErr w:type="gramEnd"/>
      <w:r w:rsidRPr="0011434C">
        <w:rPr>
          <w:rFonts w:ascii="Times New Roman" w:hAnsi="Times New Roman" w:cs="Times New Roman"/>
          <w:sz w:val="20"/>
        </w:rPr>
        <w:t xml:space="preserve"> приводит или может привести к конфликту интересов</w:t>
      </w:r>
    </w:p>
    <w:p w:rsidR="00E60A8C" w:rsidRPr="002D085E" w:rsidRDefault="0011434C" w:rsidP="001143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0A8C" w:rsidRPr="002D085E" w:rsidRDefault="00E60A8C" w:rsidP="001143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6B4" w:rsidRDefault="001446B4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Главе  муниципального образования </w:t>
      </w:r>
    </w:p>
    <w:p w:rsidR="0011434C" w:rsidRPr="0011434C" w:rsidRDefault="001446B4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34C" w:rsidRPr="001143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1446B4" w:rsidRDefault="001446B4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11434C" w:rsidRPr="00114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34C" w:rsidRPr="0011434C" w:rsidRDefault="0011434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34C">
        <w:rPr>
          <w:rFonts w:ascii="Times New Roman" w:hAnsi="Times New Roman" w:cs="Times New Roman"/>
          <w:b/>
          <w:sz w:val="24"/>
          <w:szCs w:val="24"/>
        </w:rPr>
        <w:t>Приозерскиймуниципальный</w:t>
      </w:r>
      <w:proofErr w:type="spellEnd"/>
    </w:p>
    <w:p w:rsidR="0011434C" w:rsidRPr="0011434C" w:rsidRDefault="0011434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34C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</w:t>
      </w:r>
    </w:p>
    <w:p w:rsidR="00E60A8C" w:rsidRPr="0011434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34C">
        <w:rPr>
          <w:rFonts w:ascii="Times New Roman" w:hAnsi="Times New Roman" w:cs="Times New Roman"/>
          <w:b/>
          <w:sz w:val="24"/>
          <w:szCs w:val="24"/>
        </w:rPr>
        <w:t>от ____________________________</w:t>
      </w:r>
    </w:p>
    <w:p w:rsidR="00E60A8C" w:rsidRPr="0011434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34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60A8C" w:rsidRPr="0011434C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434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60A8C" w:rsidRPr="0011434C" w:rsidRDefault="00E60A8C" w:rsidP="00E60A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075C6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00951"/>
    <w:rsid w:val="00072CCF"/>
    <w:rsid w:val="000743B9"/>
    <w:rsid w:val="00075C68"/>
    <w:rsid w:val="0011434C"/>
    <w:rsid w:val="001446B4"/>
    <w:rsid w:val="00186C9C"/>
    <w:rsid w:val="00195C22"/>
    <w:rsid w:val="001A1B43"/>
    <w:rsid w:val="001B5B19"/>
    <w:rsid w:val="002E7A4E"/>
    <w:rsid w:val="003141CC"/>
    <w:rsid w:val="00333D56"/>
    <w:rsid w:val="0035731A"/>
    <w:rsid w:val="003B69AC"/>
    <w:rsid w:val="00402E28"/>
    <w:rsid w:val="00421BC3"/>
    <w:rsid w:val="00467530"/>
    <w:rsid w:val="00536D00"/>
    <w:rsid w:val="0055399F"/>
    <w:rsid w:val="005B5D2C"/>
    <w:rsid w:val="005C3288"/>
    <w:rsid w:val="0061581F"/>
    <w:rsid w:val="006E048C"/>
    <w:rsid w:val="006E2A5B"/>
    <w:rsid w:val="0071310A"/>
    <w:rsid w:val="00803A38"/>
    <w:rsid w:val="00815B92"/>
    <w:rsid w:val="00841675"/>
    <w:rsid w:val="00892BD9"/>
    <w:rsid w:val="008C673B"/>
    <w:rsid w:val="009658FD"/>
    <w:rsid w:val="009721E2"/>
    <w:rsid w:val="009D1B22"/>
    <w:rsid w:val="00A17BD0"/>
    <w:rsid w:val="00A25015"/>
    <w:rsid w:val="00A32696"/>
    <w:rsid w:val="00AA4F3E"/>
    <w:rsid w:val="00AB0672"/>
    <w:rsid w:val="00AF546D"/>
    <w:rsid w:val="00B00A25"/>
    <w:rsid w:val="00B81472"/>
    <w:rsid w:val="00B86918"/>
    <w:rsid w:val="00BA289F"/>
    <w:rsid w:val="00BF38D3"/>
    <w:rsid w:val="00C62CF7"/>
    <w:rsid w:val="00C84965"/>
    <w:rsid w:val="00CF437A"/>
    <w:rsid w:val="00D178E6"/>
    <w:rsid w:val="00D254C3"/>
    <w:rsid w:val="00D320CE"/>
    <w:rsid w:val="00D60FC2"/>
    <w:rsid w:val="00D61868"/>
    <w:rsid w:val="00D82AD4"/>
    <w:rsid w:val="00DB030F"/>
    <w:rsid w:val="00DF0E23"/>
    <w:rsid w:val="00E521BA"/>
    <w:rsid w:val="00E60A8C"/>
    <w:rsid w:val="00E8451D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1g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g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76134/" TargetMode="External"/><Relationship Id="rId10" Type="http://schemas.openxmlformats.org/officeDocument/2006/relationships/hyperlink" Target="http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2016-05-18T07:54:00Z</cp:lastPrinted>
  <dcterms:created xsi:type="dcterms:W3CDTF">2016-04-27T07:42:00Z</dcterms:created>
  <dcterms:modified xsi:type="dcterms:W3CDTF">2016-05-18T07:55:00Z</dcterms:modified>
</cp:coreProperties>
</file>