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CE" w:rsidRDefault="006F23CE" w:rsidP="006F23CE">
      <w:pPr>
        <w:jc w:val="center"/>
        <w:rPr>
          <w:b/>
          <w:sz w:val="24"/>
          <w:szCs w:val="24"/>
        </w:rPr>
      </w:pPr>
      <w:r w:rsidRPr="00A43EEA">
        <w:rPr>
          <w:b/>
          <w:sz w:val="24"/>
          <w:szCs w:val="24"/>
        </w:rPr>
        <w:drawing>
          <wp:inline distT="0" distB="0" distL="0" distR="0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3CE" w:rsidRPr="00A43EEA" w:rsidRDefault="006F23CE" w:rsidP="006F23CE">
      <w:pPr>
        <w:jc w:val="center"/>
        <w:rPr>
          <w:b/>
          <w:sz w:val="24"/>
          <w:szCs w:val="24"/>
        </w:rPr>
      </w:pPr>
      <w:r w:rsidRPr="00A43EEA">
        <w:rPr>
          <w:b/>
          <w:sz w:val="24"/>
          <w:szCs w:val="24"/>
        </w:rPr>
        <w:t>Администрация муниципального образования</w:t>
      </w:r>
    </w:p>
    <w:p w:rsidR="006F23CE" w:rsidRPr="00A43EEA" w:rsidRDefault="006F23CE" w:rsidP="006F23CE">
      <w:pPr>
        <w:jc w:val="center"/>
        <w:rPr>
          <w:b/>
          <w:sz w:val="24"/>
          <w:szCs w:val="24"/>
        </w:rPr>
      </w:pPr>
      <w:r w:rsidRPr="00A43EEA">
        <w:rPr>
          <w:b/>
          <w:sz w:val="24"/>
          <w:szCs w:val="24"/>
        </w:rPr>
        <w:t>Громовское сельское поселение</w:t>
      </w:r>
    </w:p>
    <w:p w:rsidR="006F23CE" w:rsidRPr="00A43EEA" w:rsidRDefault="006F23CE" w:rsidP="006F23CE">
      <w:pPr>
        <w:jc w:val="center"/>
        <w:rPr>
          <w:b/>
          <w:sz w:val="24"/>
          <w:szCs w:val="24"/>
        </w:rPr>
      </w:pPr>
      <w:r w:rsidRPr="00A43EEA">
        <w:rPr>
          <w:b/>
          <w:sz w:val="24"/>
          <w:szCs w:val="24"/>
        </w:rPr>
        <w:t>муниципального образования Приозерский муниципальный район</w:t>
      </w:r>
    </w:p>
    <w:p w:rsidR="006F23CE" w:rsidRPr="00A43EEA" w:rsidRDefault="006F23CE" w:rsidP="006F23CE">
      <w:pPr>
        <w:jc w:val="center"/>
        <w:rPr>
          <w:b/>
          <w:sz w:val="24"/>
          <w:szCs w:val="24"/>
        </w:rPr>
      </w:pPr>
      <w:r w:rsidRPr="00A43EEA">
        <w:rPr>
          <w:b/>
          <w:sz w:val="24"/>
          <w:szCs w:val="24"/>
        </w:rPr>
        <w:t xml:space="preserve">Ленинградской области </w:t>
      </w:r>
    </w:p>
    <w:p w:rsidR="006F23CE" w:rsidRPr="00A43EEA" w:rsidRDefault="006F23CE" w:rsidP="006F23CE">
      <w:pPr>
        <w:jc w:val="center"/>
        <w:rPr>
          <w:b/>
          <w:sz w:val="24"/>
          <w:szCs w:val="24"/>
        </w:rPr>
      </w:pPr>
    </w:p>
    <w:p w:rsidR="006F23CE" w:rsidRPr="00A43EEA" w:rsidRDefault="006F23CE" w:rsidP="006F23CE">
      <w:pPr>
        <w:jc w:val="center"/>
        <w:rPr>
          <w:b/>
          <w:bCs/>
          <w:sz w:val="24"/>
          <w:szCs w:val="24"/>
        </w:rPr>
      </w:pPr>
      <w:proofErr w:type="gramStart"/>
      <w:r w:rsidRPr="00A43EEA">
        <w:rPr>
          <w:b/>
          <w:bCs/>
          <w:sz w:val="24"/>
          <w:szCs w:val="24"/>
        </w:rPr>
        <w:t>П</w:t>
      </w:r>
      <w:proofErr w:type="gramEnd"/>
      <w:r w:rsidRPr="00A43EEA">
        <w:rPr>
          <w:b/>
          <w:bCs/>
          <w:sz w:val="24"/>
          <w:szCs w:val="24"/>
        </w:rPr>
        <w:t xml:space="preserve"> О С Т А Н О В Л Е Н И Е</w:t>
      </w:r>
    </w:p>
    <w:p w:rsidR="006F23CE" w:rsidRPr="00A43EEA" w:rsidRDefault="006F23CE" w:rsidP="006F23CE">
      <w:pPr>
        <w:pStyle w:val="1"/>
        <w:rPr>
          <w:szCs w:val="24"/>
        </w:rPr>
      </w:pPr>
    </w:p>
    <w:p w:rsidR="006F23CE" w:rsidRPr="00A43EEA" w:rsidRDefault="006F23CE" w:rsidP="006F23CE">
      <w:pPr>
        <w:pStyle w:val="1"/>
        <w:ind w:left="0" w:firstLine="0"/>
        <w:rPr>
          <w:szCs w:val="24"/>
        </w:rPr>
      </w:pPr>
      <w:r w:rsidRPr="00A43EEA">
        <w:rPr>
          <w:szCs w:val="24"/>
        </w:rPr>
        <w:t>От 19 июля 2016  года                            № 331</w:t>
      </w:r>
    </w:p>
    <w:p w:rsidR="006F23CE" w:rsidRDefault="006F23CE" w:rsidP="006F23CE"/>
    <w:p w:rsidR="006F23CE" w:rsidRPr="003B46C7" w:rsidRDefault="006F23CE" w:rsidP="006F23CE"/>
    <w:tbl>
      <w:tblPr>
        <w:tblW w:w="0" w:type="auto"/>
        <w:tblInd w:w="-34" w:type="dxa"/>
        <w:tblLayout w:type="fixed"/>
        <w:tblLook w:val="0000"/>
      </w:tblPr>
      <w:tblGrid>
        <w:gridCol w:w="5571"/>
      </w:tblGrid>
      <w:tr w:rsidR="006F23CE" w:rsidRPr="00A43EEA" w:rsidTr="00765F4F">
        <w:trPr>
          <w:trHeight w:val="1224"/>
        </w:trPr>
        <w:tc>
          <w:tcPr>
            <w:tcW w:w="5571" w:type="dxa"/>
          </w:tcPr>
          <w:p w:rsidR="006F23CE" w:rsidRPr="00A43EEA" w:rsidRDefault="006F23CE" w:rsidP="00765F4F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A43EEA">
              <w:rPr>
                <w:sz w:val="24"/>
                <w:szCs w:val="24"/>
              </w:rPr>
              <w:t>Об утверждении Плана мероприятий по противодействию коррупции</w:t>
            </w:r>
            <w:r w:rsidRPr="00A43EEA">
              <w:rPr>
                <w:color w:val="000000" w:themeColor="text1"/>
                <w:sz w:val="24"/>
                <w:szCs w:val="24"/>
              </w:rPr>
              <w:t xml:space="preserve"> в органах местного самоуправления муниципального образования Громовское  сельское  поселение  муниципального  образования Приозерский муниципальный район Ленинградской области на 2016 - 2017 годы</w:t>
            </w:r>
            <w:r w:rsidRPr="00A43EEA">
              <w:rPr>
                <w:sz w:val="24"/>
                <w:szCs w:val="24"/>
              </w:rPr>
              <w:t xml:space="preserve"> и Методики оценки эффективности внутренних систем выявления и профилактики коррупционных рисков</w:t>
            </w:r>
            <w:bookmarkEnd w:id="0"/>
          </w:p>
        </w:tc>
      </w:tr>
    </w:tbl>
    <w:p w:rsidR="006F23CE" w:rsidRPr="00A43EEA" w:rsidRDefault="006F23CE" w:rsidP="006F23CE">
      <w:pPr>
        <w:widowControl w:val="0"/>
        <w:jc w:val="both"/>
        <w:rPr>
          <w:sz w:val="24"/>
          <w:szCs w:val="24"/>
        </w:rPr>
      </w:pPr>
    </w:p>
    <w:p w:rsidR="006F23CE" w:rsidRPr="00A43EEA" w:rsidRDefault="006F23CE" w:rsidP="006F23CE">
      <w:pPr>
        <w:widowControl w:val="0"/>
        <w:rPr>
          <w:sz w:val="24"/>
          <w:szCs w:val="24"/>
        </w:rPr>
      </w:pPr>
    </w:p>
    <w:p w:rsidR="006F23CE" w:rsidRPr="00A43EEA" w:rsidRDefault="006F23CE" w:rsidP="006F23CE">
      <w:pPr>
        <w:widowControl w:val="0"/>
        <w:ind w:firstLine="709"/>
        <w:jc w:val="both"/>
        <w:rPr>
          <w:b/>
          <w:spacing w:val="20"/>
          <w:sz w:val="24"/>
          <w:szCs w:val="24"/>
        </w:rPr>
      </w:pPr>
      <w:proofErr w:type="gramStart"/>
      <w:r w:rsidRPr="00A43EEA">
        <w:rPr>
          <w:sz w:val="24"/>
          <w:szCs w:val="24"/>
        </w:rPr>
        <w:t>В целях совершенствования правового регулирования в сфере противодействия коррупции на территории муниципального образования Громовское  сельское  поселение муниципального  образования Приозерский муниципальный район Ленинградской области, обеспечение прозрачности деятельности органов местного самоуправления, в соответствии с Федеральным законом от 6 октября 2003 года № 131-ФЗ «Об общих принципах местного самоуправления в Российской Федерации», Федеральным законом РФ «О противодействии коррупции» от 25.12.2008 года №273-ФЗ, Законом Ленинградской</w:t>
      </w:r>
      <w:proofErr w:type="gramEnd"/>
      <w:r w:rsidRPr="00A43EEA">
        <w:rPr>
          <w:sz w:val="24"/>
          <w:szCs w:val="24"/>
        </w:rPr>
        <w:t xml:space="preserve"> области от 08.02.2010г. №1-оз «О противодействии коррупции в органах государственной власти Ленинградской области и органах местного самоуправления Ленинградской области», руководствуясь Уставом муниципального образования Громовское  сельское  поселение муниципального  образования Приозерский муниципальный район Ленинградской области, администрация </w:t>
      </w:r>
      <w:r w:rsidRPr="00A43EEA">
        <w:rPr>
          <w:b/>
          <w:spacing w:val="20"/>
          <w:sz w:val="24"/>
          <w:szCs w:val="24"/>
        </w:rPr>
        <w:t>ПОСТАНОВЛЯЕТ:</w:t>
      </w:r>
    </w:p>
    <w:p w:rsidR="006F23CE" w:rsidRPr="00A43EEA" w:rsidRDefault="006F23CE" w:rsidP="006F23CE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A43EEA">
        <w:rPr>
          <w:sz w:val="24"/>
          <w:szCs w:val="24"/>
        </w:rPr>
        <w:t>Утвердить план мероприятий по противодействию коррупции</w:t>
      </w:r>
      <w:r w:rsidRPr="00A43EEA">
        <w:rPr>
          <w:color w:val="000000" w:themeColor="text1"/>
          <w:sz w:val="24"/>
          <w:szCs w:val="24"/>
        </w:rPr>
        <w:t xml:space="preserve"> в органах местного самоуправления муниципального образования Громовское</w:t>
      </w:r>
      <w:r w:rsidRPr="00A43EEA">
        <w:rPr>
          <w:sz w:val="24"/>
          <w:szCs w:val="24"/>
        </w:rPr>
        <w:t xml:space="preserve">  сельское  поселение муниципального  образования </w:t>
      </w:r>
      <w:r w:rsidRPr="00A43EEA">
        <w:rPr>
          <w:color w:val="000000" w:themeColor="text1"/>
          <w:sz w:val="24"/>
          <w:szCs w:val="24"/>
        </w:rPr>
        <w:t>Приозерский муниципальный район Ленинградской области на 2016 – 2017 годы (приложение №1)</w:t>
      </w:r>
    </w:p>
    <w:p w:rsidR="006F23CE" w:rsidRPr="00A43EEA" w:rsidRDefault="006F23CE" w:rsidP="006F23CE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A43EEA">
        <w:rPr>
          <w:sz w:val="24"/>
          <w:szCs w:val="24"/>
        </w:rPr>
        <w:t>Утвердить Методику оценки эффективности внутренних систем выявления и профилактики коррупционных рисков (приложение №2).</w:t>
      </w:r>
    </w:p>
    <w:p w:rsidR="006F23CE" w:rsidRPr="00A43EEA" w:rsidRDefault="006F23CE" w:rsidP="006F23CE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A43EEA">
        <w:rPr>
          <w:sz w:val="24"/>
          <w:szCs w:val="24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образования.</w:t>
      </w:r>
    </w:p>
    <w:p w:rsidR="006F23CE" w:rsidRPr="00A43EEA" w:rsidRDefault="006F23CE" w:rsidP="006F23CE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proofErr w:type="gramStart"/>
      <w:r w:rsidRPr="00A43EEA">
        <w:rPr>
          <w:sz w:val="24"/>
          <w:szCs w:val="24"/>
        </w:rPr>
        <w:t>Контроль за</w:t>
      </w:r>
      <w:proofErr w:type="gramEnd"/>
      <w:r w:rsidRPr="00A43EE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F23CE" w:rsidRPr="00A43EEA" w:rsidRDefault="006F23CE" w:rsidP="006F23CE">
      <w:pPr>
        <w:widowControl w:val="0"/>
        <w:ind w:firstLine="709"/>
        <w:jc w:val="both"/>
        <w:rPr>
          <w:sz w:val="24"/>
          <w:szCs w:val="24"/>
        </w:rPr>
      </w:pPr>
    </w:p>
    <w:p w:rsidR="006F23CE" w:rsidRPr="00A43EEA" w:rsidRDefault="006F23CE" w:rsidP="006F23C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23CE" w:rsidRPr="00A43EEA" w:rsidRDefault="006F23CE" w:rsidP="006F23CE">
      <w:pPr>
        <w:pStyle w:val="a3"/>
        <w:jc w:val="both"/>
        <w:rPr>
          <w:szCs w:val="24"/>
        </w:rPr>
      </w:pPr>
      <w:r w:rsidRPr="00A43EEA">
        <w:rPr>
          <w:szCs w:val="24"/>
        </w:rPr>
        <w:t>Глава администрации                                                                        А.П.Кутузов</w:t>
      </w:r>
    </w:p>
    <w:p w:rsidR="006F23CE" w:rsidRDefault="006F23CE" w:rsidP="006F23CE">
      <w:pPr>
        <w:jc w:val="both"/>
      </w:pPr>
    </w:p>
    <w:p w:rsidR="006F23CE" w:rsidRPr="00A43EEA" w:rsidRDefault="006F23CE" w:rsidP="006F23CE">
      <w:pPr>
        <w:jc w:val="both"/>
      </w:pPr>
      <w:r w:rsidRPr="00A43EEA">
        <w:t>Горюнова О.Н. 99-447</w:t>
      </w:r>
    </w:p>
    <w:p w:rsidR="006F23CE" w:rsidRPr="00A43EEA" w:rsidRDefault="006F23CE" w:rsidP="006F23CE">
      <w:pPr>
        <w:jc w:val="both"/>
      </w:pPr>
      <w:r w:rsidRPr="00A43EEA">
        <w:t>Разослано: дело-1, прокуратура-1.</w:t>
      </w:r>
    </w:p>
    <w:p w:rsidR="006F23CE" w:rsidRDefault="006F23CE" w:rsidP="006F23CE">
      <w:pPr>
        <w:jc w:val="right"/>
        <w:rPr>
          <w:b/>
          <w:sz w:val="24"/>
          <w:szCs w:val="24"/>
        </w:rPr>
      </w:pPr>
    </w:p>
    <w:p w:rsidR="006F23CE" w:rsidRPr="00A43EEA" w:rsidRDefault="006F23CE" w:rsidP="006F23CE">
      <w:pPr>
        <w:jc w:val="right"/>
        <w:rPr>
          <w:b/>
        </w:rPr>
      </w:pPr>
      <w:r w:rsidRPr="00A43EEA">
        <w:rPr>
          <w:b/>
        </w:rPr>
        <w:lastRenderedPageBreak/>
        <w:t xml:space="preserve">Приложение№1      </w:t>
      </w:r>
    </w:p>
    <w:p w:rsidR="006F23CE" w:rsidRPr="00A43EEA" w:rsidRDefault="006F23CE" w:rsidP="006F23CE">
      <w:pPr>
        <w:jc w:val="right"/>
      </w:pPr>
      <w:proofErr w:type="gramStart"/>
      <w:r w:rsidRPr="00A43EEA">
        <w:t>Утвержден</w:t>
      </w:r>
      <w:proofErr w:type="gramEnd"/>
      <w:r w:rsidRPr="00A43EEA">
        <w:t xml:space="preserve"> постановлением администрации</w:t>
      </w:r>
    </w:p>
    <w:p w:rsidR="006F23CE" w:rsidRPr="00A43EEA" w:rsidRDefault="006F23CE" w:rsidP="006F23CE">
      <w:pPr>
        <w:jc w:val="right"/>
      </w:pPr>
      <w:r w:rsidRPr="00A43EEA">
        <w:t xml:space="preserve">муниципального образования Громовское сельское  поселение </w:t>
      </w:r>
    </w:p>
    <w:p w:rsidR="006F23CE" w:rsidRPr="00A43EEA" w:rsidRDefault="006F23CE" w:rsidP="006F23CE">
      <w:pPr>
        <w:jc w:val="right"/>
      </w:pPr>
      <w:r w:rsidRPr="00A43EEA">
        <w:t xml:space="preserve">МО Приозерский муниципальный район </w:t>
      </w:r>
    </w:p>
    <w:p w:rsidR="006F23CE" w:rsidRPr="00A43EEA" w:rsidRDefault="006F23CE" w:rsidP="006F23CE">
      <w:pPr>
        <w:jc w:val="right"/>
      </w:pPr>
      <w:r w:rsidRPr="00A43EEA">
        <w:t>Ленинградской области</w:t>
      </w:r>
    </w:p>
    <w:p w:rsidR="006F23CE" w:rsidRPr="00A43EEA" w:rsidRDefault="006F23CE" w:rsidP="006F23CE">
      <w:pPr>
        <w:jc w:val="right"/>
      </w:pPr>
      <w:r w:rsidRPr="00A43EEA">
        <w:t>От  19.07.2016г    №  331</w:t>
      </w:r>
    </w:p>
    <w:p w:rsidR="006F23CE" w:rsidRPr="00A43EEA" w:rsidRDefault="006F23CE" w:rsidP="006F23CE">
      <w:pPr>
        <w:jc w:val="center"/>
        <w:rPr>
          <w:b/>
          <w:sz w:val="24"/>
          <w:szCs w:val="24"/>
        </w:rPr>
      </w:pPr>
    </w:p>
    <w:p w:rsidR="006F23CE" w:rsidRPr="00A43EEA" w:rsidRDefault="006F23CE" w:rsidP="006F23CE">
      <w:pPr>
        <w:jc w:val="center"/>
        <w:rPr>
          <w:b/>
          <w:sz w:val="24"/>
          <w:szCs w:val="24"/>
        </w:rPr>
      </w:pPr>
    </w:p>
    <w:p w:rsidR="006F23CE" w:rsidRPr="00A43EEA" w:rsidRDefault="006F23CE" w:rsidP="006F23CE">
      <w:pPr>
        <w:jc w:val="center"/>
        <w:rPr>
          <w:b/>
          <w:color w:val="000000" w:themeColor="text1"/>
          <w:sz w:val="24"/>
          <w:szCs w:val="24"/>
        </w:rPr>
      </w:pPr>
      <w:r w:rsidRPr="00A43EEA">
        <w:rPr>
          <w:b/>
          <w:color w:val="000000" w:themeColor="text1"/>
          <w:sz w:val="24"/>
          <w:szCs w:val="24"/>
        </w:rPr>
        <w:t>ПЛАН</w:t>
      </w:r>
    </w:p>
    <w:p w:rsidR="006F23CE" w:rsidRPr="00A43EEA" w:rsidRDefault="006F23CE" w:rsidP="006F23CE">
      <w:pPr>
        <w:ind w:left="1080"/>
        <w:jc w:val="center"/>
        <w:rPr>
          <w:b/>
          <w:color w:val="000000" w:themeColor="text1"/>
          <w:sz w:val="24"/>
          <w:szCs w:val="24"/>
        </w:rPr>
      </w:pPr>
      <w:r w:rsidRPr="00A43EEA">
        <w:rPr>
          <w:b/>
          <w:color w:val="000000" w:themeColor="text1"/>
          <w:sz w:val="24"/>
          <w:szCs w:val="24"/>
        </w:rPr>
        <w:t>противодействия коррупции в органах местного самоуправления муниципального образования  Громовское  сельское  поселение муниципального  образования  Приозерский муниципальный район Ленинградской области на 2016 - 2017 годы</w:t>
      </w:r>
    </w:p>
    <w:p w:rsidR="006F23CE" w:rsidRPr="00A43EEA" w:rsidRDefault="006F23CE" w:rsidP="006F23CE">
      <w:pPr>
        <w:ind w:left="1080"/>
        <w:jc w:val="center"/>
        <w:rPr>
          <w:b/>
          <w:color w:val="000000" w:themeColor="text1"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736"/>
        <w:gridCol w:w="1924"/>
        <w:gridCol w:w="421"/>
        <w:gridCol w:w="2459"/>
      </w:tblGrid>
      <w:tr w:rsidR="006F23CE" w:rsidRPr="00A43EEA" w:rsidTr="00765F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ind w:left="180"/>
              <w:jc w:val="both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Исполнитель</w:t>
            </w:r>
          </w:p>
        </w:tc>
      </w:tr>
      <w:tr w:rsidR="006F23CE" w:rsidRPr="00A43EEA" w:rsidTr="00765F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ind w:right="1028"/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6F23CE" w:rsidRPr="00A43EEA" w:rsidTr="00765F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43EEA">
              <w:rPr>
                <w:b/>
                <w:color w:val="000000" w:themeColor="text1"/>
                <w:sz w:val="24"/>
                <w:szCs w:val="24"/>
              </w:rPr>
              <w:t>Антикоррупционная</w:t>
            </w:r>
            <w:proofErr w:type="spellEnd"/>
            <w:r w:rsidRPr="00A43EEA">
              <w:rPr>
                <w:b/>
                <w:color w:val="000000" w:themeColor="text1"/>
                <w:sz w:val="24"/>
                <w:szCs w:val="24"/>
              </w:rPr>
              <w:t xml:space="preserve"> экспертиза нормативных правовых актов и проектов нормативных правовых актов. Устранение </w:t>
            </w:r>
            <w:proofErr w:type="spellStart"/>
            <w:r w:rsidRPr="00A43EEA">
              <w:rPr>
                <w:b/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A43EEA">
              <w:rPr>
                <w:b/>
                <w:color w:val="000000" w:themeColor="text1"/>
                <w:sz w:val="24"/>
                <w:szCs w:val="24"/>
              </w:rPr>
              <w:t xml:space="preserve"> факторов, препятствующих созданию благоприятных условий для привлечения инвестиций, необоснованных запретов, ограничений</w:t>
            </w:r>
          </w:p>
        </w:tc>
      </w:tr>
      <w:tr w:rsidR="006F23CE" w:rsidRPr="00A43EEA" w:rsidTr="00765F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 xml:space="preserve">Обеспечение проведения </w:t>
            </w:r>
            <w:proofErr w:type="spellStart"/>
            <w:r w:rsidRPr="00A43EEA">
              <w:rPr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 w:rsidRPr="00A43EEA">
              <w:rPr>
                <w:color w:val="000000" w:themeColor="text1"/>
                <w:sz w:val="24"/>
                <w:szCs w:val="24"/>
              </w:rPr>
              <w:t xml:space="preserve"> экспертизы при разработке проектов нормативных правовых актов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Ведущий  специалист</w:t>
            </w:r>
          </w:p>
        </w:tc>
      </w:tr>
      <w:tr w:rsidR="006F23CE" w:rsidRPr="00A43EEA" w:rsidTr="00765F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 xml:space="preserve">1.2.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 xml:space="preserve">Направление в </w:t>
            </w:r>
            <w:proofErr w:type="spellStart"/>
            <w:r w:rsidRPr="00A43EEA">
              <w:rPr>
                <w:color w:val="000000" w:themeColor="text1"/>
                <w:sz w:val="24"/>
                <w:szCs w:val="24"/>
              </w:rPr>
              <w:t>Приозерскую</w:t>
            </w:r>
            <w:proofErr w:type="spellEnd"/>
            <w:r w:rsidRPr="00A43EEA">
              <w:rPr>
                <w:color w:val="000000" w:themeColor="text1"/>
                <w:sz w:val="24"/>
                <w:szCs w:val="24"/>
              </w:rPr>
              <w:t xml:space="preserve"> городскую прокуратуру для правовой и </w:t>
            </w:r>
            <w:proofErr w:type="spellStart"/>
            <w:r w:rsidRPr="00A43EEA">
              <w:rPr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 w:rsidRPr="00A43EEA">
              <w:rPr>
                <w:color w:val="000000" w:themeColor="text1"/>
                <w:sz w:val="24"/>
                <w:szCs w:val="24"/>
              </w:rPr>
              <w:t xml:space="preserve"> экспертизы проектов нормативных правовых актов администрации.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Специалисты администрации, осуществляющие подготовку проектов нормативных правовых актов</w:t>
            </w:r>
          </w:p>
        </w:tc>
      </w:tr>
      <w:tr w:rsidR="006F23CE" w:rsidRPr="00A43EEA" w:rsidTr="00765F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CE" w:rsidRPr="00A43EEA" w:rsidRDefault="006F23CE" w:rsidP="00765F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43EEA">
              <w:rPr>
                <w:b/>
                <w:color w:val="000000" w:themeColor="text1"/>
                <w:sz w:val="24"/>
                <w:szCs w:val="24"/>
              </w:rPr>
              <w:t>Антикоррупционный</w:t>
            </w:r>
            <w:proofErr w:type="spellEnd"/>
            <w:r w:rsidRPr="00A43EEA">
              <w:rPr>
                <w:b/>
                <w:color w:val="000000" w:themeColor="text1"/>
                <w:sz w:val="24"/>
                <w:szCs w:val="24"/>
              </w:rPr>
              <w:t xml:space="preserve"> мониторинг</w:t>
            </w:r>
          </w:p>
          <w:p w:rsidR="006F23CE" w:rsidRPr="00A43EEA" w:rsidRDefault="006F23CE" w:rsidP="00765F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F23CE" w:rsidRPr="00A43EEA" w:rsidTr="00765F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 xml:space="preserve"> Проведения анализа реализации мер по противодействию коррупции  Администрацией муниципального образования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 xml:space="preserve"> комиссия по противодействию коррупции</w:t>
            </w:r>
          </w:p>
        </w:tc>
      </w:tr>
      <w:tr w:rsidR="006F23CE" w:rsidRPr="00A43EEA" w:rsidTr="00765F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CE" w:rsidRPr="00A43EEA" w:rsidRDefault="006F23CE" w:rsidP="00765F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43EEA">
              <w:rPr>
                <w:b/>
                <w:color w:val="000000" w:themeColor="text1"/>
                <w:sz w:val="24"/>
                <w:szCs w:val="24"/>
              </w:rPr>
              <w:t>Антикоррупционные</w:t>
            </w:r>
            <w:proofErr w:type="spellEnd"/>
            <w:r w:rsidRPr="00A43EEA">
              <w:rPr>
                <w:b/>
                <w:color w:val="000000" w:themeColor="text1"/>
                <w:sz w:val="24"/>
                <w:szCs w:val="24"/>
              </w:rPr>
              <w:t xml:space="preserve"> образование, пропаганда,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  <w:p w:rsidR="006F23CE" w:rsidRPr="00A43EEA" w:rsidRDefault="006F23CE" w:rsidP="00765F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F23CE" w:rsidRPr="00A43EEA" w:rsidTr="00765F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 xml:space="preserve">Участие специалистов администрации муниципального образования в  учебно-методических семинарах, работе соответствующих рабочих групп, посвященных  вопросам нормотворчества, </w:t>
            </w:r>
            <w:proofErr w:type="spellStart"/>
            <w:r w:rsidRPr="00A43EEA">
              <w:rPr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 w:rsidRPr="00A43EEA">
              <w:rPr>
                <w:color w:val="000000" w:themeColor="text1"/>
                <w:sz w:val="24"/>
                <w:szCs w:val="24"/>
              </w:rPr>
              <w:t xml:space="preserve"> экспертизы нормативных правовых актов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Глава администрации</w:t>
            </w:r>
          </w:p>
        </w:tc>
      </w:tr>
      <w:tr w:rsidR="006F23CE" w:rsidRPr="00A43EEA" w:rsidTr="00765F4F">
        <w:trPr>
          <w:trHeight w:val="24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Опубликование нормативных правовых актов Администрации муниципального образования в средствах массовой информации и размещение на официальном сайте администрации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Специалисты  администрации</w:t>
            </w:r>
          </w:p>
        </w:tc>
      </w:tr>
      <w:tr w:rsidR="006F23CE" w:rsidRPr="00A43EEA" w:rsidTr="00765F4F">
        <w:trPr>
          <w:trHeight w:val="19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 xml:space="preserve"> Размещение на официальном сайте Администрации муниципального образования сведений о решении кадровых вопросов в органах местного самоуправления по замещению должностей муниципальной службы.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Ведущий  специалист</w:t>
            </w:r>
          </w:p>
        </w:tc>
      </w:tr>
      <w:tr w:rsidR="006F23CE" w:rsidRPr="00A43EEA" w:rsidTr="00765F4F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CE" w:rsidRPr="00A43EEA" w:rsidRDefault="006F23CE" w:rsidP="00765F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 xml:space="preserve"> Размещение на официальном сайте  поселения информации о деятельности Администрации муниципального образования  в сфере противодействия коррупции.</w:t>
            </w:r>
          </w:p>
          <w:p w:rsidR="006F23CE" w:rsidRPr="00A43EEA" w:rsidRDefault="006F23CE" w:rsidP="00765F4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Заместитель главы администрации</w:t>
            </w:r>
          </w:p>
        </w:tc>
      </w:tr>
      <w:tr w:rsidR="006F23CE" w:rsidRPr="00A43EEA" w:rsidTr="00765F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3EEA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CE" w:rsidRPr="00A43EEA" w:rsidRDefault="006F23CE" w:rsidP="00765F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3EEA">
              <w:rPr>
                <w:b/>
                <w:color w:val="000000" w:themeColor="text1"/>
                <w:sz w:val="24"/>
                <w:szCs w:val="24"/>
              </w:rPr>
              <w:t>Оптимизация и конкретизация  полномочий Администрации муниципального образования</w:t>
            </w:r>
          </w:p>
          <w:p w:rsidR="006F23CE" w:rsidRPr="00A43EEA" w:rsidRDefault="006F23CE" w:rsidP="00765F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F23CE" w:rsidRPr="00A43EEA" w:rsidTr="00765F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Разработка и принятие  административных регламентов  муниципальных функций и муниципальных услуг, исполняемых (предоставляемых) Администрацией муниципального образования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Специалисты администрации, осуществляющие подготовку проектов нормативных правовых актов</w:t>
            </w:r>
          </w:p>
        </w:tc>
      </w:tr>
      <w:tr w:rsidR="006F23CE" w:rsidRPr="00A43EEA" w:rsidTr="00765F4F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4.2.</w:t>
            </w:r>
          </w:p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Организация и осуществление межведомственного взаимодействия при предоставлении муниципальных услуг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Специалисты администрации, осуществляющие административные функции при предоставлении муниципальных услуг</w:t>
            </w:r>
          </w:p>
        </w:tc>
      </w:tr>
      <w:tr w:rsidR="006F23CE" w:rsidRPr="00A43EEA" w:rsidTr="00765F4F">
        <w:trPr>
          <w:trHeight w:val="1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Осуществление ведения реестра муниципальных функций и услуг, исполняемых (предоставляемых) администрацией муниципального образования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Специалист  администрации</w:t>
            </w:r>
          </w:p>
        </w:tc>
      </w:tr>
      <w:tr w:rsidR="006F23CE" w:rsidRPr="00A43EEA" w:rsidTr="00765F4F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Размещение информации о предоставлении муниципальных услуг администрацией муниципального образования на портале государственных услуг в сети « Интернет»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Специалисты администрации</w:t>
            </w:r>
          </w:p>
        </w:tc>
      </w:tr>
      <w:tr w:rsidR="006F23CE" w:rsidRPr="00A43EEA" w:rsidTr="00765F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CE" w:rsidRPr="00A43EEA" w:rsidRDefault="006F23CE" w:rsidP="00765F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3EEA">
              <w:rPr>
                <w:b/>
                <w:color w:val="000000" w:themeColor="text1"/>
                <w:sz w:val="24"/>
                <w:szCs w:val="24"/>
              </w:rPr>
              <w:t>Обеспечение добросовестности, открытости, добросовестной конкуренции и объективности при размещении заказов  на поставки товаров, выполнение работ, оказание услуг для муниципальных нужд муниципального образования</w:t>
            </w:r>
          </w:p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23CE" w:rsidRPr="00A43EEA" w:rsidTr="00765F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lastRenderedPageBreak/>
              <w:t xml:space="preserve">5.1.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 xml:space="preserve">Обеспечение соблюдения законодательства в вопросах размещения муниципальных заказов на поставки товаров,  выполнение работ, оказание услуг, 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Ведущий   специалист</w:t>
            </w:r>
          </w:p>
        </w:tc>
      </w:tr>
      <w:tr w:rsidR="006F23CE" w:rsidRPr="00A43EEA" w:rsidTr="00765F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Обеспечение ведения реестра заключенных  муниципальных контрактов для нужд муниципального образования в соответствии с требованиями законодательства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Ведущий   специалист</w:t>
            </w:r>
          </w:p>
        </w:tc>
      </w:tr>
      <w:tr w:rsidR="006F23CE" w:rsidRPr="00A43EEA" w:rsidTr="00765F4F">
        <w:trPr>
          <w:trHeight w:val="9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5.3.</w:t>
            </w:r>
          </w:p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gramStart"/>
            <w:r w:rsidRPr="00A43EEA">
              <w:rPr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A43EEA">
              <w:rPr>
                <w:color w:val="000000" w:themeColor="text1"/>
                <w:sz w:val="24"/>
                <w:szCs w:val="24"/>
              </w:rPr>
              <w:t xml:space="preserve"> исполнением заключенных муниципальных контрактов для нужд муниципального образования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постоянного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 xml:space="preserve">Ведущий   специалист, </w:t>
            </w:r>
          </w:p>
        </w:tc>
      </w:tr>
      <w:tr w:rsidR="006F23CE" w:rsidRPr="00A43EEA" w:rsidTr="00765F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CE" w:rsidRPr="00A43EEA" w:rsidRDefault="006F23CE" w:rsidP="00765F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3EEA">
              <w:rPr>
                <w:b/>
                <w:color w:val="000000" w:themeColor="text1"/>
                <w:sz w:val="24"/>
                <w:szCs w:val="24"/>
              </w:rPr>
              <w:t>Совершенствование системы учета муниципального имущества и оценки его использования</w:t>
            </w:r>
          </w:p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23CE" w:rsidRPr="00A43EEA" w:rsidTr="00765F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CE" w:rsidRPr="00A43EEA" w:rsidRDefault="006F23CE" w:rsidP="00765F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 xml:space="preserve">Обеспечение соблюдения порядка приватизации и передачи в пользование объектов недвижимости, находящихся в муниципальной собственности 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постоянного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 xml:space="preserve">Специалисты  администрации, </w:t>
            </w:r>
          </w:p>
        </w:tc>
      </w:tr>
      <w:tr w:rsidR="006F23CE" w:rsidRPr="00A43EEA" w:rsidTr="00765F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Обеспечение законности при предоставлении гражданам жилых помещений из муниципального жилого фонда</w:t>
            </w:r>
          </w:p>
          <w:p w:rsidR="006F23CE" w:rsidRPr="00A43EEA" w:rsidRDefault="006F23CE" w:rsidP="00765F4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 xml:space="preserve">Специалист 1  категории  </w:t>
            </w:r>
          </w:p>
        </w:tc>
      </w:tr>
      <w:tr w:rsidR="006F23CE" w:rsidRPr="00A43EEA" w:rsidTr="00765F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CE" w:rsidRPr="00A43EEA" w:rsidRDefault="006F23CE" w:rsidP="00765F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3EEA">
              <w:rPr>
                <w:b/>
                <w:color w:val="000000" w:themeColor="text1"/>
                <w:sz w:val="24"/>
                <w:szCs w:val="24"/>
              </w:rPr>
              <w:t>Иные меры профилактики коррупции и повышения эффективности противодействия коррупции</w:t>
            </w:r>
          </w:p>
          <w:p w:rsidR="006F23CE" w:rsidRPr="00A43EEA" w:rsidRDefault="006F23CE" w:rsidP="00765F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F23CE" w:rsidRPr="00A43EEA" w:rsidTr="00765F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A43EEA">
              <w:rPr>
                <w:color w:val="000000" w:themeColor="text1"/>
                <w:spacing w:val="-1"/>
                <w:sz w:val="24"/>
                <w:szCs w:val="24"/>
              </w:rPr>
              <w:t xml:space="preserve">Обеспечение доступа к информации о деятельности органов местного самоуправления. </w:t>
            </w:r>
          </w:p>
          <w:p w:rsidR="006F23CE" w:rsidRPr="00A43EEA" w:rsidRDefault="006F23CE" w:rsidP="00765F4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специалисты администрации</w:t>
            </w:r>
          </w:p>
        </w:tc>
      </w:tr>
      <w:tr w:rsidR="006F23CE" w:rsidRPr="00A43EEA" w:rsidTr="00765F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Обеспечение опубликования сведений о численности муниципальных служащих поселения  с указанием финансовых затрат на их содержание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Ведущий  специалист, бухгалтер</w:t>
            </w:r>
          </w:p>
        </w:tc>
      </w:tr>
      <w:tr w:rsidR="006F23CE" w:rsidRPr="00A43EEA" w:rsidTr="00765F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7.3.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Обеспечение контроля  предоставления муниципальными служащими сведений о доходах, имуществе и обязательствах имущественного характера в отношении себя, супруга (супругов), несовершеннолетних детей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Ведущий  специалист</w:t>
            </w:r>
          </w:p>
        </w:tc>
      </w:tr>
      <w:tr w:rsidR="006F23CE" w:rsidRPr="00A43EEA" w:rsidTr="00765F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Организация работы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образования, и урегулированию конфликта интересов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Заместитель главы администрации</w:t>
            </w:r>
          </w:p>
        </w:tc>
      </w:tr>
      <w:tr w:rsidR="006F23CE" w:rsidRPr="00A43EEA" w:rsidTr="00765F4F">
        <w:trPr>
          <w:trHeight w:val="8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7.5.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 xml:space="preserve">Участие в мероприятиях, организуемых гражданами и общественными организациями,  по вопросам </w:t>
            </w:r>
            <w:r w:rsidRPr="00A43EEA">
              <w:rPr>
                <w:color w:val="000000" w:themeColor="text1"/>
                <w:sz w:val="24"/>
                <w:szCs w:val="24"/>
              </w:rPr>
              <w:lastRenderedPageBreak/>
              <w:t>противодействия коррупции.</w:t>
            </w:r>
          </w:p>
          <w:p w:rsidR="006F23CE" w:rsidRPr="00A43EEA" w:rsidRDefault="006F23CE" w:rsidP="00765F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Организация работы с общественными объединениями по привлечению молодежи</w:t>
            </w:r>
          </w:p>
          <w:p w:rsidR="006F23CE" w:rsidRPr="00A43EEA" w:rsidRDefault="006F23CE" w:rsidP="00765F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к противодействию коррупции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 xml:space="preserve">Глава администрации </w:t>
            </w:r>
          </w:p>
        </w:tc>
      </w:tr>
      <w:tr w:rsidR="006F23CE" w:rsidRPr="00A43EEA" w:rsidTr="00765F4F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 xml:space="preserve"> Изучение общественного мнения о состоянии коррупции на территории муниципального образования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CE" w:rsidRPr="00A43EEA" w:rsidRDefault="006F23CE" w:rsidP="00765F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3EEA">
              <w:rPr>
                <w:color w:val="000000" w:themeColor="text1"/>
                <w:sz w:val="24"/>
                <w:szCs w:val="24"/>
              </w:rPr>
              <w:t>Комиссия по противодействию коррупции</w:t>
            </w:r>
          </w:p>
        </w:tc>
      </w:tr>
    </w:tbl>
    <w:p w:rsidR="006F23CE" w:rsidRPr="00A43EEA" w:rsidRDefault="006F23CE" w:rsidP="006F23CE">
      <w:pPr>
        <w:jc w:val="center"/>
        <w:rPr>
          <w:color w:val="000000" w:themeColor="text1"/>
          <w:sz w:val="24"/>
          <w:szCs w:val="24"/>
        </w:rPr>
      </w:pPr>
    </w:p>
    <w:p w:rsidR="006F23CE" w:rsidRPr="00A43EEA" w:rsidRDefault="006F23CE" w:rsidP="006F23CE">
      <w:pPr>
        <w:spacing w:after="200" w:line="276" w:lineRule="auto"/>
        <w:rPr>
          <w:b/>
          <w:color w:val="000000" w:themeColor="text1"/>
          <w:sz w:val="24"/>
          <w:szCs w:val="24"/>
        </w:rPr>
      </w:pPr>
      <w:r w:rsidRPr="00A43EEA">
        <w:rPr>
          <w:b/>
          <w:color w:val="000000" w:themeColor="text1"/>
          <w:sz w:val="24"/>
          <w:szCs w:val="24"/>
        </w:rPr>
        <w:br w:type="page"/>
      </w:r>
    </w:p>
    <w:p w:rsidR="006F23CE" w:rsidRPr="00A43EEA" w:rsidRDefault="006F23CE" w:rsidP="006F23CE">
      <w:pPr>
        <w:jc w:val="right"/>
        <w:rPr>
          <w:b/>
          <w:color w:val="000000" w:themeColor="text1"/>
        </w:rPr>
      </w:pPr>
      <w:r w:rsidRPr="00A43EEA">
        <w:rPr>
          <w:b/>
          <w:color w:val="000000" w:themeColor="text1"/>
        </w:rPr>
        <w:lastRenderedPageBreak/>
        <w:t>Приложение№2</w:t>
      </w:r>
    </w:p>
    <w:p w:rsidR="006F23CE" w:rsidRPr="00A43EEA" w:rsidRDefault="006F23CE" w:rsidP="006F23CE">
      <w:pPr>
        <w:jc w:val="right"/>
      </w:pPr>
      <w:r w:rsidRPr="00A43EEA">
        <w:t>к постановлению  администрации</w:t>
      </w:r>
    </w:p>
    <w:p w:rsidR="006F23CE" w:rsidRPr="00A43EEA" w:rsidRDefault="006F23CE" w:rsidP="006F23CE">
      <w:pPr>
        <w:jc w:val="right"/>
      </w:pPr>
      <w:r w:rsidRPr="00A43EEA">
        <w:t xml:space="preserve">муниципального образования Громовское сельское  поселение </w:t>
      </w:r>
    </w:p>
    <w:p w:rsidR="006F23CE" w:rsidRPr="00A43EEA" w:rsidRDefault="006F23CE" w:rsidP="006F23CE">
      <w:pPr>
        <w:jc w:val="right"/>
      </w:pPr>
      <w:r w:rsidRPr="00A43EEA">
        <w:t xml:space="preserve">МО Приозерский муниципальный район </w:t>
      </w:r>
    </w:p>
    <w:p w:rsidR="006F23CE" w:rsidRPr="00A43EEA" w:rsidRDefault="006F23CE" w:rsidP="006F23CE">
      <w:pPr>
        <w:jc w:val="right"/>
      </w:pPr>
      <w:r w:rsidRPr="00A43EEA">
        <w:t>Ленинградской области</w:t>
      </w:r>
    </w:p>
    <w:p w:rsidR="006F23CE" w:rsidRPr="00A43EEA" w:rsidRDefault="006F23CE" w:rsidP="006F23CE">
      <w:pPr>
        <w:jc w:val="right"/>
        <w:rPr>
          <w:color w:val="000000" w:themeColor="text1"/>
        </w:rPr>
      </w:pPr>
      <w:r w:rsidRPr="00A43EEA">
        <w:t>От  19.07.2016г    №  331</w:t>
      </w:r>
    </w:p>
    <w:p w:rsidR="006F23CE" w:rsidRPr="00A43EEA" w:rsidRDefault="006F23CE" w:rsidP="006F23CE">
      <w:pPr>
        <w:jc w:val="center"/>
        <w:rPr>
          <w:color w:val="000000" w:themeColor="text1"/>
        </w:rPr>
      </w:pPr>
    </w:p>
    <w:p w:rsidR="006F23CE" w:rsidRPr="00A43EEA" w:rsidRDefault="006F23CE" w:rsidP="006F23CE">
      <w:pPr>
        <w:jc w:val="center"/>
        <w:rPr>
          <w:b/>
          <w:color w:val="000000" w:themeColor="text1"/>
          <w:sz w:val="24"/>
          <w:szCs w:val="24"/>
        </w:rPr>
      </w:pPr>
      <w:r w:rsidRPr="00A43EEA">
        <w:rPr>
          <w:b/>
          <w:color w:val="000000" w:themeColor="text1"/>
          <w:sz w:val="24"/>
          <w:szCs w:val="24"/>
        </w:rPr>
        <w:t>МЕТОДИКА</w:t>
      </w:r>
    </w:p>
    <w:p w:rsidR="006F23CE" w:rsidRPr="00A43EEA" w:rsidRDefault="006F23CE" w:rsidP="006F23CE">
      <w:pPr>
        <w:jc w:val="center"/>
        <w:rPr>
          <w:b/>
          <w:color w:val="000000" w:themeColor="text1"/>
          <w:sz w:val="24"/>
          <w:szCs w:val="24"/>
        </w:rPr>
      </w:pPr>
      <w:r w:rsidRPr="00A43EEA">
        <w:rPr>
          <w:b/>
          <w:color w:val="000000" w:themeColor="text1"/>
          <w:sz w:val="24"/>
          <w:szCs w:val="24"/>
        </w:rPr>
        <w:t>оценки эффективности внутренних систем</w:t>
      </w:r>
    </w:p>
    <w:p w:rsidR="006F23CE" w:rsidRPr="00A43EEA" w:rsidRDefault="006F23CE" w:rsidP="006F23CE">
      <w:pPr>
        <w:jc w:val="center"/>
        <w:rPr>
          <w:b/>
          <w:color w:val="000000" w:themeColor="text1"/>
          <w:sz w:val="24"/>
          <w:szCs w:val="24"/>
        </w:rPr>
      </w:pPr>
      <w:r w:rsidRPr="00A43EEA">
        <w:rPr>
          <w:b/>
          <w:color w:val="000000" w:themeColor="text1"/>
          <w:sz w:val="24"/>
          <w:szCs w:val="24"/>
        </w:rPr>
        <w:t>выявления и профилактики коррупционных рисков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</w:p>
    <w:p w:rsidR="006F23CE" w:rsidRPr="00A43EEA" w:rsidRDefault="006F23CE" w:rsidP="006F23CE">
      <w:pPr>
        <w:jc w:val="both"/>
        <w:rPr>
          <w:b/>
          <w:color w:val="000000" w:themeColor="text1"/>
          <w:sz w:val="24"/>
          <w:szCs w:val="24"/>
        </w:rPr>
      </w:pPr>
      <w:r w:rsidRPr="00A43EEA">
        <w:rPr>
          <w:b/>
          <w:color w:val="000000" w:themeColor="text1"/>
          <w:sz w:val="24"/>
          <w:szCs w:val="24"/>
        </w:rPr>
        <w:t>1. Общие положения</w:t>
      </w:r>
    </w:p>
    <w:p w:rsidR="006F23CE" w:rsidRPr="00A43EEA" w:rsidRDefault="006F23CE" w:rsidP="006F23CE">
      <w:pPr>
        <w:ind w:firstLine="709"/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 xml:space="preserve">Российской Федерацией в 2006 году ратифицированы Конвенция Организации Объединенных Наций против коррупции от 31 октября 2003года и Конвенция Совета Европы «Об уголовной ответственности за коррупцию» от 27 января 1999 года, в соответствии с </w:t>
      </w:r>
      <w:proofErr w:type="gramStart"/>
      <w:r w:rsidRPr="00A43EEA">
        <w:rPr>
          <w:color w:val="000000" w:themeColor="text1"/>
          <w:sz w:val="24"/>
          <w:szCs w:val="24"/>
        </w:rPr>
        <w:t>которыми</w:t>
      </w:r>
      <w:proofErr w:type="gramEnd"/>
      <w:r w:rsidRPr="00A43EEA">
        <w:rPr>
          <w:color w:val="000000" w:themeColor="text1"/>
          <w:sz w:val="24"/>
          <w:szCs w:val="24"/>
        </w:rPr>
        <w:t xml:space="preserve"> Россия обязана проводить оценку национального законодательства и административных мер в целях предупреждения коррупции.</w:t>
      </w:r>
    </w:p>
    <w:p w:rsidR="006F23CE" w:rsidRPr="00A43EEA" w:rsidRDefault="006F23CE" w:rsidP="006F23CE">
      <w:pPr>
        <w:ind w:firstLine="709"/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>19 мая 2008 года Президентом Российской Федерации Д. Медведевым подписан Указ «О мерах по противодействию коррупции» и 31 июля 2008 года утвержден Национальный план противодействия коррупции.</w:t>
      </w:r>
    </w:p>
    <w:p w:rsidR="006F23CE" w:rsidRPr="00A43EEA" w:rsidRDefault="006F23CE" w:rsidP="006F23CE">
      <w:pPr>
        <w:ind w:firstLine="709"/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>25 декабря 2008 года принят федеральный закон «О противодействии коррупции» №273-ФЗ.</w:t>
      </w:r>
    </w:p>
    <w:p w:rsidR="006F23CE" w:rsidRPr="00A43EEA" w:rsidRDefault="006F23CE" w:rsidP="006F23CE">
      <w:pPr>
        <w:ind w:firstLine="709"/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>5 марта 2009 года Постановлениями Правительства Российской Федерации №195 и №196 утверждены Правила и Методика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коррупции.</w:t>
      </w:r>
    </w:p>
    <w:p w:rsidR="006F23CE" w:rsidRPr="00A43EEA" w:rsidRDefault="006F23CE" w:rsidP="006F23CE">
      <w:pPr>
        <w:ind w:firstLine="709"/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>Указанными федеральными нормативными правовыми актами устанавливаются основные принципы противодействия коррупции, борьбы с её проявлениями. Отмечается, что важнейшей организационной основой всех мер предупреждения коррупционных проявлений является раннее выявление факторов, создающих потенциальную возможность для коррупционных решений и действий субъектов регулируемых правоотношений – должностных лиц, государственных и муниципальных служащих, руководителей коммерческих и некоммерческих организаций, представителей власти. В том числе наличие и функционирование внутренних систем выявления и профилактики коррупционных рисков в органах исполнительной власти.</w:t>
      </w:r>
    </w:p>
    <w:p w:rsidR="006F23CE" w:rsidRPr="00A43EEA" w:rsidRDefault="006F23CE" w:rsidP="006F23CE">
      <w:pPr>
        <w:ind w:firstLine="709"/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 xml:space="preserve">Основной задачей применения настоящей методики является оценка эффективности внутренних систем выявления и профилактики коррупционных рисков в органах местного самоуправления муниципального образования </w:t>
      </w:r>
      <w:r>
        <w:rPr>
          <w:color w:val="000000" w:themeColor="text1"/>
          <w:sz w:val="24"/>
          <w:szCs w:val="24"/>
        </w:rPr>
        <w:t>Громовское</w:t>
      </w:r>
      <w:r w:rsidRPr="00A43EEA">
        <w:rPr>
          <w:sz w:val="24"/>
          <w:szCs w:val="24"/>
        </w:rPr>
        <w:t xml:space="preserve">  сельское  поселение муниципального  образования</w:t>
      </w:r>
      <w:r>
        <w:rPr>
          <w:sz w:val="24"/>
          <w:szCs w:val="24"/>
        </w:rPr>
        <w:t xml:space="preserve"> </w:t>
      </w:r>
      <w:r w:rsidRPr="00A43EEA">
        <w:rPr>
          <w:color w:val="000000" w:themeColor="text1"/>
          <w:sz w:val="24"/>
          <w:szCs w:val="24"/>
        </w:rPr>
        <w:t>Приозерский муниципальный район Ленинградской области (далее – муниципальное образование).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</w:p>
    <w:p w:rsidR="006F23CE" w:rsidRPr="00A43EEA" w:rsidRDefault="006F23CE" w:rsidP="006F23CE">
      <w:pPr>
        <w:jc w:val="both"/>
        <w:rPr>
          <w:b/>
          <w:color w:val="000000" w:themeColor="text1"/>
          <w:sz w:val="24"/>
          <w:szCs w:val="24"/>
        </w:rPr>
      </w:pPr>
      <w:r w:rsidRPr="00A43EEA">
        <w:rPr>
          <w:b/>
          <w:color w:val="000000" w:themeColor="text1"/>
          <w:sz w:val="24"/>
          <w:szCs w:val="24"/>
        </w:rPr>
        <w:t>2. Основные понятия, используемые в методике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proofErr w:type="spellStart"/>
      <w:r w:rsidRPr="00A43EEA">
        <w:rPr>
          <w:b/>
          <w:color w:val="000000" w:themeColor="text1"/>
          <w:sz w:val="24"/>
          <w:szCs w:val="24"/>
        </w:rPr>
        <w:t>Антикоррупционный</w:t>
      </w:r>
      <w:proofErr w:type="spellEnd"/>
      <w:r w:rsidRPr="00A43EEA">
        <w:rPr>
          <w:b/>
          <w:color w:val="000000" w:themeColor="text1"/>
          <w:sz w:val="24"/>
          <w:szCs w:val="24"/>
        </w:rPr>
        <w:t xml:space="preserve"> стандарт</w:t>
      </w:r>
      <w:r w:rsidRPr="00A43EEA">
        <w:rPr>
          <w:color w:val="000000" w:themeColor="text1"/>
          <w:sz w:val="24"/>
          <w:szCs w:val="24"/>
        </w:rPr>
        <w:t xml:space="preserve"> – система единых для определенной сферы правового регулирования правил поведения государственного гражданского или муниципального служащего, осуществления служебных операций, ограничений, запретов и т.п. процедур, которая делала бы невозможным или уменьшала вероятность совершения коррупционных правонарушений.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b/>
          <w:color w:val="000000" w:themeColor="text1"/>
          <w:sz w:val="24"/>
          <w:szCs w:val="24"/>
        </w:rPr>
        <w:t>Коррупционные риски (коррупционные факторы)</w:t>
      </w:r>
      <w:r w:rsidRPr="00A43EEA">
        <w:rPr>
          <w:color w:val="000000" w:themeColor="text1"/>
          <w:sz w:val="24"/>
          <w:szCs w:val="24"/>
        </w:rPr>
        <w:t xml:space="preserve"> – обстоятельства (явления, процессы) в системе органов исполнительной власти и органов местного самоуправления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 xml:space="preserve">муниципальных образований, их </w:t>
      </w:r>
      <w:proofErr w:type="gramStart"/>
      <w:r w:rsidRPr="00A43EEA">
        <w:rPr>
          <w:color w:val="000000" w:themeColor="text1"/>
          <w:sz w:val="24"/>
          <w:szCs w:val="24"/>
        </w:rPr>
        <w:t>функционировании</w:t>
      </w:r>
      <w:proofErr w:type="gramEnd"/>
      <w:r w:rsidRPr="00A43EEA">
        <w:rPr>
          <w:color w:val="000000" w:themeColor="text1"/>
          <w:sz w:val="24"/>
          <w:szCs w:val="24"/>
        </w:rPr>
        <w:t>, действиях (бездействии) государственных гражданских и муниципальных служащих, которые создают ситуацию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lastRenderedPageBreak/>
        <w:t>возможного совершения коррупционного правонарушения.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b/>
          <w:color w:val="000000" w:themeColor="text1"/>
          <w:sz w:val="24"/>
          <w:szCs w:val="24"/>
        </w:rPr>
        <w:t>Коррупционное правонарушение</w:t>
      </w:r>
      <w:r w:rsidRPr="00A43EEA">
        <w:rPr>
          <w:color w:val="000000" w:themeColor="text1"/>
          <w:sz w:val="24"/>
          <w:szCs w:val="24"/>
        </w:rPr>
        <w:t xml:space="preserve"> – обобщенное понятие, обладающее признаками коррупции, за которое нормативным правовым актом установлена гражданско-правовая,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>дисциплинарная, административная или уголовная ответственность.</w:t>
      </w:r>
    </w:p>
    <w:p w:rsidR="006F23CE" w:rsidRPr="00A43EEA" w:rsidRDefault="006F23CE" w:rsidP="006F23CE">
      <w:pPr>
        <w:jc w:val="both"/>
        <w:rPr>
          <w:b/>
          <w:color w:val="000000" w:themeColor="text1"/>
          <w:sz w:val="24"/>
          <w:szCs w:val="24"/>
        </w:rPr>
      </w:pP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b/>
          <w:color w:val="000000" w:themeColor="text1"/>
          <w:sz w:val="24"/>
          <w:szCs w:val="24"/>
        </w:rPr>
        <w:t>Коррупция</w:t>
      </w:r>
      <w:r w:rsidRPr="00A43EEA">
        <w:rPr>
          <w:color w:val="000000" w:themeColor="text1"/>
          <w:sz w:val="24"/>
          <w:szCs w:val="24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подкуп, иное незаконное использование субъектом коррупционного правонарушения своего должностного положения в личных или корпоративных интересах.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b/>
          <w:color w:val="000000" w:themeColor="text1"/>
          <w:sz w:val="24"/>
          <w:szCs w:val="24"/>
        </w:rPr>
        <w:t>Субъект коррупционных правонарушений</w:t>
      </w:r>
      <w:r w:rsidRPr="00A43EEA">
        <w:rPr>
          <w:color w:val="000000" w:themeColor="text1"/>
          <w:sz w:val="24"/>
          <w:szCs w:val="24"/>
        </w:rPr>
        <w:t xml:space="preserve"> – юридическое или физическое лицо, использующее свое должностное положение в личных или корпоративных интересах вопреки законным интересам общества и государства в целях получения имущественной выгоды.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b/>
          <w:color w:val="000000" w:themeColor="text1"/>
          <w:sz w:val="24"/>
          <w:szCs w:val="24"/>
        </w:rPr>
        <w:t>Профилактика коррупции</w:t>
      </w:r>
      <w:r w:rsidRPr="00A43EEA">
        <w:rPr>
          <w:color w:val="000000" w:themeColor="text1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Ленинградской области, органов местного самоуправления Ленинградской области, общественных организаций и граждан в пределах их полномочий по выявлению и устранению коррупционных рисков (факторов).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b/>
          <w:color w:val="000000" w:themeColor="text1"/>
          <w:sz w:val="24"/>
          <w:szCs w:val="24"/>
        </w:rPr>
        <w:t>Борьба с коррупцией</w:t>
      </w:r>
      <w:r w:rsidRPr="00A43EEA">
        <w:rPr>
          <w:color w:val="000000" w:themeColor="text1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Ленинградской области, органов местного самоуправления Ленинградской области, общественных организаций и граждан в пределах их полномочий по выявлению, предупреждению, пресечению, раскрытию и расследованию коррупционных правонарушений, а также минимизации и ликвидации последствий коррупционных правонарушений.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b/>
          <w:color w:val="000000" w:themeColor="text1"/>
          <w:sz w:val="24"/>
          <w:szCs w:val="24"/>
        </w:rPr>
        <w:t xml:space="preserve">Экспертиза на </w:t>
      </w:r>
      <w:proofErr w:type="spellStart"/>
      <w:r w:rsidRPr="00A43EEA">
        <w:rPr>
          <w:b/>
          <w:color w:val="000000" w:themeColor="text1"/>
          <w:sz w:val="24"/>
          <w:szCs w:val="24"/>
        </w:rPr>
        <w:t>коррупциогенность</w:t>
      </w:r>
      <w:proofErr w:type="spellEnd"/>
      <w:r w:rsidRPr="00A43EEA">
        <w:rPr>
          <w:b/>
          <w:color w:val="000000" w:themeColor="text1"/>
          <w:sz w:val="24"/>
          <w:szCs w:val="24"/>
        </w:rPr>
        <w:t xml:space="preserve"> (</w:t>
      </w:r>
      <w:proofErr w:type="spellStart"/>
      <w:r w:rsidRPr="00A43EEA">
        <w:rPr>
          <w:b/>
          <w:color w:val="000000" w:themeColor="text1"/>
          <w:sz w:val="24"/>
          <w:szCs w:val="24"/>
        </w:rPr>
        <w:t>антикоррупционная</w:t>
      </w:r>
      <w:proofErr w:type="spellEnd"/>
      <w:r w:rsidRPr="00A43EEA">
        <w:rPr>
          <w:b/>
          <w:color w:val="000000" w:themeColor="text1"/>
          <w:sz w:val="24"/>
          <w:szCs w:val="24"/>
        </w:rPr>
        <w:t xml:space="preserve"> экспертиза)</w:t>
      </w:r>
      <w:r w:rsidRPr="00A43EEA">
        <w:rPr>
          <w:color w:val="000000" w:themeColor="text1"/>
          <w:sz w:val="24"/>
          <w:szCs w:val="24"/>
        </w:rPr>
        <w:t xml:space="preserve"> – экспертиза нормативных правовых актов, их проектов и иных документов в целях выявления в них положений, способствующих созданию условий для проявления коррупции.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proofErr w:type="spellStart"/>
      <w:r w:rsidRPr="00A43EEA">
        <w:rPr>
          <w:b/>
          <w:color w:val="000000" w:themeColor="text1"/>
          <w:sz w:val="24"/>
          <w:szCs w:val="24"/>
        </w:rPr>
        <w:t>Коррупциогенные</w:t>
      </w:r>
      <w:proofErr w:type="spellEnd"/>
      <w:r w:rsidRPr="00A43EEA">
        <w:rPr>
          <w:b/>
          <w:color w:val="000000" w:themeColor="text1"/>
          <w:sz w:val="24"/>
          <w:szCs w:val="24"/>
        </w:rPr>
        <w:t xml:space="preserve"> нормы</w:t>
      </w:r>
      <w:r w:rsidRPr="00A43EEA">
        <w:rPr>
          <w:color w:val="000000" w:themeColor="text1"/>
          <w:sz w:val="24"/>
          <w:szCs w:val="24"/>
        </w:rPr>
        <w:t xml:space="preserve"> – положения проектов документов, содержащие коррупционные факторы.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</w:p>
    <w:p w:rsidR="006F23CE" w:rsidRPr="00A43EEA" w:rsidRDefault="006F23CE" w:rsidP="006F23CE">
      <w:pPr>
        <w:jc w:val="both"/>
        <w:rPr>
          <w:b/>
          <w:color w:val="000000" w:themeColor="text1"/>
          <w:sz w:val="24"/>
          <w:szCs w:val="24"/>
        </w:rPr>
      </w:pPr>
      <w:r w:rsidRPr="00A43EEA">
        <w:rPr>
          <w:b/>
          <w:color w:val="000000" w:themeColor="text1"/>
          <w:sz w:val="24"/>
          <w:szCs w:val="24"/>
        </w:rPr>
        <w:t>3. Правила применения методики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>3.1. Эффективность применения методики определяется её полнотой, системностью, достоверностью сообщаемых результатов и возможностью проверки и сравнительного анализа.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>3.2. Эффективность применения достигается также регулярностью применения методики и возможностью расширения за счет включения в методику дополнительных факторов оценки.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>3.3. По результатам применения методики составляется краткое заключение, в котором отражаются все факторы применения методики с указанием выявленных положительных/отрицательных положений.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>3.4. Оценка осуществляется путем ответа «ДА» - «НЕТ» на факторы, перечисленные в п.п. 4.1. – 4.15, и развернутого ответа на факторы, указанные в п.п. 4.16. – 4.19.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 xml:space="preserve">3.5. Меры, принимаемые органом местного самоуправления муниципального образования по выявлению и профилактике коррупционных рисков можно оценить как эффективные, в том числе по минимизации и (или) ликвидации последствий коррупционных правонарушений, если получены 80 % ответов «ДА» на факторы 4.1. – 4.15. и отсутствуют </w:t>
      </w:r>
      <w:r w:rsidRPr="00A43EEA">
        <w:rPr>
          <w:color w:val="000000" w:themeColor="text1"/>
          <w:sz w:val="24"/>
          <w:szCs w:val="24"/>
        </w:rPr>
        <w:lastRenderedPageBreak/>
        <w:t xml:space="preserve">муниципальные служащие, привлеченные к административной или уголовной ответственности по фактору 4.18.4 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</w:p>
    <w:p w:rsidR="006F23CE" w:rsidRPr="00A43EEA" w:rsidRDefault="006F23CE" w:rsidP="006F23CE">
      <w:pPr>
        <w:jc w:val="both"/>
        <w:rPr>
          <w:b/>
          <w:color w:val="000000" w:themeColor="text1"/>
          <w:sz w:val="24"/>
          <w:szCs w:val="24"/>
        </w:rPr>
      </w:pPr>
      <w:r w:rsidRPr="00A43EEA">
        <w:rPr>
          <w:b/>
          <w:color w:val="000000" w:themeColor="text1"/>
          <w:sz w:val="24"/>
          <w:szCs w:val="24"/>
        </w:rPr>
        <w:t>4. Факторы, требующие оценки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>4.1. Разработаны и приняты органом местного самоуправления муниципального образования нормативные/ненормативные правовые акты, направленные на противодействие коррупции в органе местного самоуправления?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>4.2. Разработан и принят органом местного самоуправления муниципального образования территориальный, ведомственный план противодействия коррупции?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>4.3. Создана и работает в органе местного самоуправления муниципального образования комиссия (совет или иной координирующий орган) по противодействию коррупции?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>4.4. Разработан и реализуется план работы комиссии (совета) по противодействию коррупции в органе местного самоуправления муниципального образования?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>4.5. Создана и работает в органе местного самоуправления муниципального образования комиссия по соблюдению требований к служебному поведению муниципальных служащих и урегулированию конфликта интересов?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 xml:space="preserve">4.6. Разработан и реализуется в органе местного самоуправления муниципального образования план по </w:t>
      </w:r>
      <w:proofErr w:type="spellStart"/>
      <w:r w:rsidRPr="00A43EEA">
        <w:rPr>
          <w:color w:val="000000" w:themeColor="text1"/>
          <w:sz w:val="24"/>
          <w:szCs w:val="24"/>
        </w:rPr>
        <w:t>дебюрократизации</w:t>
      </w:r>
      <w:proofErr w:type="spellEnd"/>
      <w:r w:rsidRPr="00A43EEA">
        <w:rPr>
          <w:color w:val="000000" w:themeColor="text1"/>
          <w:sz w:val="24"/>
          <w:szCs w:val="24"/>
        </w:rPr>
        <w:t xml:space="preserve"> управленческих процессов и минимизации государственного вмешательства в </w:t>
      </w:r>
      <w:proofErr w:type="spellStart"/>
      <w:proofErr w:type="gramStart"/>
      <w:r w:rsidRPr="00A43EEA">
        <w:rPr>
          <w:color w:val="000000" w:themeColor="text1"/>
          <w:sz w:val="24"/>
          <w:szCs w:val="24"/>
        </w:rPr>
        <w:t>частно-правовые</w:t>
      </w:r>
      <w:proofErr w:type="spellEnd"/>
      <w:proofErr w:type="gramEnd"/>
      <w:r w:rsidRPr="00A43EEA">
        <w:rPr>
          <w:color w:val="000000" w:themeColor="text1"/>
          <w:sz w:val="24"/>
          <w:szCs w:val="24"/>
        </w:rPr>
        <w:t xml:space="preserve"> отношения?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>4.7. Создан в органе местного самоуправления муниципального образования многофункциональный центр для предоставления гражданам и организациям муниципальных услуг, а также услуг, основанных на принципе «одного окна»?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>4.8. Организована проверка достоверности и полноты представляемых муниципальным служащим сведений о доходах, имуществе и обязательствах имущественного характера в органе местного самоуправления муниципального образования, а также соблюдения ограничений для муниципальных служащих?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>4.9. Разработаны типовые правила, служебные регламенты, нормативы выполнения своих служебных обязанностей лицами, замещающими должности муниципальных служащих в органе местного самоуправления муниципального образования?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 xml:space="preserve">4.10. Организована учеба и правовое </w:t>
      </w:r>
      <w:proofErr w:type="spellStart"/>
      <w:r w:rsidRPr="00A43EEA">
        <w:rPr>
          <w:color w:val="000000" w:themeColor="text1"/>
          <w:sz w:val="24"/>
          <w:szCs w:val="24"/>
        </w:rPr>
        <w:t>антикоррупционное</w:t>
      </w:r>
      <w:proofErr w:type="spellEnd"/>
      <w:r w:rsidRPr="00A43EEA">
        <w:rPr>
          <w:color w:val="000000" w:themeColor="text1"/>
          <w:sz w:val="24"/>
          <w:szCs w:val="24"/>
        </w:rPr>
        <w:t xml:space="preserve"> просвещение для лиц, замещающих должности муниципальных служащих в органе местного самоуправления муниципального образования?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 xml:space="preserve">4.11. Организована и функционирует в органе местного самоуправления муниципального образования экспертиза на </w:t>
      </w:r>
      <w:proofErr w:type="spellStart"/>
      <w:r w:rsidRPr="00A43EEA">
        <w:rPr>
          <w:color w:val="000000" w:themeColor="text1"/>
          <w:sz w:val="24"/>
          <w:szCs w:val="24"/>
        </w:rPr>
        <w:t>коррупциогенность</w:t>
      </w:r>
      <w:proofErr w:type="spellEnd"/>
      <w:r w:rsidRPr="00A43EEA">
        <w:rPr>
          <w:color w:val="000000" w:themeColor="text1"/>
          <w:sz w:val="24"/>
          <w:szCs w:val="24"/>
        </w:rPr>
        <w:t xml:space="preserve"> проектов нормативных/ненормативных правовых актов и иных документов в целях выявления в них положений, способствующих созданию условий для коррупции?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>4.12. Разработана и применятся в органе местного самоуправления муниципального образования методика оценки эффективности внутренних систем выявления и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>профилактики коррупционных рисков?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>4.13. Существует для граждан или представителей юридических лиц возможность сообщения в орган местного самоуправления муниципального образования о коррупционных проявлениях со стороны муниципального служащего посредством: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>- личного приема руководителем;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>- с использованием компьютерных технологий;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>- «телефона доверия»;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>- обращений (заявлений, жалоб).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>4.14. Принимают участие в работе комиссии (советов) по противодействию коррупции представители общественных организаций, представители средств массовой информации?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 xml:space="preserve">4.15. Разработаны и внедрены в работу органа местного самоуправления муниципального образования регламенты, </w:t>
      </w:r>
      <w:proofErr w:type="spellStart"/>
      <w:r w:rsidRPr="00A43EEA">
        <w:rPr>
          <w:color w:val="000000" w:themeColor="text1"/>
          <w:sz w:val="24"/>
          <w:szCs w:val="24"/>
        </w:rPr>
        <w:t>антикоррупционные</w:t>
      </w:r>
      <w:proofErr w:type="spellEnd"/>
      <w:r w:rsidRPr="00A43EEA">
        <w:rPr>
          <w:color w:val="000000" w:themeColor="text1"/>
          <w:sz w:val="24"/>
          <w:szCs w:val="24"/>
        </w:rPr>
        <w:t xml:space="preserve"> стандарты оказания муниципальных услуг, инновационные технологии муниципального управления и администрирования, повышающие прозрачность и объективность управленческих процессов?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lastRenderedPageBreak/>
        <w:t>4.16. Сколько лиц, замещающих должности муниципальной службы органа местного самоуправления муниципального образования привлечены к дисциплинарной ответственности за нарушение требований должностных регламентов?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>4.17. Сколько обращений, заявлений, жалоб граждан и предпринимателей поступило и рассмотрено в 1-2-3-4 кварталах текущего года? Какие меры приняты? Сколько обоснованных?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>4.18. Сколько лиц, замещающих должности муниципальной службы привлечены к административной или уголовной ответственности за совершение коррупционных правонарушений в 1-2-3-4 кварталах текущего года?</w:t>
      </w:r>
    </w:p>
    <w:p w:rsidR="006F23CE" w:rsidRPr="00A43EEA" w:rsidRDefault="006F23CE" w:rsidP="006F23CE">
      <w:pPr>
        <w:jc w:val="both"/>
        <w:rPr>
          <w:color w:val="000000" w:themeColor="text1"/>
          <w:sz w:val="24"/>
          <w:szCs w:val="24"/>
        </w:rPr>
      </w:pPr>
      <w:r w:rsidRPr="00A43EEA">
        <w:rPr>
          <w:color w:val="000000" w:themeColor="text1"/>
          <w:sz w:val="24"/>
          <w:szCs w:val="24"/>
        </w:rPr>
        <w:t xml:space="preserve">4.19. Как организован и осуществляется </w:t>
      </w:r>
      <w:proofErr w:type="gramStart"/>
      <w:r w:rsidRPr="00A43EEA">
        <w:rPr>
          <w:color w:val="000000" w:themeColor="text1"/>
          <w:sz w:val="24"/>
          <w:szCs w:val="24"/>
        </w:rPr>
        <w:t>контроль за</w:t>
      </w:r>
      <w:proofErr w:type="gramEnd"/>
      <w:r w:rsidRPr="00A43EEA">
        <w:rPr>
          <w:color w:val="000000" w:themeColor="text1"/>
          <w:sz w:val="24"/>
          <w:szCs w:val="24"/>
        </w:rPr>
        <w:t xml:space="preserve"> выполнением мероприятий по противодействию коррупции в органе местного самоуправления муниципального образования?</w:t>
      </w:r>
    </w:p>
    <w:p w:rsidR="006F23CE" w:rsidRPr="00A43EEA" w:rsidRDefault="006F23CE" w:rsidP="006F23CE">
      <w:pPr>
        <w:jc w:val="both"/>
        <w:rPr>
          <w:sz w:val="24"/>
          <w:szCs w:val="24"/>
        </w:rPr>
      </w:pPr>
    </w:p>
    <w:p w:rsidR="006F23CE" w:rsidRPr="00A43EEA" w:rsidRDefault="006F23CE" w:rsidP="006F23CE">
      <w:pPr>
        <w:pStyle w:val="a5"/>
        <w:jc w:val="center"/>
        <w:rPr>
          <w:sz w:val="24"/>
          <w:szCs w:val="24"/>
        </w:rPr>
      </w:pPr>
    </w:p>
    <w:p w:rsidR="006F23CE" w:rsidRPr="00A43EEA" w:rsidRDefault="006F23CE" w:rsidP="006F23CE">
      <w:pPr>
        <w:pStyle w:val="a5"/>
        <w:jc w:val="center"/>
        <w:rPr>
          <w:sz w:val="24"/>
          <w:szCs w:val="24"/>
        </w:rPr>
      </w:pPr>
    </w:p>
    <w:p w:rsidR="006F23CE" w:rsidRPr="00A43EEA" w:rsidRDefault="006F23CE" w:rsidP="006F23CE">
      <w:pPr>
        <w:pStyle w:val="a5"/>
        <w:jc w:val="center"/>
        <w:rPr>
          <w:sz w:val="24"/>
          <w:szCs w:val="24"/>
        </w:rPr>
      </w:pPr>
    </w:p>
    <w:p w:rsidR="006F23CE" w:rsidRPr="00A43EEA" w:rsidRDefault="006F23CE" w:rsidP="006F23CE">
      <w:pPr>
        <w:pStyle w:val="a5"/>
        <w:jc w:val="center"/>
        <w:rPr>
          <w:sz w:val="24"/>
          <w:szCs w:val="24"/>
        </w:rPr>
      </w:pPr>
    </w:p>
    <w:p w:rsidR="006F23CE" w:rsidRPr="00A43EEA" w:rsidRDefault="006F23CE" w:rsidP="006F23CE">
      <w:pPr>
        <w:pStyle w:val="a5"/>
        <w:jc w:val="center"/>
        <w:rPr>
          <w:sz w:val="24"/>
          <w:szCs w:val="24"/>
        </w:rPr>
      </w:pPr>
    </w:p>
    <w:p w:rsidR="006F23CE" w:rsidRPr="00A43EEA" w:rsidRDefault="006F23CE" w:rsidP="006F23CE">
      <w:pPr>
        <w:pStyle w:val="a5"/>
        <w:jc w:val="center"/>
        <w:rPr>
          <w:sz w:val="24"/>
          <w:szCs w:val="24"/>
        </w:rPr>
      </w:pPr>
    </w:p>
    <w:p w:rsidR="006F23CE" w:rsidRPr="00A43EEA" w:rsidRDefault="006F23CE" w:rsidP="006F23CE">
      <w:pPr>
        <w:pStyle w:val="a5"/>
        <w:jc w:val="center"/>
        <w:rPr>
          <w:sz w:val="24"/>
          <w:szCs w:val="24"/>
        </w:rPr>
      </w:pPr>
    </w:p>
    <w:p w:rsidR="006F23CE" w:rsidRPr="00A43EEA" w:rsidRDefault="006F23CE" w:rsidP="006F23CE">
      <w:pPr>
        <w:pStyle w:val="a5"/>
        <w:jc w:val="center"/>
        <w:rPr>
          <w:sz w:val="24"/>
          <w:szCs w:val="24"/>
        </w:rPr>
      </w:pPr>
    </w:p>
    <w:p w:rsidR="006F23CE" w:rsidRPr="00A43EEA" w:rsidRDefault="006F23CE" w:rsidP="006F23CE">
      <w:pPr>
        <w:pStyle w:val="a5"/>
        <w:jc w:val="center"/>
        <w:rPr>
          <w:sz w:val="24"/>
          <w:szCs w:val="24"/>
        </w:rPr>
      </w:pPr>
    </w:p>
    <w:p w:rsidR="006F23CE" w:rsidRDefault="006F23CE" w:rsidP="006F23CE">
      <w:pPr>
        <w:pStyle w:val="a5"/>
        <w:jc w:val="center"/>
      </w:pPr>
    </w:p>
    <w:p w:rsidR="006F23CE" w:rsidRDefault="006F23CE" w:rsidP="006F23CE">
      <w:pPr>
        <w:pStyle w:val="a5"/>
        <w:jc w:val="center"/>
      </w:pPr>
    </w:p>
    <w:p w:rsidR="006F23CE" w:rsidRDefault="006F23CE" w:rsidP="006F23CE">
      <w:pPr>
        <w:pStyle w:val="a5"/>
        <w:jc w:val="center"/>
      </w:pPr>
    </w:p>
    <w:p w:rsidR="006F23CE" w:rsidRDefault="006F23CE" w:rsidP="006F23C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3CE" w:rsidRDefault="006F23CE" w:rsidP="006F23C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3CE" w:rsidRDefault="006F23CE" w:rsidP="006F23C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3CE" w:rsidRDefault="006F23CE" w:rsidP="006F23C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23CE" w:rsidRPr="00533EE8" w:rsidRDefault="006F23CE" w:rsidP="006F23CE">
      <w:pPr>
        <w:rPr>
          <w:sz w:val="24"/>
          <w:szCs w:val="24"/>
        </w:rPr>
      </w:pPr>
    </w:p>
    <w:p w:rsidR="00363160" w:rsidRPr="006F23CE" w:rsidRDefault="00363160">
      <w:pPr>
        <w:rPr>
          <w:sz w:val="24"/>
          <w:szCs w:val="24"/>
        </w:rPr>
      </w:pPr>
    </w:p>
    <w:sectPr w:rsidR="00363160" w:rsidRPr="006F23CE" w:rsidSect="0063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77BAC"/>
    <w:multiLevelType w:val="hybridMultilevel"/>
    <w:tmpl w:val="A078C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3CE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23CE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2C4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23CE"/>
    <w:pPr>
      <w:keepNext/>
      <w:ind w:left="-851" w:firstLine="851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F23CE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F2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6F23C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F23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2700</Words>
  <Characters>15391</Characters>
  <Application>Microsoft Office Word</Application>
  <DocSecurity>0</DocSecurity>
  <Lines>128</Lines>
  <Paragraphs>36</Paragraphs>
  <ScaleCrop>false</ScaleCrop>
  <Company>Microsoft</Company>
  <LinksUpToDate>false</LinksUpToDate>
  <CharactersWithSpaces>18055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1</cp:revision>
  <dcterms:created xsi:type="dcterms:W3CDTF">2016-07-19T07:16:00Z</dcterms:created>
  <dcterms:modified xsi:type="dcterms:W3CDTF">2016-07-19T07:17:00Z</dcterms:modified>
</cp:coreProperties>
</file>