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39" w:rsidRDefault="00663C39" w:rsidP="00663C39">
      <w:pPr>
        <w:rPr>
          <w:b/>
        </w:rPr>
      </w:pPr>
      <w:r>
        <w:rPr>
          <w:b/>
        </w:rPr>
        <w:t xml:space="preserve">                                             АДМИНИСТРАЦИЯ</w:t>
      </w:r>
    </w:p>
    <w:p w:rsidR="00663C39" w:rsidRDefault="00663C39" w:rsidP="00663C39">
      <w:pPr>
        <w:rPr>
          <w:b/>
        </w:rPr>
      </w:pPr>
      <w:r>
        <w:rPr>
          <w:b/>
        </w:rPr>
        <w:t xml:space="preserve">                    МО СОСНОВСКОЕ СЕЛЬСКОЕ ПОСЕЛЕНИЕ</w:t>
      </w:r>
    </w:p>
    <w:p w:rsidR="00663C39" w:rsidRDefault="00663C39" w:rsidP="00663C39">
      <w:pPr>
        <w:rPr>
          <w:b/>
        </w:rPr>
      </w:pPr>
      <w:r>
        <w:rPr>
          <w:b/>
        </w:rPr>
        <w:t xml:space="preserve">                  МО ПРИОЗЕРСКИЙ МУНИЦПАЛЬНЫЙ РАЙОН</w:t>
      </w:r>
    </w:p>
    <w:p w:rsidR="00663C39" w:rsidRDefault="00663C39" w:rsidP="00663C39">
      <w:r>
        <w:rPr>
          <w:b/>
        </w:rPr>
        <w:t xml:space="preserve">                                     ЛЕНИНГРАДСКОЙ ОБЛАСТИ</w:t>
      </w:r>
    </w:p>
    <w:p w:rsidR="00663C39" w:rsidRDefault="00663C39" w:rsidP="00663C39"/>
    <w:p w:rsidR="00663C39" w:rsidRDefault="00663C39" w:rsidP="00663C39">
      <w:r>
        <w:t xml:space="preserve">                                               </w:t>
      </w:r>
      <w:r>
        <w:rPr>
          <w:b/>
        </w:rPr>
        <w:t>РАСПОРЯЖЕНИЕ</w:t>
      </w:r>
    </w:p>
    <w:p w:rsidR="00663C39" w:rsidRDefault="00663C39" w:rsidP="00663C39"/>
    <w:p w:rsidR="00663C39" w:rsidRDefault="00663C39" w:rsidP="00663C39">
      <w:r>
        <w:t>11 августа 2016 года №  167</w:t>
      </w:r>
    </w:p>
    <w:p w:rsidR="00663C39" w:rsidRDefault="00663C39" w:rsidP="00663C39"/>
    <w:p w:rsidR="00663C39" w:rsidRDefault="00663C39" w:rsidP="00663C39">
      <w:pPr>
        <w:pStyle w:val="tex2st"/>
        <w:spacing w:before="0" w:after="0"/>
        <w:jc w:val="both"/>
      </w:pPr>
      <w:r>
        <w:t>О   прекращении   работы  места  массового</w:t>
      </w:r>
    </w:p>
    <w:p w:rsidR="00663C39" w:rsidRDefault="00663C39" w:rsidP="00663C39">
      <w:pPr>
        <w:pStyle w:val="tex2st"/>
        <w:spacing w:before="0" w:after="0"/>
        <w:jc w:val="both"/>
      </w:pPr>
      <w:r>
        <w:t xml:space="preserve">отдыха    и    купания     населения    (пляжа) </w:t>
      </w:r>
    </w:p>
    <w:p w:rsidR="00663C39" w:rsidRDefault="00663C39" w:rsidP="00663C39">
      <w:pPr>
        <w:pStyle w:val="tex2st"/>
        <w:spacing w:before="0" w:after="0"/>
        <w:jc w:val="both"/>
      </w:pPr>
      <w:r>
        <w:t xml:space="preserve">на озере </w:t>
      </w:r>
      <w:proofErr w:type="spellStart"/>
      <w:r>
        <w:t>Раздолинское</w:t>
      </w:r>
      <w:proofErr w:type="spellEnd"/>
      <w:r>
        <w:t xml:space="preserve">  пос. Сосново</w:t>
      </w:r>
    </w:p>
    <w:p w:rsidR="00663C39" w:rsidRDefault="00663C39" w:rsidP="00663C39">
      <w:pPr>
        <w:pStyle w:val="tex2st"/>
        <w:spacing w:before="0" w:after="0"/>
        <w:jc w:val="both"/>
      </w:pPr>
    </w:p>
    <w:p w:rsidR="00663C39" w:rsidRDefault="00663C39" w:rsidP="00663C39">
      <w:pPr>
        <w:pStyle w:val="tex2st"/>
        <w:spacing w:before="0" w:after="0"/>
        <w:jc w:val="both"/>
      </w:pPr>
      <w:r>
        <w:t xml:space="preserve">     В связи с установившейся температурой воды на озере </w:t>
      </w:r>
      <w:proofErr w:type="spellStart"/>
      <w:r>
        <w:t>Раздолинском</w:t>
      </w:r>
      <w:proofErr w:type="spellEnd"/>
      <w:r>
        <w:t xml:space="preserve"> ниже + 20 градусов по Цельсию, в соответствии с требованиями Федерального закона от 06.10.2003 г. № 131- ФЗ «Об общих принципах местного самоуправления в РФ»: </w:t>
      </w:r>
    </w:p>
    <w:p w:rsidR="00663C39" w:rsidRDefault="00663C39" w:rsidP="00663C39">
      <w:pPr>
        <w:pStyle w:val="tex2st"/>
        <w:spacing w:before="0" w:after="0"/>
        <w:jc w:val="both"/>
      </w:pPr>
    </w:p>
    <w:p w:rsidR="00663C39" w:rsidRDefault="00663C39" w:rsidP="00663C39">
      <w:pPr>
        <w:pStyle w:val="tex2st"/>
        <w:spacing w:before="0" w:after="0"/>
        <w:jc w:val="both"/>
      </w:pPr>
      <w:r>
        <w:t xml:space="preserve">  1. Прекратить работу места массового отдыха и купания (пляжа) на озере </w:t>
      </w:r>
      <w:proofErr w:type="spellStart"/>
      <w:r>
        <w:t>Раздолинское</w:t>
      </w:r>
      <w:proofErr w:type="spellEnd"/>
      <w:r>
        <w:t xml:space="preserve"> по ул. </w:t>
      </w:r>
      <w:proofErr w:type="gramStart"/>
      <w:r>
        <w:t>Береговая</w:t>
      </w:r>
      <w:proofErr w:type="gramEnd"/>
      <w:r>
        <w:t xml:space="preserve"> пос. Сосново  с 12 августа. 2016 года </w:t>
      </w:r>
    </w:p>
    <w:p w:rsidR="00663C39" w:rsidRDefault="00663C39" w:rsidP="00663C39">
      <w:pPr>
        <w:pStyle w:val="tex2st"/>
        <w:spacing w:before="0" w:after="0"/>
        <w:jc w:val="both"/>
      </w:pPr>
      <w:r>
        <w:t xml:space="preserve">  2. На въезде и на территории пляжа </w:t>
      </w:r>
      <w:proofErr w:type="gramStart"/>
      <w:r>
        <w:t>разместить таблички</w:t>
      </w:r>
      <w:proofErr w:type="gramEnd"/>
      <w:r>
        <w:t xml:space="preserve"> «Пляж закрыт», «Купание запрещено». </w:t>
      </w:r>
    </w:p>
    <w:p w:rsidR="00663C39" w:rsidRDefault="00663C39" w:rsidP="00663C39">
      <w:pPr>
        <w:pStyle w:val="tex2st"/>
        <w:spacing w:before="0" w:after="0"/>
        <w:jc w:val="both"/>
      </w:pPr>
      <w:r>
        <w:t xml:space="preserve">  3. Считать утратившим силу распоряжение администрации МО Сосновское сельское поселение от 7 июня 2016 года № 99.</w:t>
      </w:r>
    </w:p>
    <w:p w:rsidR="00663C39" w:rsidRDefault="00663C39" w:rsidP="00663C39">
      <w:pPr>
        <w:pStyle w:val="tex2st"/>
        <w:spacing w:before="0" w:after="0"/>
        <w:jc w:val="both"/>
      </w:pPr>
      <w:r>
        <w:t xml:space="preserve">   4. Распоряжение опубликовать  в средствах массовой информации.</w:t>
      </w:r>
    </w:p>
    <w:p w:rsidR="00663C39" w:rsidRDefault="00663C39" w:rsidP="00663C3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возложить на генерального директора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служба заказчика» Солодухина С.В.</w:t>
      </w:r>
    </w:p>
    <w:p w:rsidR="00663C39" w:rsidRDefault="00663C39" w:rsidP="00663C39">
      <w:pPr>
        <w:pStyle w:val="tex2st"/>
        <w:spacing w:before="0" w:after="0"/>
        <w:jc w:val="both"/>
      </w:pPr>
    </w:p>
    <w:p w:rsidR="00663C39" w:rsidRDefault="00663C39" w:rsidP="00663C39">
      <w:pPr>
        <w:jc w:val="both"/>
      </w:pPr>
    </w:p>
    <w:p w:rsidR="00663C39" w:rsidRDefault="00663C39" w:rsidP="00663C39">
      <w:pPr>
        <w:jc w:val="both"/>
      </w:pPr>
    </w:p>
    <w:p w:rsidR="00663C39" w:rsidRDefault="00663C39" w:rsidP="00663C39">
      <w:r>
        <w:t>Глава администрации МО</w:t>
      </w:r>
    </w:p>
    <w:p w:rsidR="0055429F" w:rsidRDefault="00663C39" w:rsidP="00663C39">
      <w:r>
        <w:t xml:space="preserve">Сосновское сельское поселение:                                                                 А.Н. </w:t>
      </w:r>
      <w:proofErr w:type="spellStart"/>
      <w:r>
        <w:t>Соклаков</w:t>
      </w:r>
      <w:proofErr w:type="spellEnd"/>
    </w:p>
    <w:sectPr w:rsidR="0055429F" w:rsidSect="0055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C39"/>
    <w:rsid w:val="0055429F"/>
    <w:rsid w:val="0066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3C3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x2st">
    <w:name w:val="tex2st"/>
    <w:basedOn w:val="a"/>
    <w:rsid w:val="00663C39"/>
    <w:pPr>
      <w:suppressAutoHyphens w:val="0"/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Krokoz™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2016-09-09T12:19:00Z</dcterms:created>
  <dcterms:modified xsi:type="dcterms:W3CDTF">2016-09-09T12:19:00Z</dcterms:modified>
</cp:coreProperties>
</file>