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D6" w:rsidRDefault="00FA02D6" w:rsidP="00FA02D6">
      <w:pPr>
        <w:spacing w:after="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FA02D6" w:rsidRDefault="00FA02D6" w:rsidP="00FA02D6">
      <w:pPr>
        <w:spacing w:after="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A02D6" w:rsidRDefault="00FA02D6" w:rsidP="00FA02D6">
      <w:pPr>
        <w:spacing w:after="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Петровское сельское поселение </w:t>
      </w:r>
    </w:p>
    <w:p w:rsidR="00FA02D6" w:rsidRDefault="00FA02D6" w:rsidP="00FA02D6">
      <w:pPr>
        <w:spacing w:after="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FA02D6" w:rsidRDefault="00FA02D6" w:rsidP="00FA02D6">
      <w:pPr>
        <w:spacing w:after="0"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FA02D6" w:rsidRDefault="00FA02D6" w:rsidP="00FA02D6">
      <w:pPr>
        <w:spacing w:after="0" w:line="240" w:lineRule="atLeast"/>
        <w:jc w:val="center"/>
        <w:rPr>
          <w:b/>
          <w:sz w:val="24"/>
          <w:szCs w:val="24"/>
        </w:rPr>
      </w:pPr>
    </w:p>
    <w:p w:rsidR="00FA02D6" w:rsidRDefault="00FA02D6" w:rsidP="00FA02D6">
      <w:pPr>
        <w:spacing w:line="240" w:lineRule="auto"/>
        <w:jc w:val="center"/>
        <w:rPr>
          <w:b/>
          <w:sz w:val="24"/>
          <w:szCs w:val="24"/>
        </w:rPr>
      </w:pPr>
    </w:p>
    <w:p w:rsidR="00FA02D6" w:rsidRDefault="00FA02D6" w:rsidP="00FA02D6">
      <w:pPr>
        <w:jc w:val="center"/>
      </w:pPr>
      <w:r>
        <w:rPr>
          <w:b/>
          <w:sz w:val="24"/>
          <w:szCs w:val="24"/>
        </w:rPr>
        <w:t>РЕШЕНИЕ</w:t>
      </w:r>
      <w:r>
        <w:t xml:space="preserve"> </w:t>
      </w:r>
    </w:p>
    <w:p w:rsidR="00FA02D6" w:rsidRDefault="00FA02D6" w:rsidP="00FA02D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31 </w:t>
      </w:r>
      <w:r>
        <w:rPr>
          <w:sz w:val="24"/>
          <w:szCs w:val="24"/>
        </w:rPr>
        <w:t>октября 2016 года                                                                                                      № 83</w:t>
      </w:r>
    </w:p>
    <w:p w:rsidR="00FA02D6" w:rsidRDefault="00FA02D6" w:rsidP="00FA02D6">
      <w:pPr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33"/>
      </w:tblGrid>
      <w:tr w:rsidR="00FA02D6" w:rsidTr="00FA02D6">
        <w:trPr>
          <w:trHeight w:val="224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A02D6" w:rsidRDefault="00FA02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проведения конкурса для замещения вакантной должности муниципальной службы  в 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FA02D6" w:rsidRDefault="00FA02D6">
            <w:pPr>
              <w:spacing w:after="0" w:line="240" w:lineRule="auto"/>
              <w:ind w:right="140"/>
              <w:jc w:val="both"/>
              <w:rPr>
                <w:sz w:val="24"/>
                <w:szCs w:val="24"/>
              </w:rPr>
            </w:pPr>
          </w:p>
        </w:tc>
      </w:tr>
    </w:tbl>
    <w:p w:rsidR="00FA02D6" w:rsidRDefault="00FA02D6" w:rsidP="00FA02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02D6" w:rsidRDefault="00FA02D6" w:rsidP="00FA02D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учетом положений Федеральных законов от 06.10.2013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Ленинградской области от 11.03.2008 № 14-оз «О правовом регулировании муниципальной службы в Ленинградской области, Уставом МО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Совет депутатов муниципального  образования Петровское сельское поселение</w:t>
      </w:r>
      <w:proofErr w:type="gramEnd"/>
      <w:r>
        <w:rPr>
          <w:sz w:val="24"/>
          <w:szCs w:val="24"/>
        </w:rPr>
        <w:t xml:space="preserve"> РЕШИЛ: </w:t>
      </w:r>
    </w:p>
    <w:p w:rsidR="00FA02D6" w:rsidRDefault="00FA02D6" w:rsidP="00FA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Установить, что замещение </w:t>
      </w:r>
      <w:r>
        <w:rPr>
          <w:sz w:val="24"/>
          <w:szCs w:val="24"/>
        </w:rPr>
        <w:t xml:space="preserve">отдельных должностей муниципальной службы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производится на конкурсной основе по постановлению главы администрации МО Петровское сельское поселение.</w:t>
      </w:r>
    </w:p>
    <w:p w:rsidR="00FA02D6" w:rsidRDefault="00FA02D6" w:rsidP="00FA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порядке проведения конкурса для замещения вакантной должности муниципальной службы в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согласно приложению.</w:t>
      </w:r>
    </w:p>
    <w:p w:rsidR="00FA02D6" w:rsidRDefault="00FA02D6" w:rsidP="00FA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со дня опубликования 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средствах массовой информации и подлежит размещению на официальном сайте МО Петровское сельское поселение.</w:t>
      </w:r>
    </w:p>
    <w:p w:rsidR="00FA02D6" w:rsidRDefault="00FA02D6" w:rsidP="00FA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A02D6" w:rsidRDefault="00FA02D6" w:rsidP="00FA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A02D6" w:rsidRDefault="00FA02D6" w:rsidP="00FA02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A02D6" w:rsidRDefault="00FA02D6" w:rsidP="00FA02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Петровское сельское поселение                                                           И.Г.Пьянкова</w:t>
      </w:r>
    </w:p>
    <w:p w:rsidR="00FA02D6" w:rsidRDefault="00FA02D6" w:rsidP="00FA02D6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FA02D6" w:rsidRDefault="00FA02D6" w:rsidP="00FA02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Исп. Торопова И.И.-66-132</w:t>
      </w:r>
    </w:p>
    <w:p w:rsidR="00FA02D6" w:rsidRDefault="00FA02D6" w:rsidP="00FA02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2-дело, 1-прокуратура</w:t>
      </w:r>
      <w:r>
        <w:rPr>
          <w:sz w:val="20"/>
          <w:szCs w:val="20"/>
        </w:rPr>
        <w:tab/>
      </w:r>
    </w:p>
    <w:p w:rsidR="00FA02D6" w:rsidRPr="005275BD" w:rsidRDefault="00FA02D6" w:rsidP="00FA02D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</w:t>
      </w:r>
      <w:r w:rsidRPr="005275BD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AA5917" w:rsidRDefault="00FA02D6"/>
    <w:sectPr w:rsidR="00AA5917" w:rsidSect="00CC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D6"/>
    <w:rsid w:val="00AA7D42"/>
    <w:rsid w:val="00CC429D"/>
    <w:rsid w:val="00CD1C6E"/>
    <w:rsid w:val="00FA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A0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2016-11-02T09:09:00Z</dcterms:created>
  <dcterms:modified xsi:type="dcterms:W3CDTF">2016-11-02T09:09:00Z</dcterms:modified>
</cp:coreProperties>
</file>