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bookmarkStart w:id="0" w:name="_GoBack"/>
      <w:bookmarkEnd w:id="0"/>
      <w:r w:rsidRPr="000F6D74">
        <w:rPr>
          <w:rFonts w:ascii="Times New Roman" w:hAnsi="Times New Roman"/>
          <w:b/>
          <w:sz w:val="52"/>
          <w:szCs w:val="52"/>
          <w:lang w:eastAsia="ar-SA"/>
        </w:rPr>
        <w:t xml:space="preserve">                  </w:t>
      </w:r>
    </w:p>
    <w:p w:rsidR="00E00C09" w:rsidRPr="000F6D74" w:rsidRDefault="00E00C09" w:rsidP="003527A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DC69D5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9D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DC69D5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9D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18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апреля 2014 года  №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C95747">
        <w:rPr>
          <w:rFonts w:ascii="Times New Roman" w:hAnsi="Times New Roman"/>
          <w:sz w:val="24"/>
          <w:szCs w:val="24"/>
          <w:lang w:eastAsia="ar-SA"/>
        </w:rPr>
        <w:t>42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E00C09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211" w:type="dxa"/>
        <w:tblLook w:val="0000" w:firstRow="0" w:lastRow="0" w:firstColumn="0" w:lastColumn="0" w:noHBand="0" w:noVBand="0"/>
      </w:tblPr>
      <w:tblGrid>
        <w:gridCol w:w="5211"/>
      </w:tblGrid>
      <w:tr w:rsidR="00F84F60" w:rsidRPr="003C290D" w:rsidTr="00F84F60">
        <w:trPr>
          <w:trHeight w:val="1247"/>
        </w:trPr>
        <w:tc>
          <w:tcPr>
            <w:tcW w:w="5211" w:type="dxa"/>
          </w:tcPr>
          <w:p w:rsidR="00F84F60" w:rsidRPr="00F84F60" w:rsidRDefault="00F84F60" w:rsidP="00F84F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F60">
              <w:rPr>
                <w:rFonts w:ascii="Times New Roman" w:hAnsi="Times New Roman"/>
              </w:rPr>
              <w:t>«Об утверждении Порядка принятия решения</w:t>
            </w:r>
            <w:r>
              <w:rPr>
                <w:rFonts w:ascii="Times New Roman" w:hAnsi="Times New Roman"/>
              </w:rPr>
              <w:t xml:space="preserve"> </w:t>
            </w:r>
            <w:r w:rsidRPr="00F84F60">
              <w:rPr>
                <w:rFonts w:ascii="Times New Roman" w:hAnsi="Times New Roman"/>
              </w:rPr>
              <w:t xml:space="preserve">о подготовке и реализации бюджетных инвестиций в объекты капитального строительства </w:t>
            </w:r>
            <w:r w:rsidR="00C95747">
              <w:rPr>
                <w:rFonts w:ascii="Times New Roman" w:hAnsi="Times New Roman"/>
              </w:rPr>
              <w:t xml:space="preserve">муниципальной собственности </w:t>
            </w:r>
            <w:r w:rsidRPr="00F84F6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Сосновское сельское </w:t>
            </w:r>
            <w:r w:rsidRPr="00F84F60">
              <w:rPr>
                <w:rFonts w:ascii="Times New Roman" w:hAnsi="Times New Roman"/>
              </w:rPr>
              <w:t xml:space="preserve">поселение муниципального образования </w:t>
            </w:r>
            <w:proofErr w:type="spellStart"/>
            <w:r w:rsidRPr="00F84F60">
              <w:rPr>
                <w:rFonts w:ascii="Times New Roman" w:hAnsi="Times New Roman"/>
              </w:rPr>
              <w:t>Приозерский</w:t>
            </w:r>
            <w:proofErr w:type="spellEnd"/>
            <w:r w:rsidRPr="00F84F60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0F6D7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B3E4A" w:rsidRDefault="001B3E4A" w:rsidP="00F84F60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Default="00F84F60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1F76B5">
        <w:rPr>
          <w:rFonts w:ascii="Times New Roman" w:hAnsi="Times New Roman"/>
          <w:sz w:val="24"/>
          <w:szCs w:val="24"/>
        </w:rPr>
        <w:t xml:space="preserve">о </w:t>
      </w:r>
      <w:r w:rsidR="00845763">
        <w:rPr>
          <w:rFonts w:ascii="Times New Roman" w:hAnsi="Times New Roman"/>
          <w:sz w:val="24"/>
          <w:szCs w:val="24"/>
        </w:rPr>
        <w:t>ст.</w:t>
      </w:r>
      <w:r w:rsidR="00686B1B">
        <w:rPr>
          <w:rFonts w:ascii="Times New Roman" w:hAnsi="Times New Roman"/>
          <w:sz w:val="24"/>
          <w:szCs w:val="24"/>
        </w:rPr>
        <w:t xml:space="preserve"> </w:t>
      </w:r>
      <w:r w:rsidR="00845763">
        <w:rPr>
          <w:rFonts w:ascii="Times New Roman" w:hAnsi="Times New Roman"/>
          <w:sz w:val="24"/>
          <w:szCs w:val="24"/>
        </w:rPr>
        <w:t xml:space="preserve">79 </w:t>
      </w:r>
      <w:r w:rsidRPr="00F84F60">
        <w:rPr>
          <w:rFonts w:ascii="Times New Roman" w:hAnsi="Times New Roman"/>
          <w:sz w:val="24"/>
          <w:szCs w:val="24"/>
        </w:rPr>
        <w:t>Бюджетн</w:t>
      </w:r>
      <w:r w:rsidR="00845763">
        <w:rPr>
          <w:rFonts w:ascii="Times New Roman" w:hAnsi="Times New Roman"/>
          <w:sz w:val="24"/>
          <w:szCs w:val="24"/>
        </w:rPr>
        <w:t>ого</w:t>
      </w:r>
      <w:r w:rsidRPr="00F84F60">
        <w:rPr>
          <w:rFonts w:ascii="Times New Roman" w:hAnsi="Times New Roman"/>
          <w:sz w:val="24"/>
          <w:szCs w:val="24"/>
        </w:rPr>
        <w:t xml:space="preserve"> Кодекс</w:t>
      </w:r>
      <w:r w:rsidR="00845763">
        <w:rPr>
          <w:rFonts w:ascii="Times New Roman" w:hAnsi="Times New Roman"/>
          <w:sz w:val="24"/>
          <w:szCs w:val="24"/>
        </w:rPr>
        <w:t>а</w:t>
      </w:r>
      <w:r w:rsidRPr="00F84F6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5763">
        <w:rPr>
          <w:rFonts w:ascii="Times New Roman" w:hAnsi="Times New Roman"/>
          <w:sz w:val="24"/>
          <w:szCs w:val="24"/>
        </w:rPr>
        <w:t xml:space="preserve"> в</w:t>
      </w:r>
      <w:r w:rsidRPr="00F84F60">
        <w:rPr>
          <w:rFonts w:ascii="Times New Roman" w:hAnsi="Times New Roman"/>
          <w:sz w:val="24"/>
          <w:szCs w:val="24"/>
        </w:rPr>
        <w:t xml:space="preserve"> целях организации исполнения бюджета </w:t>
      </w:r>
      <w:r w:rsidR="00845763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основское сельское поселение </w:t>
      </w:r>
      <w:r w:rsidR="008457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 xml:space="preserve">ный район Ленинградской области </w:t>
      </w:r>
      <w:r w:rsidRPr="00F84F60">
        <w:rPr>
          <w:rFonts w:ascii="Times New Roman" w:hAnsi="Times New Roman"/>
          <w:sz w:val="24"/>
          <w:szCs w:val="24"/>
        </w:rPr>
        <w:t xml:space="preserve">по расходам связанным с </w:t>
      </w:r>
      <w:r w:rsidR="00845763">
        <w:rPr>
          <w:rFonts w:ascii="Times New Roman" w:hAnsi="Times New Roman"/>
          <w:sz w:val="24"/>
          <w:szCs w:val="24"/>
        </w:rPr>
        <w:t xml:space="preserve">бюджетными инвестициями </w:t>
      </w:r>
      <w:r w:rsidRPr="00F84F60">
        <w:rPr>
          <w:rFonts w:ascii="Times New Roman" w:hAnsi="Times New Roman"/>
          <w:sz w:val="24"/>
          <w:szCs w:val="24"/>
        </w:rPr>
        <w:t xml:space="preserve">в объекты </w:t>
      </w:r>
      <w:r w:rsidR="00845763">
        <w:rPr>
          <w:rFonts w:ascii="Times New Roman" w:hAnsi="Times New Roman"/>
          <w:sz w:val="24"/>
          <w:szCs w:val="24"/>
        </w:rPr>
        <w:t>капитального строительства муниципальной собственности</w:t>
      </w:r>
      <w:r w:rsidRPr="00F84F60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>Сосновское сельское</w:t>
      </w:r>
      <w:r w:rsidRPr="00F84F6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845763">
        <w:rPr>
          <w:rFonts w:ascii="Times New Roman" w:hAnsi="Times New Roman"/>
          <w:sz w:val="24"/>
          <w:szCs w:val="24"/>
        </w:rPr>
        <w:t>ПОСТАНОВЛЯЕТ</w:t>
      </w:r>
      <w:r w:rsidRPr="00F84F60">
        <w:rPr>
          <w:rFonts w:ascii="Times New Roman" w:hAnsi="Times New Roman"/>
          <w:sz w:val="24"/>
          <w:szCs w:val="24"/>
        </w:rPr>
        <w:t>:</w:t>
      </w:r>
    </w:p>
    <w:p w:rsidR="00845763" w:rsidRPr="00F84F60" w:rsidRDefault="00845763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Pr="00F84F60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1. Утвердить  Порядок принятия решения о подготовке и реализации бюджетных инвестиций в объекты капитального строительства </w:t>
      </w:r>
      <w:r w:rsidR="00C95747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F84F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 w:rsidR="00845763"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45763" w:rsidRPr="00F84F60">
        <w:rPr>
          <w:rFonts w:ascii="Times New Roman" w:hAnsi="Times New Roman"/>
          <w:sz w:val="24"/>
          <w:szCs w:val="24"/>
        </w:rPr>
        <w:t xml:space="preserve"> муниципаль</w:t>
      </w:r>
      <w:r w:rsidR="00845763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845763" w:rsidRPr="00F84F60">
        <w:rPr>
          <w:rFonts w:ascii="Times New Roman" w:hAnsi="Times New Roman"/>
          <w:sz w:val="24"/>
          <w:szCs w:val="24"/>
        </w:rPr>
        <w:t xml:space="preserve"> </w:t>
      </w:r>
      <w:r w:rsidRPr="00F84F60">
        <w:rPr>
          <w:rFonts w:ascii="Times New Roman" w:hAnsi="Times New Roman"/>
          <w:sz w:val="24"/>
          <w:szCs w:val="24"/>
        </w:rPr>
        <w:t>(Приложение).</w:t>
      </w:r>
    </w:p>
    <w:p w:rsidR="00F84F60" w:rsidRPr="00F84F60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</w:t>
      </w:r>
      <w:r w:rsidR="00C95747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F84F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 w:rsidR="00845763"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45763" w:rsidRPr="00F84F60">
        <w:rPr>
          <w:rFonts w:ascii="Times New Roman" w:hAnsi="Times New Roman"/>
          <w:sz w:val="24"/>
          <w:szCs w:val="24"/>
        </w:rPr>
        <w:t xml:space="preserve"> муниципаль</w:t>
      </w:r>
      <w:r w:rsidR="00845763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845763" w:rsidRPr="00F84F60">
        <w:rPr>
          <w:rFonts w:ascii="Times New Roman" w:hAnsi="Times New Roman"/>
          <w:sz w:val="24"/>
          <w:szCs w:val="24"/>
        </w:rPr>
        <w:t xml:space="preserve"> </w:t>
      </w:r>
      <w:r w:rsidRPr="00F84F60">
        <w:rPr>
          <w:rFonts w:ascii="Times New Roman" w:hAnsi="Times New Roman"/>
          <w:sz w:val="24"/>
          <w:szCs w:val="24"/>
        </w:rPr>
        <w:t>на заместителя главы администрации.</w:t>
      </w:r>
    </w:p>
    <w:p w:rsidR="00E00C09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3. </w:t>
      </w:r>
      <w:r w:rsidR="00E00C09" w:rsidRPr="000F6D7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E00C09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00C09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845763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84F60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E00C09" w:rsidRPr="000F6D74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00C09" w:rsidRPr="000F6D74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00C09" w:rsidRPr="000F6D74" w:rsidRDefault="00E00C09" w:rsidP="00E00C09">
      <w:pPr>
        <w:pStyle w:val="a7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А.Н. </w:t>
      </w:r>
      <w:proofErr w:type="spellStart"/>
      <w:r w:rsidRPr="000F6D74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E00C09" w:rsidRPr="000F6D74" w:rsidSect="00C9574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3"/>
    <w:rsid w:val="0002433D"/>
    <w:rsid w:val="000A3268"/>
    <w:rsid w:val="000B3F2B"/>
    <w:rsid w:val="0010431C"/>
    <w:rsid w:val="0013030C"/>
    <w:rsid w:val="001B3E4A"/>
    <w:rsid w:val="001F76B5"/>
    <w:rsid w:val="003044D3"/>
    <w:rsid w:val="003332EF"/>
    <w:rsid w:val="003527AC"/>
    <w:rsid w:val="00435E22"/>
    <w:rsid w:val="004F63B6"/>
    <w:rsid w:val="0056059B"/>
    <w:rsid w:val="00686B1B"/>
    <w:rsid w:val="007B6DE2"/>
    <w:rsid w:val="007E3142"/>
    <w:rsid w:val="00845763"/>
    <w:rsid w:val="00942E44"/>
    <w:rsid w:val="00A143C3"/>
    <w:rsid w:val="00A203B0"/>
    <w:rsid w:val="00A72DCA"/>
    <w:rsid w:val="00AE5B2B"/>
    <w:rsid w:val="00BD30EB"/>
    <w:rsid w:val="00C95747"/>
    <w:rsid w:val="00DC69D5"/>
    <w:rsid w:val="00E00C09"/>
    <w:rsid w:val="00E13BE1"/>
    <w:rsid w:val="00EB30D9"/>
    <w:rsid w:val="00EF58A9"/>
    <w:rsid w:val="00F455C0"/>
    <w:rsid w:val="00F84F60"/>
    <w:rsid w:val="00F85F60"/>
    <w:rsid w:val="00F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6D92-FC80-4258-BCA9-341F9F7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F84F6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2014-04-23T09:33:00Z</cp:lastPrinted>
  <dcterms:created xsi:type="dcterms:W3CDTF">2014-04-28T11:07:00Z</dcterms:created>
  <dcterms:modified xsi:type="dcterms:W3CDTF">2014-04-28T11:07:00Z</dcterms:modified>
</cp:coreProperties>
</file>