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98C" w:rsidRDefault="00E8598C" w:rsidP="00F94187">
      <w:pPr>
        <w:pStyle w:val="ConsPlusNormal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ПОЯСНИТЕЛЬНАЯ ЗАПИСКА</w:t>
      </w:r>
    </w:p>
    <w:p w:rsidR="00B9599D" w:rsidRDefault="00B9599D" w:rsidP="00B9599D">
      <w:pPr>
        <w:pStyle w:val="ConsPlusNormal"/>
        <w:ind w:left="567" w:right="56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99D" w:rsidRPr="003228B5" w:rsidRDefault="003228B5" w:rsidP="003228B5">
      <w:pPr>
        <w:pStyle w:val="ConsPlusNormal"/>
        <w:ind w:left="284" w:right="422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75BFF" w:rsidRPr="003228B5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A2434F" w:rsidRPr="003228B5">
        <w:rPr>
          <w:rFonts w:ascii="Times New Roman" w:hAnsi="Times New Roman" w:cs="Times New Roman"/>
          <w:b/>
          <w:sz w:val="28"/>
          <w:szCs w:val="28"/>
        </w:rPr>
        <w:t xml:space="preserve">представлению </w:t>
      </w:r>
      <w:r w:rsidR="00F75BFF" w:rsidRPr="003228B5">
        <w:rPr>
          <w:rFonts w:ascii="Times New Roman" w:hAnsi="Times New Roman" w:cs="Times New Roman"/>
          <w:b/>
          <w:sz w:val="28"/>
          <w:szCs w:val="28"/>
        </w:rPr>
        <w:t>реестр</w:t>
      </w:r>
      <w:r w:rsidR="00A2434F" w:rsidRPr="003228B5">
        <w:rPr>
          <w:rFonts w:ascii="Times New Roman" w:hAnsi="Times New Roman" w:cs="Times New Roman"/>
          <w:b/>
          <w:sz w:val="28"/>
          <w:szCs w:val="28"/>
        </w:rPr>
        <w:t>а</w:t>
      </w:r>
      <w:r w:rsidR="00F75BFF" w:rsidRPr="003228B5">
        <w:rPr>
          <w:rFonts w:ascii="Times New Roman" w:hAnsi="Times New Roman" w:cs="Times New Roman"/>
          <w:b/>
          <w:sz w:val="28"/>
          <w:szCs w:val="28"/>
        </w:rPr>
        <w:t xml:space="preserve"> источников доходов </w:t>
      </w:r>
      <w:r w:rsidR="00E8598C" w:rsidRPr="003228B5">
        <w:rPr>
          <w:rFonts w:ascii="Times New Roman" w:hAnsi="Times New Roman" w:cs="Times New Roman"/>
          <w:b/>
          <w:sz w:val="28"/>
          <w:szCs w:val="28"/>
        </w:rPr>
        <w:t>бюджета</w:t>
      </w:r>
    </w:p>
    <w:p w:rsidR="00F94187" w:rsidRPr="003228B5" w:rsidRDefault="00E8598C" w:rsidP="003228B5">
      <w:pPr>
        <w:pStyle w:val="ConsPlusNormal"/>
        <w:ind w:left="284" w:right="422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8B5">
        <w:rPr>
          <w:rFonts w:ascii="Times New Roman" w:hAnsi="Times New Roman" w:cs="Times New Roman"/>
          <w:b/>
          <w:sz w:val="28"/>
          <w:szCs w:val="28"/>
        </w:rPr>
        <w:t xml:space="preserve"> МО </w:t>
      </w:r>
      <w:bookmarkStart w:id="0" w:name="_GoBack"/>
      <w:bookmarkEnd w:id="0"/>
      <w:r w:rsidR="003228B5" w:rsidRPr="003228B5">
        <w:rPr>
          <w:rFonts w:ascii="Times New Roman" w:hAnsi="Times New Roman" w:cs="Times New Roman"/>
          <w:b/>
          <w:sz w:val="28"/>
        </w:rPr>
        <w:t xml:space="preserve"> «</w:t>
      </w:r>
      <w:proofErr w:type="spellStart"/>
      <w:r w:rsidR="003228B5" w:rsidRPr="003228B5">
        <w:rPr>
          <w:rFonts w:ascii="Times New Roman" w:hAnsi="Times New Roman" w:cs="Times New Roman"/>
          <w:b/>
          <w:sz w:val="28"/>
        </w:rPr>
        <w:t>Вистинское</w:t>
      </w:r>
      <w:proofErr w:type="spellEnd"/>
      <w:r w:rsidR="003228B5" w:rsidRPr="003228B5">
        <w:rPr>
          <w:rFonts w:ascii="Times New Roman" w:hAnsi="Times New Roman" w:cs="Times New Roman"/>
          <w:b/>
          <w:sz w:val="28"/>
        </w:rPr>
        <w:t xml:space="preserve"> сельское поселение» муниципального образования «</w:t>
      </w:r>
      <w:proofErr w:type="spellStart"/>
      <w:r w:rsidR="003228B5" w:rsidRPr="003228B5">
        <w:rPr>
          <w:rFonts w:ascii="Times New Roman" w:hAnsi="Times New Roman" w:cs="Times New Roman"/>
          <w:b/>
          <w:sz w:val="28"/>
        </w:rPr>
        <w:t>Кингисеппский</w:t>
      </w:r>
      <w:proofErr w:type="spellEnd"/>
      <w:r w:rsidR="003228B5" w:rsidRPr="003228B5">
        <w:rPr>
          <w:rFonts w:ascii="Times New Roman" w:hAnsi="Times New Roman" w:cs="Times New Roman"/>
          <w:b/>
          <w:sz w:val="28"/>
        </w:rPr>
        <w:t xml:space="preserve"> муниципальный район» Ленинградской области </w:t>
      </w:r>
      <w:r w:rsidR="00A2434F" w:rsidRPr="003228B5">
        <w:rPr>
          <w:rFonts w:ascii="Times New Roman" w:hAnsi="Times New Roman" w:cs="Times New Roman"/>
          <w:b/>
          <w:sz w:val="28"/>
          <w:szCs w:val="28"/>
        </w:rPr>
        <w:t>к проекту бюджета</w:t>
      </w:r>
      <w:r w:rsidRPr="003228B5">
        <w:rPr>
          <w:rFonts w:ascii="Times New Roman" w:hAnsi="Times New Roman" w:cs="Times New Roman"/>
          <w:b/>
          <w:sz w:val="28"/>
          <w:szCs w:val="28"/>
        </w:rPr>
        <w:t xml:space="preserve"> МО </w:t>
      </w:r>
      <w:r w:rsidR="003228B5" w:rsidRPr="003228B5">
        <w:rPr>
          <w:rFonts w:ascii="Times New Roman" w:hAnsi="Times New Roman" w:cs="Times New Roman"/>
          <w:b/>
          <w:sz w:val="28"/>
        </w:rPr>
        <w:t>«</w:t>
      </w:r>
      <w:proofErr w:type="spellStart"/>
      <w:r w:rsidR="003228B5" w:rsidRPr="003228B5">
        <w:rPr>
          <w:rFonts w:ascii="Times New Roman" w:hAnsi="Times New Roman" w:cs="Times New Roman"/>
          <w:b/>
          <w:sz w:val="28"/>
        </w:rPr>
        <w:t>Вистинское</w:t>
      </w:r>
      <w:proofErr w:type="spellEnd"/>
      <w:r w:rsidR="003228B5" w:rsidRPr="003228B5">
        <w:rPr>
          <w:rFonts w:ascii="Times New Roman" w:hAnsi="Times New Roman" w:cs="Times New Roman"/>
          <w:b/>
          <w:sz w:val="28"/>
        </w:rPr>
        <w:t xml:space="preserve"> сельское поселение» муниципального образования «</w:t>
      </w:r>
      <w:proofErr w:type="spellStart"/>
      <w:r w:rsidR="003228B5" w:rsidRPr="003228B5">
        <w:rPr>
          <w:rFonts w:ascii="Times New Roman" w:hAnsi="Times New Roman" w:cs="Times New Roman"/>
          <w:b/>
          <w:sz w:val="28"/>
        </w:rPr>
        <w:t>Кингисеппский</w:t>
      </w:r>
      <w:proofErr w:type="spellEnd"/>
      <w:r w:rsidR="003228B5" w:rsidRPr="003228B5">
        <w:rPr>
          <w:rFonts w:ascii="Times New Roman" w:hAnsi="Times New Roman" w:cs="Times New Roman"/>
          <w:b/>
          <w:sz w:val="28"/>
        </w:rPr>
        <w:t xml:space="preserve"> муниципальный район» Ленинградской области </w:t>
      </w:r>
      <w:r w:rsidRPr="003228B5">
        <w:rPr>
          <w:rFonts w:ascii="Times New Roman" w:hAnsi="Times New Roman" w:cs="Times New Roman"/>
          <w:b/>
          <w:sz w:val="28"/>
          <w:szCs w:val="28"/>
        </w:rPr>
        <w:t xml:space="preserve">на 2017 год </w:t>
      </w:r>
    </w:p>
    <w:p w:rsidR="00B9599D" w:rsidRPr="00E8598C" w:rsidRDefault="00B9599D" w:rsidP="00B9599D">
      <w:pPr>
        <w:pStyle w:val="ConsPlusNormal"/>
        <w:jc w:val="center"/>
        <w:rPr>
          <w:rFonts w:ascii="Times New Roman" w:hAnsi="Times New Roman"/>
          <w:b/>
          <w:sz w:val="28"/>
          <w:highlight w:val="yellow"/>
        </w:rPr>
      </w:pPr>
    </w:p>
    <w:p w:rsidR="00A114B4" w:rsidRDefault="00A114B4" w:rsidP="00DE5D56">
      <w:pPr>
        <w:pStyle w:val="ConsPlusNormal"/>
        <w:ind w:firstLine="851"/>
        <w:jc w:val="both"/>
        <w:rPr>
          <w:rFonts w:ascii="Times New Roman" w:hAnsi="Times New Roman"/>
          <w:sz w:val="28"/>
        </w:rPr>
      </w:pPr>
      <w:r w:rsidRPr="00D61492">
        <w:rPr>
          <w:rFonts w:ascii="Times New Roman" w:hAnsi="Times New Roman"/>
          <w:sz w:val="28"/>
        </w:rPr>
        <w:t xml:space="preserve">В соответствии с положением </w:t>
      </w:r>
      <w:hyperlink r:id="rId6" w:history="1">
        <w:r w:rsidR="0041507E">
          <w:rPr>
            <w:rFonts w:ascii="Times New Roman" w:hAnsi="Times New Roman"/>
            <w:sz w:val="28"/>
          </w:rPr>
          <w:t>статьи</w:t>
        </w:r>
        <w:r w:rsidRPr="00D61492">
          <w:rPr>
            <w:rFonts w:ascii="Times New Roman" w:hAnsi="Times New Roman"/>
            <w:sz w:val="28"/>
          </w:rPr>
          <w:t xml:space="preserve"> 184.2</w:t>
        </w:r>
      </w:hyperlink>
      <w:r w:rsidR="00D61492">
        <w:rPr>
          <w:rFonts w:ascii="Times New Roman" w:hAnsi="Times New Roman"/>
          <w:sz w:val="28"/>
        </w:rPr>
        <w:t xml:space="preserve"> Бюджетного кодекса Российской Федерации</w:t>
      </w:r>
      <w:r w:rsidRPr="00D61492">
        <w:rPr>
          <w:rFonts w:ascii="Times New Roman" w:hAnsi="Times New Roman"/>
          <w:sz w:val="28"/>
        </w:rPr>
        <w:t xml:space="preserve"> одновременно с п</w:t>
      </w:r>
      <w:r w:rsidR="00A2434F" w:rsidRPr="00D61492">
        <w:rPr>
          <w:rFonts w:ascii="Times New Roman" w:hAnsi="Times New Roman"/>
          <w:sz w:val="28"/>
        </w:rPr>
        <w:t>роектом бюджета</w:t>
      </w:r>
      <w:r w:rsidRPr="00D61492">
        <w:rPr>
          <w:rFonts w:ascii="Times New Roman" w:hAnsi="Times New Roman"/>
          <w:sz w:val="28"/>
        </w:rPr>
        <w:t xml:space="preserve"> в </w:t>
      </w:r>
      <w:r w:rsidR="00D61492">
        <w:rPr>
          <w:rFonts w:ascii="Times New Roman" w:hAnsi="Times New Roman"/>
          <w:sz w:val="28"/>
        </w:rPr>
        <w:t>представительный орган</w:t>
      </w:r>
      <w:r w:rsidRPr="00D61492">
        <w:rPr>
          <w:rFonts w:ascii="Times New Roman" w:hAnsi="Times New Roman"/>
          <w:sz w:val="28"/>
        </w:rPr>
        <w:t xml:space="preserve"> </w:t>
      </w:r>
      <w:r w:rsidR="00D61492">
        <w:rPr>
          <w:rFonts w:ascii="Times New Roman" w:hAnsi="Times New Roman"/>
          <w:sz w:val="28"/>
        </w:rPr>
        <w:t>направляется</w:t>
      </w:r>
      <w:r w:rsidRPr="00D61492">
        <w:rPr>
          <w:rFonts w:ascii="Times New Roman" w:hAnsi="Times New Roman"/>
          <w:sz w:val="28"/>
        </w:rPr>
        <w:t xml:space="preserve"> </w:t>
      </w:r>
      <w:r w:rsidR="004D5255" w:rsidRPr="00D61492">
        <w:rPr>
          <w:rFonts w:ascii="Times New Roman" w:hAnsi="Times New Roman"/>
          <w:sz w:val="28"/>
        </w:rPr>
        <w:t>реестр</w:t>
      </w:r>
      <w:r w:rsidRPr="00D61492">
        <w:rPr>
          <w:rFonts w:ascii="Times New Roman" w:hAnsi="Times New Roman"/>
          <w:sz w:val="28"/>
        </w:rPr>
        <w:t xml:space="preserve"> </w:t>
      </w:r>
      <w:proofErr w:type="gramStart"/>
      <w:r w:rsidRPr="00D61492">
        <w:rPr>
          <w:rFonts w:ascii="Times New Roman" w:hAnsi="Times New Roman"/>
          <w:sz w:val="28"/>
        </w:rPr>
        <w:t>источников доходов бюджетов бюджетной системы Российской Федерации</w:t>
      </w:r>
      <w:proofErr w:type="gramEnd"/>
      <w:r w:rsidRPr="00D61492">
        <w:rPr>
          <w:rFonts w:ascii="Times New Roman" w:hAnsi="Times New Roman"/>
          <w:sz w:val="28"/>
        </w:rPr>
        <w:t>.</w:t>
      </w:r>
    </w:p>
    <w:p w:rsidR="0041507E" w:rsidRDefault="0041507E" w:rsidP="004150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реестром источников доходов бюджета понимается свод информации о доходах бюджета по источникам доходов бюджетов бюджетной системы Российской Федерации, формируемой в процессе составления, утверждения и исполнения бюджета, </w:t>
      </w:r>
      <w:r w:rsidRPr="007425F7">
        <w:rPr>
          <w:rFonts w:ascii="Times New Roman" w:hAnsi="Times New Roman" w:cs="Times New Roman"/>
          <w:b/>
          <w:sz w:val="28"/>
          <w:szCs w:val="28"/>
        </w:rPr>
        <w:t>на основании перечня источников доходов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(статья 47.1 </w:t>
      </w:r>
      <w:r w:rsidR="00B423CC">
        <w:rPr>
          <w:rFonts w:ascii="Times New Roman" w:hAnsi="Times New Roman"/>
          <w:sz w:val="28"/>
        </w:rPr>
        <w:t>Бюджетного кодекса Российской Федерации)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786C" w:rsidRPr="00D8786C" w:rsidRDefault="00D8786C" w:rsidP="004150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/>
          <w:sz w:val="28"/>
        </w:rPr>
        <w:t>Правительства</w:t>
      </w:r>
      <w:r w:rsidRPr="00D8786C">
        <w:rPr>
          <w:rFonts w:ascii="Times New Roman" w:hAnsi="Times New Roman"/>
          <w:sz w:val="28"/>
        </w:rPr>
        <w:t xml:space="preserve"> Российской Федерации</w:t>
      </w:r>
      <w:r>
        <w:rPr>
          <w:rFonts w:ascii="Times New Roman" w:hAnsi="Times New Roman"/>
          <w:sz w:val="28"/>
        </w:rPr>
        <w:t xml:space="preserve"> от 31.08.2016 года №868 «О порядке формирования и ведения перечня источников доходов Российской Федерации» утверждены правила формирования и ведения перечня источников доходов Российской Федерации.</w:t>
      </w:r>
    </w:p>
    <w:p w:rsidR="007425F7" w:rsidRPr="007425F7" w:rsidRDefault="007425F7" w:rsidP="007425F7">
      <w:pPr>
        <w:pStyle w:val="ConsPlusNormal"/>
        <w:ind w:firstLine="851"/>
        <w:jc w:val="both"/>
        <w:rPr>
          <w:rFonts w:ascii="Times New Roman" w:hAnsi="Times New Roman"/>
          <w:b/>
          <w:sz w:val="28"/>
        </w:rPr>
      </w:pPr>
      <w:proofErr w:type="gramStart"/>
      <w:r w:rsidRPr="007425F7">
        <w:rPr>
          <w:rFonts w:ascii="Times New Roman" w:hAnsi="Times New Roman"/>
          <w:sz w:val="28"/>
        </w:rPr>
        <w:t>В соответствии с п</w:t>
      </w:r>
      <w:r>
        <w:rPr>
          <w:rFonts w:ascii="Times New Roman" w:hAnsi="Times New Roman"/>
          <w:sz w:val="28"/>
        </w:rPr>
        <w:t>унктом</w:t>
      </w:r>
      <w:r w:rsidRPr="007425F7">
        <w:rPr>
          <w:rFonts w:ascii="Times New Roman" w:hAnsi="Times New Roman"/>
          <w:sz w:val="28"/>
        </w:rPr>
        <w:t xml:space="preserve"> 5 </w:t>
      </w:r>
      <w:r>
        <w:rPr>
          <w:rFonts w:ascii="Times New Roman" w:hAnsi="Times New Roman"/>
          <w:sz w:val="28"/>
        </w:rPr>
        <w:t>вышеуказанного постановления</w:t>
      </w:r>
      <w:r w:rsidRPr="007425F7">
        <w:rPr>
          <w:rFonts w:ascii="Times New Roman" w:hAnsi="Times New Roman"/>
          <w:sz w:val="28"/>
        </w:rPr>
        <w:t xml:space="preserve"> финансовым органам </w:t>
      </w:r>
      <w:r>
        <w:rPr>
          <w:rFonts w:ascii="Times New Roman" w:hAnsi="Times New Roman"/>
          <w:sz w:val="28"/>
        </w:rPr>
        <w:t>муниципальных образований рекомендовано</w:t>
      </w:r>
      <w:r w:rsidRPr="007425F7">
        <w:rPr>
          <w:rFonts w:ascii="Times New Roman" w:hAnsi="Times New Roman"/>
          <w:sz w:val="28"/>
        </w:rPr>
        <w:t xml:space="preserve"> обеспечить формирование в государственной интегрированной информационной системе управления общественными финансами "Электронный бюджет" информации для включения в перечень источников доходов Российской Федерации и ее направление в сроки, установленные высшими исполнительными органами государственной власти субъектов Российской Федерации, </w:t>
      </w:r>
      <w:r w:rsidRPr="007425F7">
        <w:rPr>
          <w:rFonts w:ascii="Times New Roman" w:hAnsi="Times New Roman"/>
          <w:b/>
          <w:sz w:val="28"/>
        </w:rPr>
        <w:t>но не позднее 15 декабря 2016 года.</w:t>
      </w:r>
      <w:proofErr w:type="gramEnd"/>
    </w:p>
    <w:p w:rsidR="00D8786C" w:rsidRDefault="009608D1" w:rsidP="004150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правовые основания по ф</w:t>
      </w:r>
      <w:r w:rsidR="00BA6058">
        <w:rPr>
          <w:rFonts w:ascii="Times New Roman" w:hAnsi="Times New Roman" w:cs="Times New Roman"/>
          <w:sz w:val="28"/>
          <w:szCs w:val="28"/>
        </w:rPr>
        <w:t xml:space="preserve">ормированию и ведению </w:t>
      </w:r>
      <w:r w:rsidR="009F2946">
        <w:rPr>
          <w:rFonts w:ascii="Times New Roman" w:hAnsi="Times New Roman" w:cs="Times New Roman"/>
          <w:sz w:val="28"/>
          <w:szCs w:val="28"/>
        </w:rPr>
        <w:t xml:space="preserve"> </w:t>
      </w:r>
      <w:r w:rsidR="00BA6058">
        <w:rPr>
          <w:rFonts w:ascii="Times New Roman" w:hAnsi="Times New Roman"/>
          <w:sz w:val="28"/>
        </w:rPr>
        <w:t xml:space="preserve">перечня источников доходов Российской Федерации муниципальными образованиями отсутствуют. Доступ </w:t>
      </w:r>
      <w:r w:rsidR="00FD77EF">
        <w:rPr>
          <w:rFonts w:ascii="Times New Roman" w:hAnsi="Times New Roman"/>
          <w:sz w:val="28"/>
        </w:rPr>
        <w:t xml:space="preserve">для ведения вышеуказанного перечня </w:t>
      </w:r>
      <w:r w:rsidR="00BA6058">
        <w:rPr>
          <w:rFonts w:ascii="Times New Roman" w:hAnsi="Times New Roman"/>
          <w:sz w:val="28"/>
        </w:rPr>
        <w:t xml:space="preserve">к </w:t>
      </w:r>
      <w:r w:rsidR="00BA6058" w:rsidRPr="007425F7">
        <w:rPr>
          <w:rFonts w:ascii="Times New Roman" w:hAnsi="Times New Roman"/>
          <w:sz w:val="28"/>
        </w:rPr>
        <w:t>интегрированной информационной системе управления общественными финансами "Электронный бюджет"</w:t>
      </w:r>
      <w:r w:rsidR="00BA6058">
        <w:rPr>
          <w:rFonts w:ascii="Times New Roman" w:hAnsi="Times New Roman"/>
          <w:sz w:val="28"/>
        </w:rPr>
        <w:t xml:space="preserve"> муниципальным образованиям не предоставлен</w:t>
      </w:r>
      <w:r w:rsidR="00FD77EF">
        <w:rPr>
          <w:rFonts w:ascii="Times New Roman" w:hAnsi="Times New Roman"/>
          <w:sz w:val="28"/>
        </w:rPr>
        <w:t>.</w:t>
      </w:r>
    </w:p>
    <w:p w:rsidR="00FD77EF" w:rsidRDefault="00FD77EF" w:rsidP="004150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Кроме того, Правительством Российской Федерации внесен в Государственную Думу Федерального Собрания Российской Федерации проект Федерального закона</w:t>
      </w:r>
      <w:r w:rsidR="00344F71">
        <w:rPr>
          <w:rFonts w:ascii="Times New Roman" w:hAnsi="Times New Roman"/>
          <w:sz w:val="28"/>
        </w:rPr>
        <w:t xml:space="preserve"> №4313-7 «О внесении изменений в Бюджетный кодекс Российской Федерации и признании </w:t>
      </w:r>
      <w:proofErr w:type="gramStart"/>
      <w:r w:rsidR="00344F71">
        <w:rPr>
          <w:rFonts w:ascii="Times New Roman" w:hAnsi="Times New Roman"/>
          <w:sz w:val="28"/>
        </w:rPr>
        <w:t>утратившими</w:t>
      </w:r>
      <w:proofErr w:type="gramEnd"/>
      <w:r w:rsidR="00344F71">
        <w:rPr>
          <w:rFonts w:ascii="Times New Roman" w:hAnsi="Times New Roman"/>
          <w:sz w:val="28"/>
        </w:rPr>
        <w:t xml:space="preserve"> силу отдельных положений законодательных актов Российской Федерации».</w:t>
      </w:r>
    </w:p>
    <w:p w:rsidR="006C0CA3" w:rsidRPr="00D8786C" w:rsidRDefault="006C0CA3" w:rsidP="004150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Пунктом 3 статьи 5 данного проекта предусмотрено, что </w:t>
      </w:r>
      <w:r w:rsidR="00737B27">
        <w:rPr>
          <w:rFonts w:ascii="Times New Roman" w:hAnsi="Times New Roman"/>
          <w:sz w:val="28"/>
        </w:rPr>
        <w:t>положения статьи 47</w:t>
      </w:r>
      <w:r w:rsidR="000C3914">
        <w:rPr>
          <w:rFonts w:ascii="Times New Roman" w:hAnsi="Times New Roman"/>
          <w:sz w:val="28"/>
        </w:rPr>
        <w:t>.1 Бюджетного кодекса Российской Федерации</w:t>
      </w:r>
      <w:r w:rsidR="00AC3EAB">
        <w:rPr>
          <w:rFonts w:ascii="Times New Roman" w:hAnsi="Times New Roman"/>
          <w:sz w:val="28"/>
        </w:rPr>
        <w:t xml:space="preserve"> </w:t>
      </w:r>
      <w:r w:rsidR="00EE26FD">
        <w:rPr>
          <w:rFonts w:ascii="Times New Roman" w:hAnsi="Times New Roman"/>
          <w:sz w:val="28"/>
        </w:rPr>
        <w:t xml:space="preserve">применяются к правоотношениям, возникающим при составлении и исполнении местных бюджетов на 2018 год и на плановый период </w:t>
      </w:r>
      <w:r w:rsidR="006C775B">
        <w:rPr>
          <w:rFonts w:ascii="Times New Roman" w:hAnsi="Times New Roman"/>
          <w:sz w:val="28"/>
        </w:rPr>
        <w:t xml:space="preserve">2019 и 2020 годов. А пунктом 1 </w:t>
      </w:r>
      <w:r w:rsidR="006C775B">
        <w:rPr>
          <w:rFonts w:ascii="Times New Roman" w:hAnsi="Times New Roman"/>
          <w:sz w:val="28"/>
        </w:rPr>
        <w:lastRenderedPageBreak/>
        <w:t>статьи 2 приостанавливается действие абзаца шестнадцатого части первой статьи 184.2 до 01 января 2017 года.</w:t>
      </w:r>
    </w:p>
    <w:p w:rsidR="00164EDD" w:rsidRPr="003228B5" w:rsidRDefault="00164EDD" w:rsidP="00A47740">
      <w:pPr>
        <w:pStyle w:val="ConsPlusNormal"/>
        <w:ind w:firstLine="851"/>
        <w:jc w:val="both"/>
        <w:rPr>
          <w:rFonts w:ascii="Times New Roman" w:hAnsi="Times New Roman" w:cs="Times New Roman"/>
          <w:b/>
          <w:bCs/>
          <w:sz w:val="28"/>
        </w:rPr>
      </w:pPr>
      <w:proofErr w:type="gramStart"/>
      <w:r w:rsidRPr="003228B5">
        <w:rPr>
          <w:rFonts w:ascii="Times New Roman" w:hAnsi="Times New Roman" w:cs="Times New Roman"/>
          <w:bCs/>
          <w:sz w:val="28"/>
        </w:rPr>
        <w:t>На основании вышеи</w:t>
      </w:r>
      <w:r w:rsidR="004D5255" w:rsidRPr="003228B5">
        <w:rPr>
          <w:rFonts w:ascii="Times New Roman" w:hAnsi="Times New Roman" w:cs="Times New Roman"/>
          <w:bCs/>
          <w:sz w:val="28"/>
        </w:rPr>
        <w:t>зложенного</w:t>
      </w:r>
      <w:r w:rsidRPr="003228B5">
        <w:rPr>
          <w:rFonts w:ascii="Times New Roman" w:hAnsi="Times New Roman" w:cs="Times New Roman"/>
          <w:bCs/>
          <w:sz w:val="28"/>
        </w:rPr>
        <w:t>, учитывая</w:t>
      </w:r>
      <w:r w:rsidR="00360186" w:rsidRPr="003228B5">
        <w:rPr>
          <w:rFonts w:ascii="Times New Roman" w:hAnsi="Times New Roman" w:cs="Times New Roman"/>
          <w:bCs/>
          <w:sz w:val="28"/>
        </w:rPr>
        <w:t xml:space="preserve">, </w:t>
      </w:r>
      <w:r w:rsidRPr="003228B5">
        <w:rPr>
          <w:rFonts w:ascii="Times New Roman" w:hAnsi="Times New Roman" w:cs="Times New Roman"/>
          <w:bCs/>
          <w:sz w:val="28"/>
        </w:rPr>
        <w:t xml:space="preserve"> чт</w:t>
      </w:r>
      <w:r w:rsidR="00A2434F" w:rsidRPr="003228B5">
        <w:rPr>
          <w:rFonts w:ascii="Times New Roman" w:hAnsi="Times New Roman" w:cs="Times New Roman"/>
          <w:bCs/>
          <w:sz w:val="28"/>
        </w:rPr>
        <w:t xml:space="preserve">о в период подготовки </w:t>
      </w:r>
      <w:r w:rsidR="006C775B" w:rsidRPr="003228B5">
        <w:rPr>
          <w:rFonts w:ascii="Times New Roman" w:hAnsi="Times New Roman" w:cs="Times New Roman"/>
          <w:bCs/>
          <w:sz w:val="28"/>
        </w:rPr>
        <w:t xml:space="preserve">проекта бюджета МО </w:t>
      </w:r>
      <w:r w:rsidR="003228B5" w:rsidRPr="003228B5">
        <w:rPr>
          <w:rFonts w:ascii="Times New Roman" w:hAnsi="Times New Roman" w:cs="Times New Roman"/>
          <w:sz w:val="28"/>
        </w:rPr>
        <w:t>образования «</w:t>
      </w:r>
      <w:proofErr w:type="spellStart"/>
      <w:r w:rsidR="003228B5" w:rsidRPr="003228B5">
        <w:rPr>
          <w:rFonts w:ascii="Times New Roman" w:hAnsi="Times New Roman" w:cs="Times New Roman"/>
          <w:sz w:val="28"/>
        </w:rPr>
        <w:t>Вистинское</w:t>
      </w:r>
      <w:proofErr w:type="spellEnd"/>
      <w:r w:rsidR="003228B5" w:rsidRPr="003228B5">
        <w:rPr>
          <w:rFonts w:ascii="Times New Roman" w:hAnsi="Times New Roman" w:cs="Times New Roman"/>
          <w:sz w:val="28"/>
        </w:rPr>
        <w:t xml:space="preserve"> сельское поселение» муниципального образования «</w:t>
      </w:r>
      <w:proofErr w:type="spellStart"/>
      <w:r w:rsidR="003228B5" w:rsidRPr="003228B5">
        <w:rPr>
          <w:rFonts w:ascii="Times New Roman" w:hAnsi="Times New Roman" w:cs="Times New Roman"/>
          <w:sz w:val="28"/>
        </w:rPr>
        <w:t>Кингисеппский</w:t>
      </w:r>
      <w:proofErr w:type="spellEnd"/>
      <w:r w:rsidR="003228B5" w:rsidRPr="003228B5">
        <w:rPr>
          <w:rFonts w:ascii="Times New Roman" w:hAnsi="Times New Roman" w:cs="Times New Roman"/>
          <w:sz w:val="28"/>
        </w:rPr>
        <w:t xml:space="preserve"> муниципальный район» Ленинградской области </w:t>
      </w:r>
      <w:r w:rsidR="006C775B" w:rsidRPr="003228B5">
        <w:rPr>
          <w:rFonts w:ascii="Times New Roman" w:hAnsi="Times New Roman" w:cs="Times New Roman"/>
          <w:bCs/>
          <w:sz w:val="28"/>
        </w:rPr>
        <w:t xml:space="preserve">на 2017 год </w:t>
      </w:r>
      <w:r w:rsidRPr="003228B5">
        <w:rPr>
          <w:rFonts w:ascii="Times New Roman" w:hAnsi="Times New Roman" w:cs="Times New Roman"/>
          <w:bCs/>
          <w:sz w:val="28"/>
        </w:rPr>
        <w:t>отсутствуют достаточные правовые основания</w:t>
      </w:r>
      <w:r w:rsidR="005B771F" w:rsidRPr="003228B5">
        <w:rPr>
          <w:rFonts w:ascii="Times New Roman" w:hAnsi="Times New Roman" w:cs="Times New Roman"/>
          <w:bCs/>
          <w:sz w:val="28"/>
        </w:rPr>
        <w:t>,</w:t>
      </w:r>
      <w:r w:rsidR="00FC01D6" w:rsidRPr="003228B5">
        <w:rPr>
          <w:rFonts w:ascii="Times New Roman" w:hAnsi="Times New Roman" w:cs="Times New Roman"/>
          <w:bCs/>
          <w:sz w:val="28"/>
        </w:rPr>
        <w:t xml:space="preserve"> регламентирующие выполнение</w:t>
      </w:r>
      <w:r w:rsidRPr="003228B5">
        <w:rPr>
          <w:rFonts w:ascii="Times New Roman" w:hAnsi="Times New Roman" w:cs="Times New Roman"/>
          <w:bCs/>
          <w:sz w:val="28"/>
        </w:rPr>
        <w:t xml:space="preserve"> полномочий</w:t>
      </w:r>
      <w:r w:rsidR="00A2434F" w:rsidRPr="003228B5">
        <w:rPr>
          <w:rFonts w:ascii="Times New Roman" w:hAnsi="Times New Roman" w:cs="Times New Roman"/>
          <w:sz w:val="28"/>
        </w:rPr>
        <w:t xml:space="preserve"> </w:t>
      </w:r>
      <w:r w:rsidRPr="003228B5">
        <w:rPr>
          <w:rFonts w:ascii="Times New Roman" w:hAnsi="Times New Roman" w:cs="Times New Roman"/>
          <w:sz w:val="28"/>
        </w:rPr>
        <w:t>по формированию и ведению реес</w:t>
      </w:r>
      <w:r w:rsidR="00A2434F" w:rsidRPr="003228B5">
        <w:rPr>
          <w:rFonts w:ascii="Times New Roman" w:hAnsi="Times New Roman" w:cs="Times New Roman"/>
          <w:sz w:val="28"/>
        </w:rPr>
        <w:t>тра источников доходов бюджета</w:t>
      </w:r>
      <w:r w:rsidR="006533A4" w:rsidRPr="003228B5">
        <w:rPr>
          <w:rFonts w:ascii="Times New Roman" w:hAnsi="Times New Roman" w:cs="Times New Roman"/>
          <w:sz w:val="28"/>
        </w:rPr>
        <w:t xml:space="preserve"> </w:t>
      </w:r>
      <w:r w:rsidR="006533A4" w:rsidRPr="003228B5">
        <w:rPr>
          <w:rFonts w:ascii="Times New Roman" w:hAnsi="Times New Roman" w:cs="Times New Roman"/>
          <w:bCs/>
          <w:sz w:val="28"/>
        </w:rPr>
        <w:t xml:space="preserve">МО </w:t>
      </w:r>
      <w:r w:rsidR="003228B5" w:rsidRPr="003228B5">
        <w:rPr>
          <w:rFonts w:ascii="Times New Roman" w:hAnsi="Times New Roman" w:cs="Times New Roman"/>
          <w:sz w:val="28"/>
        </w:rPr>
        <w:t>образования «</w:t>
      </w:r>
      <w:proofErr w:type="spellStart"/>
      <w:r w:rsidR="003228B5" w:rsidRPr="003228B5">
        <w:rPr>
          <w:rFonts w:ascii="Times New Roman" w:hAnsi="Times New Roman" w:cs="Times New Roman"/>
          <w:sz w:val="28"/>
        </w:rPr>
        <w:t>Вистинское</w:t>
      </w:r>
      <w:proofErr w:type="spellEnd"/>
      <w:r w:rsidR="003228B5" w:rsidRPr="003228B5">
        <w:rPr>
          <w:rFonts w:ascii="Times New Roman" w:hAnsi="Times New Roman" w:cs="Times New Roman"/>
          <w:sz w:val="28"/>
        </w:rPr>
        <w:t xml:space="preserve"> сельское поселение» муниципального образования «</w:t>
      </w:r>
      <w:proofErr w:type="spellStart"/>
      <w:r w:rsidR="003228B5" w:rsidRPr="003228B5">
        <w:rPr>
          <w:rFonts w:ascii="Times New Roman" w:hAnsi="Times New Roman" w:cs="Times New Roman"/>
          <w:sz w:val="28"/>
        </w:rPr>
        <w:t>Кингисеппский</w:t>
      </w:r>
      <w:proofErr w:type="spellEnd"/>
      <w:r w:rsidR="003228B5" w:rsidRPr="003228B5">
        <w:rPr>
          <w:rFonts w:ascii="Times New Roman" w:hAnsi="Times New Roman" w:cs="Times New Roman"/>
          <w:sz w:val="28"/>
        </w:rPr>
        <w:t xml:space="preserve"> муниципальный район» Ленинградской области</w:t>
      </w:r>
      <w:r w:rsidRPr="003228B5">
        <w:rPr>
          <w:rFonts w:ascii="Times New Roman" w:hAnsi="Times New Roman" w:cs="Times New Roman"/>
          <w:bCs/>
          <w:sz w:val="28"/>
        </w:rPr>
        <w:t xml:space="preserve">, </w:t>
      </w:r>
      <w:r w:rsidRPr="003228B5">
        <w:rPr>
          <w:rFonts w:ascii="Times New Roman" w:hAnsi="Times New Roman" w:cs="Times New Roman"/>
          <w:sz w:val="28"/>
        </w:rPr>
        <w:t xml:space="preserve">предоставить одновременно с </w:t>
      </w:r>
      <w:r w:rsidR="00A47740" w:rsidRPr="003228B5">
        <w:rPr>
          <w:rFonts w:ascii="Times New Roman" w:hAnsi="Times New Roman" w:cs="Times New Roman"/>
          <w:sz w:val="28"/>
        </w:rPr>
        <w:t>проектом бюджета</w:t>
      </w:r>
      <w:r w:rsidRPr="003228B5">
        <w:rPr>
          <w:rFonts w:ascii="Times New Roman" w:hAnsi="Times New Roman" w:cs="Times New Roman"/>
          <w:sz w:val="28"/>
        </w:rPr>
        <w:t xml:space="preserve"> рее</w:t>
      </w:r>
      <w:r w:rsidR="00A2434F" w:rsidRPr="003228B5">
        <w:rPr>
          <w:rFonts w:ascii="Times New Roman" w:hAnsi="Times New Roman" w:cs="Times New Roman"/>
          <w:sz w:val="28"/>
        </w:rPr>
        <w:t>стр источников доходов</w:t>
      </w:r>
      <w:proofErr w:type="gramEnd"/>
      <w:r w:rsidR="00A2434F" w:rsidRPr="003228B5">
        <w:rPr>
          <w:rFonts w:ascii="Times New Roman" w:hAnsi="Times New Roman" w:cs="Times New Roman"/>
          <w:sz w:val="28"/>
        </w:rPr>
        <w:t xml:space="preserve"> бюджета</w:t>
      </w:r>
      <w:r w:rsidRPr="003228B5">
        <w:rPr>
          <w:rFonts w:ascii="Times New Roman" w:hAnsi="Times New Roman" w:cs="Times New Roman"/>
          <w:sz w:val="28"/>
        </w:rPr>
        <w:t xml:space="preserve"> </w:t>
      </w:r>
      <w:r w:rsidR="006533A4" w:rsidRPr="003228B5">
        <w:rPr>
          <w:rFonts w:ascii="Times New Roman" w:hAnsi="Times New Roman" w:cs="Times New Roman"/>
          <w:bCs/>
          <w:sz w:val="28"/>
        </w:rPr>
        <w:t xml:space="preserve">МО </w:t>
      </w:r>
      <w:r w:rsidR="003228B5" w:rsidRPr="003228B5">
        <w:rPr>
          <w:rFonts w:ascii="Times New Roman" w:hAnsi="Times New Roman" w:cs="Times New Roman"/>
          <w:sz w:val="28"/>
        </w:rPr>
        <w:t>образования «</w:t>
      </w:r>
      <w:proofErr w:type="spellStart"/>
      <w:r w:rsidR="003228B5" w:rsidRPr="003228B5">
        <w:rPr>
          <w:rFonts w:ascii="Times New Roman" w:hAnsi="Times New Roman" w:cs="Times New Roman"/>
          <w:sz w:val="28"/>
        </w:rPr>
        <w:t>Вистинское</w:t>
      </w:r>
      <w:proofErr w:type="spellEnd"/>
      <w:r w:rsidR="003228B5" w:rsidRPr="003228B5">
        <w:rPr>
          <w:rFonts w:ascii="Times New Roman" w:hAnsi="Times New Roman" w:cs="Times New Roman"/>
          <w:sz w:val="28"/>
        </w:rPr>
        <w:t xml:space="preserve"> сельское поселение» муниципального образования «</w:t>
      </w:r>
      <w:proofErr w:type="spellStart"/>
      <w:r w:rsidR="003228B5" w:rsidRPr="003228B5">
        <w:rPr>
          <w:rFonts w:ascii="Times New Roman" w:hAnsi="Times New Roman" w:cs="Times New Roman"/>
          <w:sz w:val="28"/>
        </w:rPr>
        <w:t>Кингисеппский</w:t>
      </w:r>
      <w:proofErr w:type="spellEnd"/>
      <w:r w:rsidR="003228B5" w:rsidRPr="003228B5">
        <w:rPr>
          <w:rFonts w:ascii="Times New Roman" w:hAnsi="Times New Roman" w:cs="Times New Roman"/>
          <w:sz w:val="28"/>
        </w:rPr>
        <w:t xml:space="preserve"> муниципальный район» Ленинградской области</w:t>
      </w:r>
      <w:r w:rsidR="005173DE" w:rsidRPr="003228B5">
        <w:rPr>
          <w:rFonts w:ascii="Times New Roman" w:hAnsi="Times New Roman" w:cs="Times New Roman"/>
          <w:sz w:val="28"/>
        </w:rPr>
        <w:t xml:space="preserve"> </w:t>
      </w:r>
      <w:r w:rsidRPr="003228B5">
        <w:rPr>
          <w:rFonts w:ascii="Times New Roman" w:hAnsi="Times New Roman" w:cs="Times New Roman"/>
          <w:sz w:val="28"/>
        </w:rPr>
        <w:t>н</w:t>
      </w:r>
      <w:r w:rsidR="00A47740" w:rsidRPr="003228B5">
        <w:rPr>
          <w:rFonts w:ascii="Times New Roman" w:hAnsi="Times New Roman" w:cs="Times New Roman"/>
          <w:bCs/>
          <w:sz w:val="28"/>
        </w:rPr>
        <w:t>е представляется возможным. Аналогичную позицию занимает Комитет финансов Ленинградской области</w:t>
      </w:r>
      <w:r w:rsidR="00B9599D" w:rsidRPr="003228B5">
        <w:rPr>
          <w:rFonts w:ascii="Times New Roman" w:hAnsi="Times New Roman" w:cs="Times New Roman"/>
          <w:bCs/>
          <w:sz w:val="28"/>
        </w:rPr>
        <w:t xml:space="preserve"> (письмо от 25.10.2016 года №03-25/19) и Комитет финансов муниципального образования «</w:t>
      </w:r>
      <w:proofErr w:type="spellStart"/>
      <w:r w:rsidR="00B9599D" w:rsidRPr="003228B5">
        <w:rPr>
          <w:rFonts w:ascii="Times New Roman" w:hAnsi="Times New Roman" w:cs="Times New Roman"/>
          <w:bCs/>
          <w:sz w:val="28"/>
        </w:rPr>
        <w:t>Кингисеппский</w:t>
      </w:r>
      <w:proofErr w:type="spellEnd"/>
      <w:r w:rsidR="00B9599D" w:rsidRPr="003228B5">
        <w:rPr>
          <w:rFonts w:ascii="Times New Roman" w:hAnsi="Times New Roman" w:cs="Times New Roman"/>
          <w:bCs/>
          <w:sz w:val="28"/>
        </w:rPr>
        <w:t xml:space="preserve"> муниципальный район»</w:t>
      </w:r>
      <w:r w:rsidR="00A47740" w:rsidRPr="003228B5">
        <w:rPr>
          <w:rFonts w:ascii="Times New Roman" w:hAnsi="Times New Roman" w:cs="Times New Roman"/>
          <w:bCs/>
          <w:sz w:val="28"/>
        </w:rPr>
        <w:t>.</w:t>
      </w:r>
    </w:p>
    <w:p w:rsidR="00164EDD" w:rsidRPr="005173DE" w:rsidRDefault="00164EDD" w:rsidP="004D5255">
      <w:pPr>
        <w:autoSpaceDE w:val="0"/>
        <w:autoSpaceDN w:val="0"/>
        <w:adjustRightInd w:val="0"/>
        <w:spacing w:after="0" w:line="240" w:lineRule="auto"/>
        <w:ind w:left="-142" w:firstLine="682"/>
        <w:jc w:val="both"/>
        <w:rPr>
          <w:rFonts w:ascii="Times New Roman" w:hAnsi="Times New Roman" w:cs="Times New Roman"/>
          <w:b/>
          <w:bCs/>
          <w:sz w:val="28"/>
        </w:rPr>
      </w:pPr>
    </w:p>
    <w:p w:rsidR="0012102E" w:rsidRDefault="0012102E" w:rsidP="004D5255">
      <w:pPr>
        <w:autoSpaceDE w:val="0"/>
        <w:autoSpaceDN w:val="0"/>
        <w:adjustRightInd w:val="0"/>
        <w:spacing w:after="0" w:line="240" w:lineRule="auto"/>
        <w:ind w:left="-142" w:firstLine="682"/>
        <w:jc w:val="both"/>
        <w:rPr>
          <w:rFonts w:ascii="Times New Roman" w:hAnsi="Times New Roman" w:cs="Calibri"/>
          <w:b/>
          <w:bCs/>
          <w:sz w:val="28"/>
        </w:rPr>
      </w:pPr>
    </w:p>
    <w:p w:rsidR="0012102E" w:rsidRDefault="0012102E" w:rsidP="004D5255">
      <w:pPr>
        <w:autoSpaceDE w:val="0"/>
        <w:autoSpaceDN w:val="0"/>
        <w:adjustRightInd w:val="0"/>
        <w:spacing w:after="0" w:line="240" w:lineRule="auto"/>
        <w:ind w:left="-142" w:firstLine="682"/>
        <w:jc w:val="both"/>
        <w:rPr>
          <w:rFonts w:ascii="Times New Roman" w:hAnsi="Times New Roman" w:cs="Calibri"/>
          <w:b/>
          <w:bCs/>
          <w:sz w:val="28"/>
        </w:rPr>
      </w:pPr>
    </w:p>
    <w:p w:rsidR="005173DE" w:rsidRDefault="005173DE" w:rsidP="004D5255">
      <w:pPr>
        <w:autoSpaceDE w:val="0"/>
        <w:autoSpaceDN w:val="0"/>
        <w:adjustRightInd w:val="0"/>
        <w:spacing w:after="0" w:line="240" w:lineRule="auto"/>
        <w:ind w:left="-142" w:firstLine="682"/>
        <w:jc w:val="both"/>
        <w:rPr>
          <w:rFonts w:ascii="Times New Roman" w:hAnsi="Times New Roman" w:cs="Calibri"/>
          <w:b/>
          <w:bCs/>
          <w:sz w:val="28"/>
        </w:rPr>
      </w:pPr>
    </w:p>
    <w:p w:rsidR="0012102E" w:rsidRDefault="0012102E" w:rsidP="004D5255">
      <w:pPr>
        <w:autoSpaceDE w:val="0"/>
        <w:autoSpaceDN w:val="0"/>
        <w:adjustRightInd w:val="0"/>
        <w:spacing w:after="0" w:line="240" w:lineRule="auto"/>
        <w:ind w:left="-142" w:firstLine="682"/>
        <w:jc w:val="both"/>
        <w:rPr>
          <w:rFonts w:ascii="Times New Roman" w:hAnsi="Times New Roman" w:cs="Calibri"/>
          <w:b/>
          <w:bCs/>
          <w:sz w:val="28"/>
        </w:rPr>
      </w:pPr>
    </w:p>
    <w:p w:rsidR="0012102E" w:rsidRPr="0012102E" w:rsidRDefault="0012102E" w:rsidP="00121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комитета финансов </w:t>
      </w:r>
    </w:p>
    <w:p w:rsidR="0012102E" w:rsidRPr="0012102E" w:rsidRDefault="0012102E" w:rsidP="00121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2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МО «Кингисеппский</w:t>
      </w:r>
    </w:p>
    <w:p w:rsidR="0012102E" w:rsidRPr="0012102E" w:rsidRDefault="0012102E" w:rsidP="0012102E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район»  </w:t>
      </w:r>
      <w:r w:rsidRPr="00121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121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12102E">
        <w:rPr>
          <w:rFonts w:ascii="Times New Roman" w:eastAsia="Times New Roman" w:hAnsi="Times New Roman" w:cs="Times New Roman"/>
          <w:sz w:val="28"/>
          <w:szCs w:val="28"/>
          <w:lang w:eastAsia="ru-RU"/>
        </w:rPr>
        <w:t>Н. С. Корнеева</w:t>
      </w:r>
    </w:p>
    <w:p w:rsidR="0012102E" w:rsidRPr="004D5255" w:rsidRDefault="0012102E" w:rsidP="004D5255">
      <w:pPr>
        <w:autoSpaceDE w:val="0"/>
        <w:autoSpaceDN w:val="0"/>
        <w:adjustRightInd w:val="0"/>
        <w:spacing w:after="0" w:line="240" w:lineRule="auto"/>
        <w:ind w:left="-142" w:firstLine="682"/>
        <w:jc w:val="both"/>
        <w:rPr>
          <w:rFonts w:ascii="Times New Roman" w:hAnsi="Times New Roman" w:cs="Calibri"/>
          <w:b/>
          <w:bCs/>
          <w:sz w:val="28"/>
        </w:rPr>
      </w:pPr>
    </w:p>
    <w:sectPr w:rsidR="0012102E" w:rsidRPr="004D5255" w:rsidSect="005173DE">
      <w:pgSz w:w="11905" w:h="16838"/>
      <w:pgMar w:top="1134" w:right="851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4B4"/>
    <w:rsid w:val="000C3914"/>
    <w:rsid w:val="0012102E"/>
    <w:rsid w:val="00164EDD"/>
    <w:rsid w:val="002B237B"/>
    <w:rsid w:val="002C0D6F"/>
    <w:rsid w:val="003228B5"/>
    <w:rsid w:val="00344F71"/>
    <w:rsid w:val="00360186"/>
    <w:rsid w:val="0041507E"/>
    <w:rsid w:val="004D5255"/>
    <w:rsid w:val="004F6E9C"/>
    <w:rsid w:val="005173DE"/>
    <w:rsid w:val="00547233"/>
    <w:rsid w:val="005B771F"/>
    <w:rsid w:val="006533A4"/>
    <w:rsid w:val="00670A49"/>
    <w:rsid w:val="006C0CA3"/>
    <w:rsid w:val="006C775B"/>
    <w:rsid w:val="00737B27"/>
    <w:rsid w:val="007425F7"/>
    <w:rsid w:val="00810BC1"/>
    <w:rsid w:val="009608D1"/>
    <w:rsid w:val="009F2946"/>
    <w:rsid w:val="00A114B4"/>
    <w:rsid w:val="00A2434F"/>
    <w:rsid w:val="00A47740"/>
    <w:rsid w:val="00AC3EAB"/>
    <w:rsid w:val="00B423CC"/>
    <w:rsid w:val="00B9599D"/>
    <w:rsid w:val="00BA6058"/>
    <w:rsid w:val="00D61492"/>
    <w:rsid w:val="00D8786C"/>
    <w:rsid w:val="00DE5D56"/>
    <w:rsid w:val="00E8598C"/>
    <w:rsid w:val="00EE26FD"/>
    <w:rsid w:val="00F75BFF"/>
    <w:rsid w:val="00F94187"/>
    <w:rsid w:val="00FC01D6"/>
    <w:rsid w:val="00FD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14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A24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3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14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A24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3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3AC9E887E0D7CFFBDDAE8E339208E831A5199C5D0FDF72304A66417352CC221994802F2F8E9AFFDW5q3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E366D-8201-4953-9F7B-1EF80DCFA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Татьяна Анатольевна</dc:creator>
  <cp:keywords/>
  <dc:description/>
  <cp:lastModifiedBy>1</cp:lastModifiedBy>
  <cp:revision>36</cp:revision>
  <cp:lastPrinted>2016-11-04T06:08:00Z</cp:lastPrinted>
  <dcterms:created xsi:type="dcterms:W3CDTF">2016-10-21T08:40:00Z</dcterms:created>
  <dcterms:modified xsi:type="dcterms:W3CDTF">2016-11-04T06:15:00Z</dcterms:modified>
</cp:coreProperties>
</file>