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C" w:rsidRDefault="00041E6C" w:rsidP="00041E6C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/>
          <w:sz w:val="24"/>
          <w:szCs w:val="24"/>
        </w:rPr>
        <w:t>Приозерский</w:t>
      </w:r>
      <w:proofErr w:type="spellEnd"/>
      <w:r>
        <w:rPr>
          <w:b/>
          <w:sz w:val="24"/>
          <w:szCs w:val="24"/>
        </w:rPr>
        <w:t xml:space="preserve"> муниципальный район </w:t>
      </w:r>
    </w:p>
    <w:p w:rsidR="00041E6C" w:rsidRDefault="00041E6C" w:rsidP="00041E6C">
      <w:pPr>
        <w:ind w:firstLine="708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41E6C" w:rsidRDefault="00041E6C" w:rsidP="00041E6C">
      <w:pPr>
        <w:ind w:firstLine="708"/>
        <w:rPr>
          <w:sz w:val="24"/>
          <w:szCs w:val="24"/>
        </w:rPr>
      </w:pPr>
    </w:p>
    <w:p w:rsidR="00041E6C" w:rsidRDefault="00041E6C" w:rsidP="00041E6C">
      <w:pPr>
        <w:rPr>
          <w:sz w:val="24"/>
          <w:szCs w:val="24"/>
        </w:rPr>
      </w:pPr>
    </w:p>
    <w:p w:rsidR="00041E6C" w:rsidRDefault="00041E6C" w:rsidP="00041E6C">
      <w:pPr>
        <w:ind w:firstLine="708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ПОСТАНОВЛЕНИЕ </w:t>
      </w:r>
    </w:p>
    <w:p w:rsidR="00041E6C" w:rsidRDefault="00041E6C" w:rsidP="00041E6C">
      <w:pPr>
        <w:ind w:firstLine="708"/>
        <w:outlineLvl w:val="0"/>
        <w:rPr>
          <w:b/>
          <w:sz w:val="24"/>
          <w:szCs w:val="24"/>
        </w:rPr>
      </w:pPr>
    </w:p>
    <w:p w:rsidR="00041E6C" w:rsidRDefault="00041E6C" w:rsidP="00041E6C">
      <w:pPr>
        <w:rPr>
          <w:b/>
          <w:sz w:val="24"/>
          <w:szCs w:val="24"/>
        </w:rPr>
      </w:pPr>
    </w:p>
    <w:p w:rsidR="00041E6C" w:rsidRDefault="00041E6C" w:rsidP="00041E6C">
      <w:pPr>
        <w:jc w:val="both"/>
        <w:rPr>
          <w:sz w:val="24"/>
          <w:szCs w:val="24"/>
        </w:rPr>
      </w:pPr>
      <w:r>
        <w:rPr>
          <w:sz w:val="24"/>
          <w:szCs w:val="24"/>
        </w:rPr>
        <w:t>От  « 09 » декабря 2016 года                                                                                            №  205</w:t>
      </w:r>
    </w:p>
    <w:p w:rsidR="00041E6C" w:rsidRDefault="00041E6C" w:rsidP="00041E6C">
      <w:r>
        <w:t xml:space="preserve"> </w:t>
      </w:r>
    </w:p>
    <w:p w:rsidR="00041E6C" w:rsidRDefault="00041E6C" w:rsidP="00041E6C">
      <w:pPr>
        <w:rPr>
          <w:sz w:val="22"/>
          <w:szCs w:val="22"/>
        </w:rPr>
      </w:pPr>
      <w:r>
        <w:rPr>
          <w:sz w:val="22"/>
          <w:szCs w:val="22"/>
        </w:rPr>
        <w:t>Об утверждении муниципальной программы</w:t>
      </w:r>
    </w:p>
    <w:p w:rsidR="00041E6C" w:rsidRDefault="00041E6C" w:rsidP="00041E6C">
      <w:pPr>
        <w:rPr>
          <w:sz w:val="22"/>
          <w:szCs w:val="22"/>
        </w:rPr>
      </w:pPr>
      <w:r>
        <w:rPr>
          <w:sz w:val="22"/>
          <w:szCs w:val="22"/>
        </w:rPr>
        <w:t xml:space="preserve"> «Устойчивое общественное развитие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041E6C" w:rsidRDefault="00041E6C" w:rsidP="00041E6C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муниципальном  образовании </w:t>
      </w:r>
      <w:proofErr w:type="gramStart"/>
      <w:r>
        <w:rPr>
          <w:sz w:val="22"/>
          <w:szCs w:val="22"/>
        </w:rPr>
        <w:t>Петровское</w:t>
      </w:r>
      <w:proofErr w:type="gramEnd"/>
      <w:r>
        <w:rPr>
          <w:sz w:val="22"/>
          <w:szCs w:val="22"/>
        </w:rPr>
        <w:t xml:space="preserve"> </w:t>
      </w:r>
    </w:p>
    <w:p w:rsidR="00041E6C" w:rsidRDefault="00041E6C" w:rsidP="00041E6C">
      <w:pPr>
        <w:rPr>
          <w:sz w:val="22"/>
          <w:szCs w:val="22"/>
        </w:rPr>
      </w:pPr>
      <w:r>
        <w:rPr>
          <w:sz w:val="22"/>
          <w:szCs w:val="22"/>
        </w:rPr>
        <w:t xml:space="preserve">сельское поселение  муниципального образования </w:t>
      </w:r>
    </w:p>
    <w:p w:rsidR="00041E6C" w:rsidRDefault="00041E6C" w:rsidP="00041E6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</w:t>
      </w:r>
      <w:proofErr w:type="gramStart"/>
      <w:r>
        <w:rPr>
          <w:sz w:val="22"/>
          <w:szCs w:val="22"/>
        </w:rPr>
        <w:t>Ленинградской</w:t>
      </w:r>
      <w:proofErr w:type="gramEnd"/>
      <w:r>
        <w:rPr>
          <w:sz w:val="22"/>
          <w:szCs w:val="22"/>
        </w:rPr>
        <w:t xml:space="preserve"> </w:t>
      </w:r>
    </w:p>
    <w:p w:rsidR="00041E6C" w:rsidRDefault="00041E6C" w:rsidP="00041E6C">
      <w:pPr>
        <w:rPr>
          <w:sz w:val="22"/>
          <w:szCs w:val="22"/>
        </w:rPr>
      </w:pPr>
      <w:r>
        <w:rPr>
          <w:sz w:val="22"/>
          <w:szCs w:val="22"/>
        </w:rPr>
        <w:t xml:space="preserve">области на 2017-2019 гг.»                                                                 </w:t>
      </w:r>
    </w:p>
    <w:tbl>
      <w:tblPr>
        <w:tblW w:w="9300" w:type="dxa"/>
        <w:tblLayout w:type="fixed"/>
        <w:tblLook w:val="00A0"/>
      </w:tblPr>
      <w:tblGrid>
        <w:gridCol w:w="9300"/>
      </w:tblGrid>
      <w:tr w:rsidR="00041E6C" w:rsidTr="00041E6C">
        <w:trPr>
          <w:trHeight w:val="1292"/>
        </w:trPr>
        <w:tc>
          <w:tcPr>
            <w:tcW w:w="9307" w:type="dxa"/>
          </w:tcPr>
          <w:p w:rsidR="00041E6C" w:rsidRDefault="00041E6C">
            <w:pPr>
              <w:tabs>
                <w:tab w:val="left" w:pos="299"/>
              </w:tabs>
              <w:ind w:left="15"/>
              <w:jc w:val="both"/>
              <w:rPr>
                <w:sz w:val="23"/>
                <w:szCs w:val="23"/>
              </w:rPr>
            </w:pPr>
          </w:p>
          <w:p w:rsidR="00041E6C" w:rsidRDefault="00041E6C">
            <w:pPr>
              <w:tabs>
                <w:tab w:val="left" w:pos="299"/>
              </w:tabs>
              <w:ind w:left="1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proofErr w:type="gramStart"/>
            <w:r>
              <w:rPr>
                <w:sz w:val="23"/>
                <w:szCs w:val="23"/>
              </w:rPr>
              <w:t>В соответствии со статьей 33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от 14.12.2012г.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12.05.2015г. № 42-оз "О содействии развитию иных форм местного самоуправления на части территорий населенных пунктов</w:t>
            </w:r>
            <w:proofErr w:type="gramEnd"/>
            <w:r>
              <w:rPr>
                <w:sz w:val="23"/>
                <w:szCs w:val="23"/>
              </w:rPr>
              <w:t xml:space="preserve"> Ленинградской области, являющихся административными центрами поселений",  Федеральным законом от 10.01.2002г. № 7-ФЗ "Об охране окружающей среды", а также в целях повышения уровня благоустроенности поселения и улучшения жизни населения Петровское сельского поселения, администрация муниципального образования Петровское сельское поселение ПОСТАНОВЛЯЕТ:</w:t>
            </w:r>
          </w:p>
          <w:p w:rsidR="00041E6C" w:rsidRDefault="00041E6C">
            <w:pPr>
              <w:pStyle w:val="10"/>
              <w:jc w:val="both"/>
              <w:rPr>
                <w:rFonts w:ascii="Times New Roman" w:hAnsi="Times New Roman" w:cs="Times New Roman"/>
                <w:b/>
                <w:color w:val="4F81BD"/>
              </w:rPr>
            </w:pP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муниципальную программу «Устойчивое общественное развитие                                                                                                                                                       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на 2017-2019 годы» согласно приложению настоящему постановлению.</w:t>
            </w: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Финансирование мероприятий муниципальной программы «Устойчивое общественное развитие в муниципальном образовании Петровское сельское поселение муниципального                                                                                                                                                               образования </w:t>
            </w:r>
            <w:proofErr w:type="spellStart"/>
            <w:r>
              <w:rPr>
                <w:sz w:val="24"/>
                <w:szCs w:val="24"/>
              </w:rPr>
              <w:t>Приозерский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 Ленинградской области на 2017 год», производить в пределах ассигнований, предусмотренных на эти цели в бюджете МО</w:t>
            </w: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Петровское сельское  поселение на соответствующий финансовый год.</w:t>
            </w: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Опубликовать настоящее постановление в средствах массовой информации и разместить на сайте муниципального образования Петровское сельское поселение.</w:t>
            </w:r>
          </w:p>
          <w:p w:rsidR="00041E6C" w:rsidRDefault="00041E6C" w:rsidP="00361C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вступает в законную силу с момента подписания.</w:t>
            </w:r>
          </w:p>
          <w:p w:rsidR="00041E6C" w:rsidRDefault="00041E6C" w:rsidP="00361C9B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 администрации МО Петровское сельское поселение.</w:t>
            </w: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</w:p>
          <w:p w:rsidR="00041E6C" w:rsidRDefault="00041E6C">
            <w:pPr>
              <w:tabs>
                <w:tab w:val="left" w:pos="0"/>
                <w:tab w:val="left" w:pos="9781"/>
                <w:tab w:val="left" w:pos="100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 администрации МО Петровское сельское поселение</w:t>
            </w:r>
          </w:p>
          <w:p w:rsidR="00041E6C" w:rsidRDefault="00041E6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41E6C" w:rsidRDefault="00041E6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41E6C" w:rsidRDefault="00041E6C" w:rsidP="00041E6C">
      <w:pPr>
        <w:jc w:val="both"/>
        <w:rPr>
          <w:sz w:val="24"/>
          <w:szCs w:val="24"/>
        </w:rPr>
      </w:pPr>
    </w:p>
    <w:p w:rsidR="00041E6C" w:rsidRDefault="00041E6C" w:rsidP="00041E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                                                                                              В.А.Блюм</w:t>
      </w:r>
    </w:p>
    <w:p w:rsidR="00041E6C" w:rsidRDefault="00041E6C" w:rsidP="00041E6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41E6C" w:rsidRDefault="00041E6C" w:rsidP="00041E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1E6C" w:rsidRPr="005275BD" w:rsidRDefault="00041E6C" w:rsidP="00041E6C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75BD">
        <w:rPr>
          <w:sz w:val="24"/>
          <w:szCs w:val="24"/>
        </w:rPr>
        <w:lastRenderedPageBreak/>
        <w:t xml:space="preserve">С приложениями к   </w:t>
      </w:r>
      <w:r>
        <w:rPr>
          <w:sz w:val="24"/>
          <w:szCs w:val="24"/>
        </w:rPr>
        <w:t>постановлению</w:t>
      </w:r>
      <w:r w:rsidRPr="005275BD">
        <w:rPr>
          <w:sz w:val="24"/>
          <w:szCs w:val="24"/>
        </w:rP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5275BD">
        <w:rPr>
          <w:sz w:val="24"/>
          <w:szCs w:val="24"/>
        </w:rPr>
        <w:t>Приозерский</w:t>
      </w:r>
      <w:proofErr w:type="spellEnd"/>
      <w:r w:rsidRPr="005275BD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5275BD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5275BD">
        <w:rPr>
          <w:rStyle w:val="s3"/>
          <w:color w:val="0000FF"/>
          <w:sz w:val="24"/>
          <w:szCs w:val="24"/>
        </w:rPr>
        <w:t>.р</w:t>
      </w:r>
      <w:proofErr w:type="gramEnd"/>
      <w:r w:rsidRPr="005275BD">
        <w:rPr>
          <w:rStyle w:val="s3"/>
          <w:color w:val="0000FF"/>
          <w:sz w:val="24"/>
          <w:szCs w:val="24"/>
        </w:rPr>
        <w:t>ф</w:t>
      </w:r>
      <w:proofErr w:type="spellEnd"/>
    </w:p>
    <w:p w:rsidR="00041E6C" w:rsidRDefault="00041E6C" w:rsidP="00041E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1E6C" w:rsidRDefault="00041E6C" w:rsidP="00041E6C">
      <w:pPr>
        <w:autoSpaceDE w:val="0"/>
        <w:autoSpaceDN w:val="0"/>
        <w:adjustRightInd w:val="0"/>
        <w:jc w:val="both"/>
      </w:pPr>
      <w:proofErr w:type="spellStart"/>
      <w:proofErr w:type="gramStart"/>
      <w:r>
        <w:t>Исп</w:t>
      </w:r>
      <w:proofErr w:type="spellEnd"/>
      <w:proofErr w:type="gramEnd"/>
      <w:r>
        <w:t xml:space="preserve">: </w:t>
      </w:r>
      <w:proofErr w:type="spellStart"/>
      <w:r>
        <w:t>Сивуров</w:t>
      </w:r>
      <w:proofErr w:type="spellEnd"/>
      <w:r>
        <w:t xml:space="preserve"> Д.Н.</w:t>
      </w:r>
    </w:p>
    <w:p w:rsidR="00041E6C" w:rsidRDefault="00041E6C" w:rsidP="00041E6C">
      <w:pPr>
        <w:autoSpaceDE w:val="0"/>
        <w:autoSpaceDN w:val="0"/>
        <w:adjustRightInd w:val="0"/>
        <w:jc w:val="both"/>
      </w:pPr>
      <w:r>
        <w:t>Разослано: в дело -2, прокуратура- 1, КСО- 1, КФ-1</w:t>
      </w:r>
    </w:p>
    <w:p w:rsidR="00041E6C" w:rsidRDefault="00041E6C" w:rsidP="00041E6C">
      <w:pPr>
        <w:ind w:left="6372"/>
        <w:jc w:val="right"/>
      </w:pPr>
    </w:p>
    <w:p w:rsidR="00041E6C" w:rsidRDefault="00041E6C" w:rsidP="00041E6C">
      <w:pPr>
        <w:ind w:left="6372"/>
        <w:jc w:val="right"/>
      </w:pPr>
    </w:p>
    <w:p w:rsidR="006E0291" w:rsidRDefault="00041E6C"/>
    <w:sectPr w:rsidR="006E0291" w:rsidSect="0084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F40C5"/>
    <w:multiLevelType w:val="hybridMultilevel"/>
    <w:tmpl w:val="E78A2FA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6C"/>
    <w:rsid w:val="00041E6C"/>
    <w:rsid w:val="005C0FCA"/>
    <w:rsid w:val="00847877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1E6C"/>
    <w:pPr>
      <w:ind w:left="720"/>
      <w:contextualSpacing/>
    </w:pPr>
  </w:style>
  <w:style w:type="paragraph" w:customStyle="1" w:styleId="10">
    <w:name w:val="Без интервала1"/>
    <w:rsid w:val="00041E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041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Company>Krokoz™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2016-12-20T08:40:00Z</dcterms:created>
  <dcterms:modified xsi:type="dcterms:W3CDTF">2016-12-20T08:40:00Z</dcterms:modified>
</cp:coreProperties>
</file>