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CA" w:rsidRPr="00787C80" w:rsidRDefault="00AA32CA" w:rsidP="00AA32CA">
      <w:pPr>
        <w:pStyle w:val="1"/>
        <w:jc w:val="center"/>
      </w:pPr>
    </w:p>
    <w:p w:rsidR="00AA32CA" w:rsidRPr="003969F6" w:rsidRDefault="00AA32CA" w:rsidP="00AA32CA">
      <w:pPr>
        <w:pStyle w:val="1"/>
        <w:jc w:val="center"/>
        <w:rPr>
          <w:b w:val="0"/>
        </w:rPr>
      </w:pPr>
      <w:r w:rsidRPr="003969F6">
        <w:rPr>
          <w:b w:val="0"/>
        </w:rPr>
        <w:t>Администрация</w:t>
      </w:r>
    </w:p>
    <w:p w:rsidR="00AA32CA" w:rsidRPr="003969F6" w:rsidRDefault="00AA32CA" w:rsidP="00AA32CA">
      <w:pPr>
        <w:pStyle w:val="1"/>
        <w:jc w:val="center"/>
        <w:rPr>
          <w:b w:val="0"/>
        </w:rPr>
      </w:pPr>
      <w:r w:rsidRPr="003969F6">
        <w:rPr>
          <w:b w:val="0"/>
        </w:rPr>
        <w:t>Муниципального образования Сосновское сельское поселение</w:t>
      </w:r>
    </w:p>
    <w:p w:rsidR="00AA32CA" w:rsidRPr="003969F6" w:rsidRDefault="00AA32CA" w:rsidP="00AA32CA">
      <w:pPr>
        <w:pStyle w:val="1"/>
        <w:jc w:val="center"/>
        <w:rPr>
          <w:b w:val="0"/>
        </w:rPr>
      </w:pPr>
      <w:r w:rsidRPr="003969F6">
        <w:rPr>
          <w:b w:val="0"/>
        </w:rPr>
        <w:t>муниципального образования Приозерский  муниципальный район</w:t>
      </w:r>
    </w:p>
    <w:p w:rsidR="00AA32CA" w:rsidRPr="003969F6" w:rsidRDefault="00AA32CA" w:rsidP="00AA32CA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3969F6">
        <w:rPr>
          <w:b w:val="0"/>
          <w:i w:val="0"/>
          <w:sz w:val="28"/>
          <w:szCs w:val="28"/>
        </w:rPr>
        <w:t>Ленинградской области</w:t>
      </w:r>
    </w:p>
    <w:p w:rsidR="00AA32CA" w:rsidRPr="003969F6" w:rsidRDefault="00AA32CA" w:rsidP="00AA32CA">
      <w:pPr>
        <w:jc w:val="center"/>
      </w:pPr>
    </w:p>
    <w:p w:rsidR="00AA32CA" w:rsidRPr="003969F6" w:rsidRDefault="00AA32CA" w:rsidP="003969F6">
      <w:pPr>
        <w:jc w:val="center"/>
        <w:rPr>
          <w:sz w:val="28"/>
        </w:rPr>
      </w:pPr>
      <w:r w:rsidRPr="003969F6">
        <w:rPr>
          <w:sz w:val="28"/>
        </w:rPr>
        <w:t>ПОСТАНОВЛЕНИЕ</w:t>
      </w:r>
    </w:p>
    <w:p w:rsidR="00AA32CA" w:rsidRDefault="00AA32CA" w:rsidP="003969F6">
      <w:pPr>
        <w:jc w:val="both"/>
        <w:rPr>
          <w:b/>
          <w:sz w:val="28"/>
        </w:rPr>
      </w:pPr>
    </w:p>
    <w:p w:rsidR="00AA32CA" w:rsidRDefault="00AA32CA" w:rsidP="00AA32CA">
      <w:pPr>
        <w:jc w:val="both"/>
        <w:rPr>
          <w:b/>
          <w:sz w:val="28"/>
        </w:rPr>
      </w:pPr>
    </w:p>
    <w:p w:rsidR="00AA32CA" w:rsidRPr="003969F6" w:rsidRDefault="003969F6" w:rsidP="00AA32CA">
      <w:pPr>
        <w:jc w:val="both"/>
        <w:rPr>
          <w:sz w:val="24"/>
          <w:lang w:val="en-US"/>
        </w:rPr>
      </w:pPr>
      <w:r>
        <w:rPr>
          <w:sz w:val="24"/>
        </w:rPr>
        <w:t xml:space="preserve"> 19</w:t>
      </w:r>
      <w:r>
        <w:rPr>
          <w:sz w:val="24"/>
          <w:lang w:val="en-US"/>
        </w:rPr>
        <w:t xml:space="preserve"> </w:t>
      </w:r>
      <w:r>
        <w:rPr>
          <w:sz w:val="24"/>
        </w:rPr>
        <w:t>декабря  2016 года   № 622</w:t>
      </w:r>
    </w:p>
    <w:p w:rsidR="003969F6" w:rsidRDefault="003969F6" w:rsidP="00AA32CA">
      <w:pPr>
        <w:jc w:val="both"/>
        <w:rPr>
          <w:sz w:val="24"/>
          <w:lang w:val="en-US"/>
        </w:rPr>
      </w:pPr>
    </w:p>
    <w:p w:rsidR="00AA32CA" w:rsidRDefault="00AA32CA" w:rsidP="00AA32CA">
      <w:pPr>
        <w:jc w:val="both"/>
        <w:rPr>
          <w:sz w:val="24"/>
        </w:rPr>
      </w:pPr>
      <w:r>
        <w:rPr>
          <w:sz w:val="24"/>
        </w:rPr>
        <w:t xml:space="preserve">О внесении изменений в приложение 1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</w:t>
      </w:r>
    </w:p>
    <w:p w:rsidR="00AA32CA" w:rsidRDefault="00AA32CA" w:rsidP="00AA32CA">
      <w:pPr>
        <w:jc w:val="both"/>
        <w:rPr>
          <w:sz w:val="24"/>
        </w:rPr>
      </w:pPr>
      <w:r>
        <w:rPr>
          <w:sz w:val="24"/>
        </w:rPr>
        <w:t>Постановлению администрации МО Сосновское</w:t>
      </w:r>
    </w:p>
    <w:p w:rsidR="00AA32CA" w:rsidRDefault="00AA32CA" w:rsidP="00AA32CA">
      <w:pPr>
        <w:jc w:val="both"/>
        <w:rPr>
          <w:sz w:val="24"/>
        </w:rPr>
      </w:pPr>
      <w:r>
        <w:rPr>
          <w:sz w:val="24"/>
        </w:rPr>
        <w:t>сельское поселение от 29.11.2013 №567</w:t>
      </w:r>
    </w:p>
    <w:p w:rsidR="00AA32CA" w:rsidRPr="00B742AC" w:rsidRDefault="00AA32CA" w:rsidP="00AA32CA">
      <w:pPr>
        <w:jc w:val="both"/>
        <w:rPr>
          <w:sz w:val="24"/>
        </w:rPr>
      </w:pPr>
      <w:r>
        <w:rPr>
          <w:sz w:val="24"/>
        </w:rPr>
        <w:t xml:space="preserve">«Об утверждении административного регламента </w:t>
      </w:r>
    </w:p>
    <w:p w:rsidR="00AA32CA" w:rsidRDefault="00AA32CA" w:rsidP="00AA32CA">
      <w:pPr>
        <w:jc w:val="both"/>
        <w:rPr>
          <w:sz w:val="24"/>
        </w:rPr>
      </w:pPr>
      <w:r>
        <w:rPr>
          <w:sz w:val="24"/>
        </w:rPr>
        <w:t>исполнения муниципальной функции</w:t>
      </w:r>
    </w:p>
    <w:p w:rsidR="00AA32CA" w:rsidRDefault="00AA32CA" w:rsidP="00AA32CA">
      <w:pPr>
        <w:jc w:val="both"/>
        <w:rPr>
          <w:sz w:val="24"/>
        </w:rPr>
      </w:pPr>
      <w:r>
        <w:rPr>
          <w:sz w:val="24"/>
        </w:rPr>
        <w:t>«Осуществление муниципального жилищного контроля</w:t>
      </w:r>
    </w:p>
    <w:p w:rsidR="00AA32CA" w:rsidRDefault="00AA32CA" w:rsidP="00AA32CA">
      <w:pPr>
        <w:jc w:val="both"/>
        <w:rPr>
          <w:sz w:val="24"/>
        </w:rPr>
      </w:pPr>
      <w:r>
        <w:rPr>
          <w:sz w:val="24"/>
        </w:rPr>
        <w:t>на территории МО Сосновское сельское поселение</w:t>
      </w:r>
    </w:p>
    <w:p w:rsidR="00AA32CA" w:rsidRDefault="00AA32CA" w:rsidP="00AA32CA">
      <w:pPr>
        <w:jc w:val="both"/>
        <w:rPr>
          <w:sz w:val="24"/>
        </w:rPr>
      </w:pPr>
      <w:r>
        <w:rPr>
          <w:sz w:val="24"/>
        </w:rPr>
        <w:t xml:space="preserve">МО Приозерский муниципальный район </w:t>
      </w:r>
      <w:proofErr w:type="gramStart"/>
      <w:r>
        <w:rPr>
          <w:sz w:val="24"/>
        </w:rPr>
        <w:t>Ленинградской</w:t>
      </w:r>
      <w:proofErr w:type="gramEnd"/>
      <w:r>
        <w:rPr>
          <w:sz w:val="24"/>
        </w:rPr>
        <w:t xml:space="preserve"> </w:t>
      </w:r>
    </w:p>
    <w:p w:rsidR="00AA32CA" w:rsidRDefault="00AA32CA" w:rsidP="00AA32CA">
      <w:pPr>
        <w:jc w:val="both"/>
        <w:rPr>
          <w:sz w:val="24"/>
        </w:rPr>
      </w:pPr>
      <w:r>
        <w:rPr>
          <w:sz w:val="24"/>
        </w:rPr>
        <w:t xml:space="preserve">области» </w:t>
      </w:r>
    </w:p>
    <w:p w:rsidR="00AA32CA" w:rsidRDefault="00AA32CA" w:rsidP="00AA32CA">
      <w:pPr>
        <w:jc w:val="both"/>
        <w:rPr>
          <w:sz w:val="24"/>
          <w:szCs w:val="24"/>
        </w:rPr>
      </w:pPr>
    </w:p>
    <w:p w:rsidR="00AA32CA" w:rsidRPr="009230E8" w:rsidRDefault="00AA32CA" w:rsidP="00AA32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571900">
        <w:rPr>
          <w:sz w:val="24"/>
          <w:szCs w:val="24"/>
        </w:rPr>
        <w:t xml:space="preserve">Рассмотрев информационное письмо </w:t>
      </w:r>
      <w:proofErr w:type="spellStart"/>
      <w:r w:rsidRPr="00571900">
        <w:rPr>
          <w:sz w:val="24"/>
          <w:szCs w:val="24"/>
        </w:rPr>
        <w:t>Приозерской</w:t>
      </w:r>
      <w:proofErr w:type="spellEnd"/>
      <w:r w:rsidRPr="00571900">
        <w:rPr>
          <w:sz w:val="24"/>
          <w:szCs w:val="24"/>
        </w:rPr>
        <w:t xml:space="preserve"> городской прокуратуры от 01 сентября  2016 года №22-122-16 и в целях приведения муниципального нормативного правового акта в соответствие с изменениями в законодательстве</w:t>
      </w:r>
      <w:r>
        <w:rPr>
          <w:sz w:val="24"/>
          <w:szCs w:val="24"/>
        </w:rPr>
        <w:t>,</w:t>
      </w:r>
      <w:r w:rsidRPr="00571900">
        <w:rPr>
          <w:sz w:val="24"/>
          <w:szCs w:val="24"/>
        </w:rPr>
        <w:t xml:space="preserve"> на основании </w:t>
      </w:r>
      <w:r w:rsidRPr="00571900">
        <w:rPr>
          <w:color w:val="000000"/>
          <w:sz w:val="24"/>
          <w:szCs w:val="24"/>
        </w:rPr>
        <w:t>части 8 статьи 7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71900">
        <w:rPr>
          <w:sz w:val="24"/>
          <w:szCs w:val="24"/>
        </w:rPr>
        <w:t xml:space="preserve"> от 26.12.2008 N 294-ФЗ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Постановления</w:t>
      </w:r>
      <w:r w:rsidRPr="00571900">
        <w:rPr>
          <w:color w:val="000000"/>
          <w:sz w:val="24"/>
          <w:szCs w:val="24"/>
        </w:rPr>
        <w:t xml:space="preserve"> Правительства РФ от 18.04.2016 № 323</w:t>
      </w:r>
      <w:proofErr w:type="gramEnd"/>
      <w:r w:rsidRPr="00571900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proofErr w:type="gramStart"/>
      <w:r>
        <w:rPr>
          <w:sz w:val="24"/>
          <w:szCs w:val="24"/>
        </w:rPr>
        <w:t>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</w:t>
      </w:r>
      <w:proofErr w:type="gramEnd"/>
      <w:r>
        <w:rPr>
          <w:sz w:val="24"/>
          <w:szCs w:val="24"/>
        </w:rPr>
        <w:t xml:space="preserve">", </w:t>
      </w:r>
      <w:proofErr w:type="gramStart"/>
      <w:r>
        <w:rPr>
          <w:color w:val="000000"/>
          <w:sz w:val="24"/>
          <w:szCs w:val="24"/>
        </w:rPr>
        <w:t>распоряжения</w:t>
      </w:r>
      <w:r w:rsidRPr="009230E8">
        <w:rPr>
          <w:color w:val="000000"/>
          <w:sz w:val="24"/>
          <w:szCs w:val="24"/>
        </w:rPr>
        <w:t xml:space="preserve"> Правительства Российской Федерации от 16.04.2016</w:t>
      </w:r>
      <w:r w:rsidRPr="009230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</w:t>
      </w:r>
      <w:r w:rsidRPr="009230E8">
        <w:rPr>
          <w:color w:val="000000"/>
          <w:sz w:val="24"/>
          <w:szCs w:val="24"/>
        </w:rPr>
        <w:t>№ 724-р,</w:t>
      </w:r>
      <w:r>
        <w:rPr>
          <w:color w:val="000000"/>
          <w:sz w:val="24"/>
          <w:szCs w:val="24"/>
        </w:rPr>
        <w:t xml:space="preserve"> </w:t>
      </w:r>
      <w:r w:rsidRPr="009230E8">
        <w:rPr>
          <w:sz w:val="24"/>
          <w:szCs w:val="24"/>
        </w:rPr>
        <w:t>администрация</w:t>
      </w:r>
      <w:proofErr w:type="gramEnd"/>
    </w:p>
    <w:p w:rsidR="00AA32CA" w:rsidRDefault="00AA32CA" w:rsidP="00AA32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32CA" w:rsidRDefault="00AA32CA" w:rsidP="00AA32C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AA32CA" w:rsidRDefault="00AA32CA" w:rsidP="00AA32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32CA" w:rsidRPr="00571900" w:rsidRDefault="00AA32CA" w:rsidP="00AA32CA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Пункт 1.5.3 приложения 1 к Постановлению </w:t>
      </w:r>
      <w:r>
        <w:rPr>
          <w:sz w:val="24"/>
        </w:rPr>
        <w:t>администрации</w:t>
      </w:r>
      <w:r w:rsidRPr="00787C80">
        <w:rPr>
          <w:sz w:val="24"/>
          <w:szCs w:val="24"/>
        </w:rPr>
        <w:t xml:space="preserve"> </w:t>
      </w:r>
      <w:r>
        <w:rPr>
          <w:sz w:val="24"/>
          <w:szCs w:val="24"/>
        </w:rPr>
        <w:t>МО Сосновское сельское поселение от 29.11.2013 года №567</w:t>
      </w:r>
      <w:r>
        <w:rPr>
          <w:sz w:val="24"/>
        </w:rPr>
        <w:t>«Об утверждении административного регламента исполнения муниципальной функции «Осуществление муниципального жилищного контроля на территории МО Сосновское сельское поселение МО Приозерский муниципальный район Ленинградской» дополнить подпунктом 15) следующего содержания:</w:t>
      </w:r>
      <w:proofErr w:type="gramEnd"/>
    </w:p>
    <w:p w:rsidR="00AA32CA" w:rsidRDefault="00AA32CA" w:rsidP="00AA32C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A32CA" w:rsidRDefault="00AA32CA" w:rsidP="00AA32C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«при организации и проведении проверок направлять запросы для получения документов и (или) информации, в том числе в электронной форме, включенных в определенный </w:t>
      </w:r>
      <w:r>
        <w:rPr>
          <w:sz w:val="24"/>
          <w:szCs w:val="24"/>
        </w:rPr>
        <w:lastRenderedPageBreak/>
        <w:t xml:space="preserve">Правительством Российской федерации перечень, в рамках межведомственного информационного взаимодействия» </w:t>
      </w:r>
    </w:p>
    <w:p w:rsidR="00AA32CA" w:rsidRDefault="00AA32CA" w:rsidP="00AA32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муниципального образования Сосновское сельское поселение.</w:t>
      </w:r>
    </w:p>
    <w:p w:rsidR="00AA32CA" w:rsidRDefault="00AA32CA" w:rsidP="00AA32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 в средствах массовой информации.</w:t>
      </w:r>
    </w:p>
    <w:p w:rsidR="00AA32CA" w:rsidRDefault="00AA32CA" w:rsidP="00AA32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   Настоящее постановление вступает в силу с момента его официального опубликования.</w:t>
      </w:r>
    </w:p>
    <w:p w:rsidR="00AA32CA" w:rsidRDefault="00AA32CA" w:rsidP="00AA32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A32CA" w:rsidRDefault="00AA32CA" w:rsidP="00AA32CA">
      <w:pPr>
        <w:jc w:val="both"/>
        <w:rPr>
          <w:sz w:val="24"/>
          <w:szCs w:val="24"/>
        </w:rPr>
      </w:pPr>
    </w:p>
    <w:p w:rsidR="00AA32CA" w:rsidRDefault="00AA32CA" w:rsidP="00AA32CA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 xml:space="preserve"> главы администрации</w:t>
      </w:r>
    </w:p>
    <w:p w:rsidR="00AA32CA" w:rsidRDefault="00AA32CA" w:rsidP="00AA32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 Сосновское сельское поселение                                               И.В. </w:t>
      </w:r>
      <w:proofErr w:type="spellStart"/>
      <w:r>
        <w:rPr>
          <w:sz w:val="24"/>
          <w:szCs w:val="24"/>
        </w:rPr>
        <w:t>Гильгенберг</w:t>
      </w:r>
      <w:proofErr w:type="spellEnd"/>
    </w:p>
    <w:p w:rsidR="00AA32CA" w:rsidRDefault="00AA32CA" w:rsidP="00AA32CA">
      <w:pPr>
        <w:jc w:val="both"/>
        <w:rPr>
          <w:sz w:val="24"/>
          <w:szCs w:val="24"/>
        </w:rPr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AA32CA" w:rsidRDefault="00AA32CA" w:rsidP="00AA32CA">
      <w:pPr>
        <w:jc w:val="both"/>
      </w:pPr>
    </w:p>
    <w:p w:rsidR="00566BDE" w:rsidRDefault="00566BDE"/>
    <w:sectPr w:rsidR="00566BDE" w:rsidSect="003969F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E6A63"/>
    <w:multiLevelType w:val="hybridMultilevel"/>
    <w:tmpl w:val="F4EE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A32CA"/>
    <w:rsid w:val="003969F6"/>
    <w:rsid w:val="00566BDE"/>
    <w:rsid w:val="00AA32CA"/>
    <w:rsid w:val="00C4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2CA"/>
    <w:pPr>
      <w:keepNext/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A32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2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32C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2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2788</Characters>
  <Application>Microsoft Office Word</Application>
  <DocSecurity>0</DocSecurity>
  <Lines>23</Lines>
  <Paragraphs>6</Paragraphs>
  <ScaleCrop>false</ScaleCrop>
  <Company>Krokoz™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2017-01-10T09:22:00Z</dcterms:created>
  <dcterms:modified xsi:type="dcterms:W3CDTF">2017-01-10T12:06:00Z</dcterms:modified>
</cp:coreProperties>
</file>