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E2" w:rsidRPr="00F34EE2" w:rsidRDefault="00F34EE2" w:rsidP="00F34EE2">
      <w:pPr>
        <w:jc w:val="center"/>
        <w:rPr>
          <w:kern w:val="0"/>
          <w:sz w:val="28"/>
          <w:szCs w:val="28"/>
        </w:rPr>
      </w:pPr>
      <w:r w:rsidRPr="00F34EE2">
        <w:rPr>
          <w:kern w:val="0"/>
          <w:sz w:val="28"/>
          <w:szCs w:val="28"/>
        </w:rPr>
        <w:t>АДМИНИСТРАЦИЯ</w:t>
      </w:r>
    </w:p>
    <w:p w:rsidR="00F34EE2" w:rsidRPr="00F34EE2" w:rsidRDefault="00F34EE2" w:rsidP="00F34EE2">
      <w:pPr>
        <w:widowControl w:val="0"/>
        <w:adjustRightInd w:val="0"/>
        <w:jc w:val="center"/>
        <w:rPr>
          <w:kern w:val="0"/>
          <w:sz w:val="28"/>
          <w:szCs w:val="28"/>
        </w:rPr>
      </w:pPr>
      <w:r w:rsidRPr="00F34EE2">
        <w:rPr>
          <w:kern w:val="0"/>
          <w:sz w:val="28"/>
          <w:szCs w:val="28"/>
        </w:rPr>
        <w:t xml:space="preserve"> МУНИЦИПАЛЬНОГО  ОБРАЗОВАНИЯ  </w:t>
      </w:r>
    </w:p>
    <w:p w:rsidR="00F34EE2" w:rsidRPr="00F34EE2" w:rsidRDefault="00F34EE2" w:rsidP="00F34EE2">
      <w:pPr>
        <w:widowControl w:val="0"/>
        <w:adjustRightInd w:val="0"/>
        <w:jc w:val="center"/>
        <w:rPr>
          <w:kern w:val="0"/>
          <w:sz w:val="28"/>
          <w:szCs w:val="28"/>
        </w:rPr>
      </w:pPr>
      <w:r w:rsidRPr="00F34EE2">
        <w:rPr>
          <w:kern w:val="0"/>
          <w:sz w:val="28"/>
          <w:szCs w:val="28"/>
        </w:rPr>
        <w:t xml:space="preserve">МЕЛЬНИКОВСКОЕ  СЕЛЬСКОЕ  ПОСЕЛЕНИЕ  </w:t>
      </w:r>
    </w:p>
    <w:p w:rsidR="00F34EE2" w:rsidRPr="00F34EE2" w:rsidRDefault="00F34EE2" w:rsidP="00F34EE2">
      <w:pPr>
        <w:widowControl w:val="0"/>
        <w:adjustRightInd w:val="0"/>
        <w:jc w:val="center"/>
        <w:rPr>
          <w:kern w:val="0"/>
          <w:sz w:val="28"/>
          <w:szCs w:val="28"/>
        </w:rPr>
      </w:pPr>
      <w:r w:rsidRPr="00F34EE2">
        <w:rPr>
          <w:kern w:val="0"/>
          <w:sz w:val="28"/>
          <w:szCs w:val="28"/>
        </w:rPr>
        <w:t>МУНИЦИПАЛЬНОГО  ОБРАЗОВАНИЯ  ПРИОЗЕРСКИЙ</w:t>
      </w:r>
    </w:p>
    <w:p w:rsidR="00F34EE2" w:rsidRPr="00F34EE2" w:rsidRDefault="00F34EE2" w:rsidP="00F34EE2">
      <w:pPr>
        <w:widowControl w:val="0"/>
        <w:adjustRightInd w:val="0"/>
        <w:jc w:val="center"/>
        <w:rPr>
          <w:kern w:val="0"/>
          <w:sz w:val="28"/>
          <w:szCs w:val="28"/>
        </w:rPr>
      </w:pPr>
      <w:r w:rsidRPr="00F34EE2">
        <w:rPr>
          <w:kern w:val="0"/>
          <w:sz w:val="28"/>
          <w:szCs w:val="28"/>
        </w:rPr>
        <w:t xml:space="preserve">МУНИЦИПАЛЬНЫЙ  РАЙОН  ЛЕНИНГРАДСКОЙ  ОБЛАСТИ   </w:t>
      </w:r>
    </w:p>
    <w:p w:rsidR="00F34EE2" w:rsidRPr="00F34EE2" w:rsidRDefault="00F34EE2" w:rsidP="00F34EE2">
      <w:pPr>
        <w:widowControl w:val="0"/>
        <w:adjustRightInd w:val="0"/>
        <w:jc w:val="center"/>
        <w:rPr>
          <w:kern w:val="0"/>
          <w:sz w:val="28"/>
          <w:szCs w:val="28"/>
        </w:rPr>
      </w:pPr>
    </w:p>
    <w:p w:rsidR="00F34EE2" w:rsidRPr="00F34EE2" w:rsidRDefault="00F34EE2" w:rsidP="00F34EE2">
      <w:pPr>
        <w:widowControl w:val="0"/>
        <w:adjustRightInd w:val="0"/>
        <w:jc w:val="center"/>
        <w:rPr>
          <w:kern w:val="0"/>
          <w:sz w:val="28"/>
          <w:szCs w:val="28"/>
        </w:rPr>
      </w:pPr>
      <w:r w:rsidRPr="00F34EE2">
        <w:rPr>
          <w:kern w:val="0"/>
          <w:sz w:val="28"/>
          <w:szCs w:val="28"/>
        </w:rPr>
        <w:t>ПОСТАНОВЛЕНИЕ</w:t>
      </w:r>
    </w:p>
    <w:p w:rsidR="00F34EE2" w:rsidRPr="00F34EE2" w:rsidRDefault="00F34EE2" w:rsidP="00F34EE2">
      <w:pPr>
        <w:widowControl w:val="0"/>
        <w:adjustRightInd w:val="0"/>
        <w:jc w:val="center"/>
        <w:rPr>
          <w:kern w:val="0"/>
          <w:sz w:val="28"/>
          <w:szCs w:val="28"/>
        </w:rPr>
      </w:pPr>
    </w:p>
    <w:p w:rsidR="00F34EE2" w:rsidRPr="00F34EE2" w:rsidRDefault="00F34EE2" w:rsidP="00F34EE2">
      <w:pPr>
        <w:rPr>
          <w:sz w:val="28"/>
          <w:szCs w:val="28"/>
        </w:rPr>
      </w:pPr>
      <w:r w:rsidRPr="00F34EE2">
        <w:rPr>
          <w:sz w:val="28"/>
          <w:szCs w:val="28"/>
        </w:rPr>
        <w:t xml:space="preserve">от  </w:t>
      </w:r>
      <w:r w:rsidR="00390B37">
        <w:rPr>
          <w:sz w:val="28"/>
          <w:szCs w:val="28"/>
        </w:rPr>
        <w:t xml:space="preserve">20 </w:t>
      </w:r>
      <w:r w:rsidR="00AF4CCC">
        <w:rPr>
          <w:sz w:val="28"/>
          <w:szCs w:val="28"/>
        </w:rPr>
        <w:t xml:space="preserve"> </w:t>
      </w:r>
      <w:r w:rsidRPr="00F34EE2">
        <w:rPr>
          <w:sz w:val="28"/>
          <w:szCs w:val="28"/>
        </w:rPr>
        <w:t xml:space="preserve">января </w:t>
      </w:r>
      <w:r w:rsidR="00AF4CCC">
        <w:rPr>
          <w:sz w:val="28"/>
          <w:szCs w:val="28"/>
        </w:rPr>
        <w:t xml:space="preserve"> </w:t>
      </w:r>
      <w:r w:rsidRPr="00F34EE2">
        <w:rPr>
          <w:sz w:val="28"/>
          <w:szCs w:val="28"/>
        </w:rPr>
        <w:t>201</w:t>
      </w:r>
      <w:r w:rsidR="008B2B52">
        <w:rPr>
          <w:sz w:val="28"/>
          <w:szCs w:val="28"/>
        </w:rPr>
        <w:t>7</w:t>
      </w:r>
      <w:r w:rsidRPr="00F34EE2">
        <w:rPr>
          <w:sz w:val="28"/>
          <w:szCs w:val="28"/>
        </w:rPr>
        <w:t xml:space="preserve"> года   №</w:t>
      </w:r>
      <w:r w:rsidR="00E81ACB">
        <w:rPr>
          <w:sz w:val="28"/>
          <w:szCs w:val="28"/>
        </w:rPr>
        <w:t xml:space="preserve"> 14</w:t>
      </w:r>
      <w:r w:rsidRPr="00F34EE2">
        <w:rPr>
          <w:sz w:val="28"/>
          <w:szCs w:val="28"/>
        </w:rPr>
        <w:t xml:space="preserve">  </w:t>
      </w:r>
    </w:p>
    <w:p w:rsidR="00F34EE2" w:rsidRPr="00F34EE2" w:rsidRDefault="00F34EE2" w:rsidP="00F34EE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2230F7" w:rsidTr="003F5B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2230F7" w:rsidRDefault="00F34EE2" w:rsidP="00E81ACB">
            <w:pPr>
              <w:jc w:val="both"/>
              <w:rPr>
                <w:sz w:val="28"/>
                <w:szCs w:val="28"/>
              </w:rPr>
            </w:pPr>
            <w:r w:rsidRPr="002230F7">
              <w:rPr>
                <w:sz w:val="28"/>
                <w:szCs w:val="28"/>
              </w:rPr>
              <w:t xml:space="preserve">О </w:t>
            </w:r>
            <w:r w:rsidR="00ED5F7A" w:rsidRPr="002230F7">
              <w:rPr>
                <w:sz w:val="28"/>
                <w:szCs w:val="28"/>
              </w:rPr>
              <w:t xml:space="preserve">   </w:t>
            </w:r>
            <w:r w:rsidRPr="002230F7">
              <w:rPr>
                <w:sz w:val="28"/>
                <w:szCs w:val="28"/>
              </w:rPr>
              <w:t xml:space="preserve"> стоимости  одного квадратного метра общей площади жилья </w:t>
            </w:r>
            <w:r w:rsidR="009F5A94" w:rsidRPr="002230F7">
              <w:rPr>
                <w:sz w:val="28"/>
                <w:szCs w:val="28"/>
              </w:rPr>
              <w:t xml:space="preserve"> </w:t>
            </w:r>
            <w:r w:rsidR="0034038F" w:rsidRPr="002230F7">
              <w:rPr>
                <w:sz w:val="28"/>
                <w:szCs w:val="28"/>
              </w:rPr>
              <w:t xml:space="preserve">в сельской местности  </w:t>
            </w:r>
            <w:r w:rsidR="009F5A94" w:rsidRPr="002230F7">
              <w:rPr>
                <w:sz w:val="28"/>
                <w:szCs w:val="28"/>
              </w:rPr>
              <w:t>на 201</w:t>
            </w:r>
            <w:r w:rsidR="00450452">
              <w:rPr>
                <w:sz w:val="28"/>
                <w:szCs w:val="28"/>
              </w:rPr>
              <w:t>7</w:t>
            </w:r>
            <w:r w:rsidR="009F5A94" w:rsidRPr="002230F7">
              <w:rPr>
                <w:sz w:val="28"/>
                <w:szCs w:val="28"/>
              </w:rPr>
              <w:t xml:space="preserve"> год </w:t>
            </w:r>
            <w:r w:rsidRPr="002230F7">
              <w:rPr>
                <w:sz w:val="28"/>
                <w:szCs w:val="28"/>
              </w:rPr>
              <w:t xml:space="preserve"> по муниципальному образованию Мельниковское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34EE2" w:rsidRPr="002230F7" w:rsidRDefault="003F5B02" w:rsidP="00F34EE2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34EE2" w:rsidRPr="002230F7">
        <w:rPr>
          <w:sz w:val="28"/>
          <w:szCs w:val="28"/>
        </w:rPr>
        <w:t xml:space="preserve">              </w:t>
      </w:r>
    </w:p>
    <w:p w:rsidR="00F34EE2" w:rsidRPr="00F34EE2" w:rsidRDefault="00F34EE2" w:rsidP="00F34EE2">
      <w:pPr>
        <w:ind w:firstLine="540"/>
        <w:jc w:val="both"/>
        <w:rPr>
          <w:sz w:val="28"/>
          <w:szCs w:val="28"/>
        </w:rPr>
      </w:pPr>
      <w:r w:rsidRPr="00F34EE2">
        <w:rPr>
          <w:sz w:val="28"/>
          <w:szCs w:val="28"/>
        </w:rPr>
        <w:t xml:space="preserve">В целях реализации на территории Ленинградской области </w:t>
      </w:r>
      <w:r w:rsidR="009C3EDC">
        <w:rPr>
          <w:sz w:val="28"/>
          <w:szCs w:val="28"/>
        </w:rPr>
        <w:t xml:space="preserve">федеральной  целевой </w:t>
      </w:r>
      <w:r w:rsidR="003C027A">
        <w:rPr>
          <w:sz w:val="28"/>
          <w:szCs w:val="28"/>
        </w:rPr>
        <w:t xml:space="preserve"> </w:t>
      </w:r>
      <w:r w:rsidR="009C3EDC">
        <w:rPr>
          <w:sz w:val="28"/>
          <w:szCs w:val="28"/>
        </w:rPr>
        <w:t xml:space="preserve">программы «Устойчивое развитие сельских территорий на 2014-2017 годы и на период  до 2020 года»  и подпрограммы « Устойчивое развитие сельских территорий  Ленинградской </w:t>
      </w:r>
      <w:r w:rsidR="00E81ACB">
        <w:rPr>
          <w:sz w:val="28"/>
          <w:szCs w:val="28"/>
        </w:rPr>
        <w:t xml:space="preserve"> </w:t>
      </w:r>
      <w:r w:rsidR="009C3EDC">
        <w:rPr>
          <w:sz w:val="28"/>
          <w:szCs w:val="28"/>
        </w:rPr>
        <w:t>области  на 2</w:t>
      </w:r>
      <w:r w:rsidR="0034038F">
        <w:rPr>
          <w:sz w:val="28"/>
          <w:szCs w:val="28"/>
        </w:rPr>
        <w:t>0</w:t>
      </w:r>
      <w:r w:rsidR="009C3EDC">
        <w:rPr>
          <w:sz w:val="28"/>
          <w:szCs w:val="28"/>
        </w:rPr>
        <w:t>14-2017 годы</w:t>
      </w:r>
      <w:r w:rsidR="0034038F">
        <w:rPr>
          <w:sz w:val="28"/>
          <w:szCs w:val="28"/>
        </w:rPr>
        <w:t xml:space="preserve"> </w:t>
      </w:r>
      <w:r w:rsidR="004B68C8">
        <w:rPr>
          <w:sz w:val="28"/>
          <w:szCs w:val="28"/>
        </w:rPr>
        <w:t xml:space="preserve"> </w:t>
      </w:r>
      <w:r w:rsidR="009C3EDC">
        <w:rPr>
          <w:sz w:val="28"/>
          <w:szCs w:val="28"/>
        </w:rPr>
        <w:t xml:space="preserve">и на период до 2020 года» государственной программы  Ленинградской области </w:t>
      </w:r>
      <w:r w:rsidR="002B092A">
        <w:rPr>
          <w:sz w:val="28"/>
          <w:szCs w:val="28"/>
        </w:rPr>
        <w:t xml:space="preserve"> </w:t>
      </w:r>
      <w:r w:rsidR="009C3EDC">
        <w:rPr>
          <w:sz w:val="28"/>
          <w:szCs w:val="28"/>
        </w:rPr>
        <w:t xml:space="preserve"> </w:t>
      </w:r>
      <w:r w:rsidR="002B092A">
        <w:rPr>
          <w:sz w:val="28"/>
          <w:szCs w:val="28"/>
        </w:rPr>
        <w:t>«</w:t>
      </w:r>
      <w:r w:rsidR="009C3EDC">
        <w:rPr>
          <w:sz w:val="28"/>
          <w:szCs w:val="28"/>
        </w:rPr>
        <w:t>Развитие сельского хозяйства  Ленинградской области на 2013-2020 годы</w:t>
      </w:r>
      <w:r w:rsidR="0034038F">
        <w:rPr>
          <w:sz w:val="28"/>
          <w:szCs w:val="28"/>
        </w:rPr>
        <w:t xml:space="preserve"> </w:t>
      </w:r>
      <w:r w:rsidR="009C3EDC">
        <w:rPr>
          <w:sz w:val="28"/>
          <w:szCs w:val="28"/>
        </w:rPr>
        <w:t>»</w:t>
      </w:r>
      <w:r w:rsidR="0034038F">
        <w:rPr>
          <w:sz w:val="28"/>
          <w:szCs w:val="28"/>
        </w:rPr>
        <w:t xml:space="preserve">, </w:t>
      </w:r>
      <w:r w:rsidRPr="00F34EE2">
        <w:rPr>
          <w:sz w:val="28"/>
          <w:szCs w:val="28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="001951A2">
        <w:rPr>
          <w:sz w:val="28"/>
          <w:szCs w:val="28"/>
        </w:rPr>
        <w:t xml:space="preserve"> от 22  декабря  2016 года № 1003 /пр</w:t>
      </w:r>
      <w:r w:rsidRPr="00F34EE2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</w:t>
      </w:r>
      <w:r w:rsidR="001951A2">
        <w:rPr>
          <w:sz w:val="28"/>
          <w:szCs w:val="28"/>
        </w:rPr>
        <w:t xml:space="preserve">7 </w:t>
      </w:r>
      <w:r w:rsidRPr="00F34EE2">
        <w:rPr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1 квартал </w:t>
      </w:r>
      <w:r w:rsidR="001951A2">
        <w:rPr>
          <w:sz w:val="28"/>
          <w:szCs w:val="28"/>
        </w:rPr>
        <w:t xml:space="preserve"> </w:t>
      </w:r>
      <w:r w:rsidRPr="00F34EE2">
        <w:rPr>
          <w:sz w:val="28"/>
          <w:szCs w:val="28"/>
        </w:rPr>
        <w:t>201</w:t>
      </w:r>
      <w:r w:rsidR="001951A2">
        <w:rPr>
          <w:sz w:val="28"/>
          <w:szCs w:val="28"/>
        </w:rPr>
        <w:t xml:space="preserve">7 </w:t>
      </w:r>
      <w:r w:rsidRPr="00F34EE2">
        <w:rPr>
          <w:sz w:val="28"/>
          <w:szCs w:val="28"/>
        </w:rPr>
        <w:t xml:space="preserve"> года» </w:t>
      </w:r>
      <w:r w:rsidR="001951A2">
        <w:rPr>
          <w:sz w:val="28"/>
          <w:szCs w:val="28"/>
        </w:rPr>
        <w:t>М</w:t>
      </w:r>
      <w:r w:rsidRPr="00F34EE2">
        <w:rPr>
          <w:sz w:val="28"/>
          <w:szCs w:val="28"/>
        </w:rPr>
        <w:t>етодически</w:t>
      </w:r>
      <w:r w:rsidR="001951A2">
        <w:rPr>
          <w:sz w:val="28"/>
          <w:szCs w:val="28"/>
        </w:rPr>
        <w:t xml:space="preserve">ми </w:t>
      </w:r>
      <w:r w:rsidRPr="00F34EE2">
        <w:rPr>
          <w:sz w:val="28"/>
          <w:szCs w:val="28"/>
        </w:rPr>
        <w:t xml:space="preserve"> рекомендаци</w:t>
      </w:r>
      <w:r w:rsidR="001951A2">
        <w:rPr>
          <w:sz w:val="28"/>
          <w:szCs w:val="28"/>
        </w:rPr>
        <w:t xml:space="preserve">ями </w:t>
      </w:r>
      <w:r w:rsidRPr="00F34EE2">
        <w:rPr>
          <w:sz w:val="28"/>
          <w:szCs w:val="28"/>
        </w:rPr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</w:t>
      </w:r>
      <w:r w:rsidR="001951A2">
        <w:rPr>
          <w:sz w:val="28"/>
          <w:szCs w:val="28"/>
        </w:rPr>
        <w:t xml:space="preserve">ми </w:t>
      </w:r>
      <w:r w:rsidRPr="00F34EE2">
        <w:rPr>
          <w:sz w:val="28"/>
          <w:szCs w:val="28"/>
        </w:rPr>
        <w:t xml:space="preserve"> распоряжением </w:t>
      </w:r>
      <w:r w:rsidR="001951A2">
        <w:rPr>
          <w:sz w:val="28"/>
          <w:szCs w:val="28"/>
        </w:rPr>
        <w:t>К</w:t>
      </w:r>
      <w:r w:rsidRPr="00F34EE2">
        <w:rPr>
          <w:sz w:val="28"/>
          <w:szCs w:val="28"/>
        </w:rPr>
        <w:t xml:space="preserve">омитета по строительству  Ленинградской области от 04 декабря 2015 года № 552, </w:t>
      </w:r>
      <w:r w:rsidR="001951A2">
        <w:rPr>
          <w:sz w:val="28"/>
          <w:szCs w:val="28"/>
        </w:rPr>
        <w:t xml:space="preserve">« 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</w:t>
      </w:r>
      <w:r w:rsidR="008F29C2">
        <w:rPr>
          <w:sz w:val="28"/>
          <w:szCs w:val="28"/>
        </w:rPr>
        <w:t>и государственных программ Ленинградской области»</w:t>
      </w:r>
      <w:r w:rsidRPr="00F34EE2">
        <w:rPr>
          <w:sz w:val="28"/>
          <w:szCs w:val="28"/>
        </w:rPr>
        <w:t xml:space="preserve">, Уставом муниципального образования  Мельниковское сельское поселение </w:t>
      </w:r>
      <w:r w:rsidR="008F29C2">
        <w:rPr>
          <w:sz w:val="28"/>
          <w:szCs w:val="28"/>
        </w:rPr>
        <w:t>, администраци</w:t>
      </w:r>
      <w:r w:rsidRPr="00F34EE2">
        <w:rPr>
          <w:sz w:val="28"/>
          <w:szCs w:val="28"/>
        </w:rPr>
        <w:t xml:space="preserve">я </w:t>
      </w:r>
      <w:r w:rsidR="008F29C2">
        <w:rPr>
          <w:sz w:val="28"/>
          <w:szCs w:val="28"/>
        </w:rPr>
        <w:t>муниципального образования</w:t>
      </w:r>
      <w:r w:rsidRPr="00F34EE2">
        <w:rPr>
          <w:sz w:val="28"/>
          <w:szCs w:val="28"/>
        </w:rPr>
        <w:t xml:space="preserve"> Мельниковское сельское поселение муниципального </w:t>
      </w:r>
      <w:r w:rsidRPr="00F34EE2">
        <w:rPr>
          <w:sz w:val="28"/>
          <w:szCs w:val="28"/>
        </w:rPr>
        <w:lastRenderedPageBreak/>
        <w:t>образования  Приозерский муниципальный район Ленинградской области  ПОСТАНОВЛЯЕТ:</w:t>
      </w:r>
    </w:p>
    <w:p w:rsidR="00F34EE2" w:rsidRPr="00F34EE2" w:rsidRDefault="00F34EE2" w:rsidP="00F34EE2">
      <w:pPr>
        <w:tabs>
          <w:tab w:val="left" w:pos="-3060"/>
        </w:tabs>
        <w:ind w:firstLine="567"/>
        <w:jc w:val="both"/>
        <w:rPr>
          <w:sz w:val="28"/>
          <w:szCs w:val="28"/>
        </w:rPr>
      </w:pPr>
    </w:p>
    <w:p w:rsidR="004C7316" w:rsidRPr="004C7316" w:rsidRDefault="00F34EE2" w:rsidP="004C7316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F34EE2">
        <w:rPr>
          <w:sz w:val="28"/>
          <w:szCs w:val="28"/>
        </w:rPr>
        <w:t>1.</w:t>
      </w:r>
      <w:r w:rsidR="0016294D">
        <w:rPr>
          <w:sz w:val="28"/>
          <w:szCs w:val="28"/>
        </w:rPr>
        <w:t xml:space="preserve"> </w:t>
      </w:r>
      <w:r w:rsidRPr="00F34EE2">
        <w:rPr>
          <w:sz w:val="28"/>
          <w:szCs w:val="28"/>
        </w:rPr>
        <w:t>У</w:t>
      </w:r>
      <w:r w:rsidR="0016294D">
        <w:rPr>
          <w:sz w:val="28"/>
          <w:szCs w:val="28"/>
        </w:rPr>
        <w:t>твердить</w:t>
      </w:r>
      <w:r w:rsidRPr="00F34EE2">
        <w:rPr>
          <w:sz w:val="28"/>
          <w:szCs w:val="28"/>
        </w:rPr>
        <w:t xml:space="preserve">  стоимость одного квадратного метра общей площади жилья </w:t>
      </w:r>
      <w:r w:rsidR="0034038F">
        <w:rPr>
          <w:sz w:val="28"/>
          <w:szCs w:val="28"/>
        </w:rPr>
        <w:t xml:space="preserve">в сельской местности  </w:t>
      </w:r>
      <w:r w:rsidRPr="00F34EE2">
        <w:rPr>
          <w:sz w:val="28"/>
          <w:szCs w:val="28"/>
        </w:rPr>
        <w:t>на  201</w:t>
      </w:r>
      <w:r w:rsidR="00CB5C59">
        <w:rPr>
          <w:sz w:val="28"/>
          <w:szCs w:val="28"/>
        </w:rPr>
        <w:t>7</w:t>
      </w:r>
      <w:r w:rsidRPr="00F34EE2">
        <w:rPr>
          <w:sz w:val="28"/>
          <w:szCs w:val="28"/>
        </w:rPr>
        <w:t xml:space="preserve"> год по муниципальному образованию  Мельниковское  сельское  поселение в размере </w:t>
      </w:r>
      <w:r w:rsidR="00537F5B">
        <w:rPr>
          <w:sz w:val="28"/>
          <w:szCs w:val="28"/>
        </w:rPr>
        <w:t xml:space="preserve"> </w:t>
      </w:r>
      <w:r w:rsidR="00537F5B" w:rsidRPr="0016294D">
        <w:rPr>
          <w:sz w:val="28"/>
          <w:szCs w:val="28"/>
        </w:rPr>
        <w:t>4</w:t>
      </w:r>
      <w:r w:rsidR="005D3650">
        <w:rPr>
          <w:sz w:val="28"/>
          <w:szCs w:val="28"/>
        </w:rPr>
        <w:t>2</w:t>
      </w:r>
      <w:r w:rsidR="00093CFF">
        <w:rPr>
          <w:sz w:val="28"/>
          <w:szCs w:val="28"/>
        </w:rPr>
        <w:t xml:space="preserve"> </w:t>
      </w:r>
      <w:r w:rsidR="005D3650">
        <w:rPr>
          <w:sz w:val="28"/>
          <w:szCs w:val="28"/>
        </w:rPr>
        <w:t>006</w:t>
      </w:r>
      <w:r w:rsidR="00537F5B" w:rsidRPr="0016294D">
        <w:rPr>
          <w:sz w:val="28"/>
          <w:szCs w:val="28"/>
        </w:rPr>
        <w:t>,</w:t>
      </w:r>
      <w:r w:rsidR="0016294D" w:rsidRPr="0016294D">
        <w:rPr>
          <w:sz w:val="28"/>
          <w:szCs w:val="28"/>
        </w:rPr>
        <w:t>0</w:t>
      </w:r>
      <w:r w:rsidR="00537F5B" w:rsidRPr="0016294D">
        <w:rPr>
          <w:sz w:val="28"/>
          <w:szCs w:val="28"/>
        </w:rPr>
        <w:t>0</w:t>
      </w:r>
      <w:r w:rsidRPr="0016294D">
        <w:rPr>
          <w:sz w:val="28"/>
          <w:szCs w:val="28"/>
        </w:rPr>
        <w:t xml:space="preserve"> </w:t>
      </w:r>
      <w:r w:rsidR="005F03A8" w:rsidRPr="0016294D">
        <w:rPr>
          <w:sz w:val="28"/>
          <w:szCs w:val="28"/>
        </w:rPr>
        <w:t xml:space="preserve"> </w:t>
      </w:r>
      <w:r w:rsidR="0032704F" w:rsidRPr="0016294D">
        <w:rPr>
          <w:sz w:val="28"/>
          <w:szCs w:val="28"/>
        </w:rPr>
        <w:t xml:space="preserve"> </w:t>
      </w:r>
      <w:r w:rsidRPr="0016294D">
        <w:rPr>
          <w:sz w:val="28"/>
          <w:szCs w:val="28"/>
        </w:rPr>
        <w:t>рубл</w:t>
      </w:r>
      <w:r w:rsidR="00537F5B" w:rsidRPr="0016294D">
        <w:rPr>
          <w:sz w:val="28"/>
          <w:szCs w:val="28"/>
        </w:rPr>
        <w:t xml:space="preserve">ей </w:t>
      </w:r>
      <w:r w:rsidRPr="00F34EE2">
        <w:rPr>
          <w:sz w:val="28"/>
          <w:szCs w:val="28"/>
        </w:rPr>
        <w:t>, согласно Приложения № 1</w:t>
      </w:r>
      <w:r w:rsidR="004C7316">
        <w:rPr>
          <w:sz w:val="28"/>
          <w:szCs w:val="28"/>
        </w:rPr>
        <w:t>.</w:t>
      </w:r>
      <w:r w:rsidRPr="00F34EE2">
        <w:rPr>
          <w:sz w:val="28"/>
          <w:szCs w:val="28"/>
        </w:rPr>
        <w:t xml:space="preserve"> </w:t>
      </w:r>
    </w:p>
    <w:p w:rsidR="00F34EE2" w:rsidRPr="00F34EE2" w:rsidRDefault="004C7316" w:rsidP="005F03A8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4C7316">
        <w:rPr>
          <w:sz w:val="28"/>
          <w:szCs w:val="28"/>
        </w:rPr>
        <w:t>2.</w:t>
      </w:r>
      <w:r w:rsidR="00F34EE2" w:rsidRPr="00F34EE2">
        <w:rPr>
          <w:sz w:val="28"/>
          <w:szCs w:val="28"/>
        </w:rPr>
        <w:t xml:space="preserve"> Довести до сведения населения, проживающего на территории муниципального образования  Мельниковское 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F34EE2" w:rsidRPr="00F34EE2" w:rsidRDefault="00F34EE2" w:rsidP="00F34EE2">
      <w:pPr>
        <w:tabs>
          <w:tab w:val="left" w:pos="2265"/>
        </w:tabs>
        <w:rPr>
          <w:sz w:val="28"/>
          <w:szCs w:val="28"/>
        </w:rPr>
      </w:pPr>
      <w:r w:rsidRPr="00F34EE2">
        <w:rPr>
          <w:sz w:val="28"/>
          <w:szCs w:val="28"/>
        </w:rPr>
        <w:t xml:space="preserve">       </w:t>
      </w:r>
      <w:r w:rsidR="0016294D">
        <w:rPr>
          <w:sz w:val="28"/>
          <w:szCs w:val="28"/>
        </w:rPr>
        <w:t>3</w:t>
      </w:r>
      <w:r w:rsidRPr="00F34EE2">
        <w:rPr>
          <w:sz w:val="28"/>
          <w:szCs w:val="28"/>
        </w:rPr>
        <w:t>.</w:t>
      </w:r>
      <w:r w:rsidR="0016294D">
        <w:rPr>
          <w:sz w:val="28"/>
          <w:szCs w:val="28"/>
        </w:rPr>
        <w:t xml:space="preserve">   </w:t>
      </w:r>
      <w:r w:rsidRPr="00F34EE2">
        <w:rPr>
          <w:sz w:val="28"/>
          <w:szCs w:val="28"/>
        </w:rPr>
        <w:t>Настоящее постановление вступает в силу с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F34EE2" w:rsidRPr="00F34EE2" w:rsidRDefault="0016294D" w:rsidP="00F3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EE2" w:rsidRPr="00F34EE2">
        <w:rPr>
          <w:sz w:val="28"/>
          <w:szCs w:val="28"/>
        </w:rPr>
        <w:t>. Контроль за исполнением  постановления  оставляю за собой.</w:t>
      </w:r>
    </w:p>
    <w:p w:rsidR="00F34EE2" w:rsidRPr="00F34EE2" w:rsidRDefault="00F34EE2" w:rsidP="00F34EE2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F34EE2" w:rsidRPr="00F34EE2" w:rsidRDefault="00F34EE2" w:rsidP="00F34EE2">
      <w:pPr>
        <w:ind w:firstLine="540"/>
        <w:jc w:val="both"/>
        <w:rPr>
          <w:sz w:val="28"/>
          <w:szCs w:val="28"/>
        </w:rPr>
      </w:pPr>
      <w:r w:rsidRPr="00F34EE2">
        <w:rPr>
          <w:sz w:val="28"/>
          <w:szCs w:val="28"/>
        </w:rPr>
        <w:t xml:space="preserve">          Глава администрации</w:t>
      </w:r>
      <w:r w:rsidRPr="00F34EE2">
        <w:rPr>
          <w:sz w:val="28"/>
          <w:szCs w:val="28"/>
        </w:rPr>
        <w:tab/>
      </w:r>
      <w:r w:rsidRPr="00F34EE2">
        <w:rPr>
          <w:sz w:val="28"/>
          <w:szCs w:val="28"/>
        </w:rPr>
        <w:tab/>
      </w:r>
      <w:r w:rsidRPr="00F34EE2">
        <w:rPr>
          <w:sz w:val="28"/>
          <w:szCs w:val="28"/>
        </w:rPr>
        <w:tab/>
        <w:t xml:space="preserve">                А.М.Скороделов</w:t>
      </w:r>
    </w:p>
    <w:p w:rsidR="00F34EE2" w:rsidRPr="00F34EE2" w:rsidRDefault="00F34EE2" w:rsidP="00F34EE2">
      <w:pPr>
        <w:ind w:firstLine="540"/>
        <w:jc w:val="both"/>
        <w:rPr>
          <w:sz w:val="28"/>
          <w:szCs w:val="28"/>
        </w:rPr>
      </w:pPr>
    </w:p>
    <w:p w:rsidR="00F34EE2" w:rsidRPr="00F34EE2" w:rsidRDefault="00F34EE2" w:rsidP="00F34EE2">
      <w:pPr>
        <w:jc w:val="both"/>
        <w:rPr>
          <w:sz w:val="18"/>
          <w:szCs w:val="18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tabs>
          <w:tab w:val="left" w:pos="285"/>
        </w:tabs>
        <w:rPr>
          <w:kern w:val="0"/>
          <w:sz w:val="20"/>
          <w:szCs w:val="20"/>
        </w:rPr>
      </w:pPr>
      <w:r w:rsidRPr="00F34EE2">
        <w:rPr>
          <w:kern w:val="0"/>
          <w:sz w:val="20"/>
          <w:szCs w:val="20"/>
        </w:rPr>
        <w:t xml:space="preserve">Ватина Г.В.8(81379)91-167 </w:t>
      </w:r>
    </w:p>
    <w:p w:rsidR="00F34EE2" w:rsidRPr="00F34EE2" w:rsidRDefault="00F34EE2" w:rsidP="00F34EE2">
      <w:pPr>
        <w:tabs>
          <w:tab w:val="left" w:pos="1100"/>
        </w:tabs>
        <w:autoSpaceDE/>
        <w:rPr>
          <w:kern w:val="0"/>
          <w:sz w:val="20"/>
          <w:szCs w:val="20"/>
        </w:rPr>
      </w:pPr>
      <w:r w:rsidRPr="00F34EE2">
        <w:rPr>
          <w:kern w:val="0"/>
          <w:sz w:val="20"/>
          <w:szCs w:val="20"/>
        </w:rPr>
        <w:t>Разослано: дело-2,  прокуратура – 1, жил.отдел -</w:t>
      </w:r>
      <w:r w:rsidR="00AF4CCC">
        <w:rPr>
          <w:kern w:val="0"/>
          <w:sz w:val="20"/>
          <w:szCs w:val="20"/>
        </w:rPr>
        <w:t>1</w:t>
      </w:r>
      <w:r w:rsidRPr="00F34EE2">
        <w:rPr>
          <w:kern w:val="0"/>
        </w:rPr>
        <w:t>,</w:t>
      </w:r>
      <w:r w:rsidR="00AF4CCC">
        <w:rPr>
          <w:kern w:val="0"/>
        </w:rPr>
        <w:t>Комитет по строительству-1,</w:t>
      </w:r>
      <w:r w:rsidRPr="00F34EE2">
        <w:rPr>
          <w:kern w:val="0"/>
          <w:sz w:val="20"/>
          <w:szCs w:val="20"/>
        </w:rPr>
        <w:t xml:space="preserve"> ЛЕНОБЛИНФОРМ  -1.</w:t>
      </w:r>
    </w:p>
    <w:p w:rsidR="00F34EE2" w:rsidRPr="00F34EE2" w:rsidRDefault="00F34EE2" w:rsidP="00F34EE2">
      <w:pPr>
        <w:tabs>
          <w:tab w:val="left" w:pos="300"/>
        </w:tabs>
        <w:rPr>
          <w:sz w:val="20"/>
          <w:szCs w:val="20"/>
        </w:rPr>
      </w:pPr>
    </w:p>
    <w:p w:rsidR="00F34EE2" w:rsidRPr="00F34EE2" w:rsidRDefault="00F34EE2" w:rsidP="00F34EE2">
      <w:pPr>
        <w:tabs>
          <w:tab w:val="left" w:pos="2265"/>
        </w:tabs>
        <w:rPr>
          <w:sz w:val="20"/>
          <w:szCs w:val="20"/>
        </w:rPr>
      </w:pPr>
      <w:r w:rsidRPr="00F34EE2">
        <w:rPr>
          <w:sz w:val="20"/>
          <w:szCs w:val="20"/>
        </w:rPr>
        <w:tab/>
      </w: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shd w:val="clear" w:color="auto" w:fill="FFFFFF"/>
        <w:spacing w:before="241" w:line="320" w:lineRule="exact"/>
        <w:ind w:left="792" w:hanging="562"/>
        <w:rPr>
          <w:b/>
          <w:kern w:val="0"/>
        </w:rPr>
      </w:pPr>
      <w:r w:rsidRPr="00F34EE2">
        <w:rPr>
          <w:sz w:val="20"/>
          <w:szCs w:val="20"/>
        </w:rPr>
        <w:tab/>
      </w:r>
      <w:r w:rsidRPr="00F34EE2">
        <w:rPr>
          <w:b/>
          <w:kern w:val="0"/>
        </w:rPr>
        <w:t xml:space="preserve"> </w:t>
      </w:r>
    </w:p>
    <w:p w:rsidR="00F34EE2" w:rsidRPr="00F34EE2" w:rsidRDefault="00F34EE2" w:rsidP="00F34EE2">
      <w:pPr>
        <w:autoSpaceDE/>
        <w:rPr>
          <w:kern w:val="0"/>
          <w:u w:val="single"/>
        </w:rPr>
      </w:pPr>
    </w:p>
    <w:p w:rsidR="00F34EE2" w:rsidRPr="00F34EE2" w:rsidRDefault="00F34EE2" w:rsidP="00F34EE2">
      <w:pPr>
        <w:tabs>
          <w:tab w:val="left" w:pos="1935"/>
        </w:tabs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F34EE2" w:rsidRPr="00F34EE2" w:rsidRDefault="00F34EE2" w:rsidP="00F34EE2">
      <w:pPr>
        <w:jc w:val="right"/>
        <w:rPr>
          <w:sz w:val="20"/>
          <w:szCs w:val="20"/>
        </w:rPr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4E53F4" w:rsidRDefault="004E53F4" w:rsidP="00E62D85">
      <w:pPr>
        <w:ind w:left="1417"/>
      </w:pPr>
    </w:p>
    <w:p w:rsidR="0016294D" w:rsidRDefault="0016294D" w:rsidP="004E53F4">
      <w:pPr>
        <w:jc w:val="right"/>
        <w:rPr>
          <w:sz w:val="20"/>
          <w:szCs w:val="20"/>
        </w:rPr>
      </w:pPr>
    </w:p>
    <w:p w:rsidR="0016294D" w:rsidRDefault="0016294D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lastRenderedPageBreak/>
        <w:t>Приложение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МО Мельниковское  сельское поселение  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от </w:t>
      </w:r>
      <w:r w:rsidR="00390B37">
        <w:rPr>
          <w:sz w:val="20"/>
          <w:szCs w:val="20"/>
        </w:rPr>
        <w:t xml:space="preserve"> 20</w:t>
      </w:r>
      <w:r w:rsidRPr="004E53F4">
        <w:rPr>
          <w:sz w:val="20"/>
          <w:szCs w:val="20"/>
        </w:rPr>
        <w:t>.01.2016 года №</w:t>
      </w:r>
      <w:r w:rsidR="00390B37">
        <w:rPr>
          <w:sz w:val="20"/>
          <w:szCs w:val="20"/>
        </w:rPr>
        <w:t xml:space="preserve"> 14</w:t>
      </w:r>
    </w:p>
    <w:p w:rsidR="004E53F4" w:rsidRPr="004E53F4" w:rsidRDefault="0001772A" w:rsidP="0001772A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1772A" w:rsidRPr="0001772A" w:rsidRDefault="00093CFF" w:rsidP="0001772A">
      <w:pPr>
        <w:jc w:val="center"/>
        <w:rPr>
          <w:b/>
          <w:sz w:val="28"/>
          <w:szCs w:val="28"/>
        </w:rPr>
      </w:pPr>
      <w:r>
        <w:tab/>
      </w:r>
      <w:r w:rsidR="0001772A" w:rsidRPr="0001772A">
        <w:rPr>
          <w:b/>
          <w:sz w:val="28"/>
          <w:szCs w:val="28"/>
        </w:rPr>
        <w:t>РАСЧЕТ</w:t>
      </w:r>
    </w:p>
    <w:p w:rsidR="0001772A" w:rsidRPr="0001772A" w:rsidRDefault="0001772A" w:rsidP="0001772A">
      <w:pPr>
        <w:jc w:val="center"/>
        <w:rPr>
          <w:sz w:val="28"/>
          <w:szCs w:val="28"/>
        </w:rPr>
      </w:pPr>
      <w:r w:rsidRPr="0001772A">
        <w:rPr>
          <w:sz w:val="28"/>
          <w:szCs w:val="28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01772A">
          <w:rPr>
            <w:sz w:val="28"/>
            <w:szCs w:val="28"/>
          </w:rPr>
          <w:t>1 кв. метра</w:t>
        </w:r>
      </w:smartTag>
      <w:r w:rsidRPr="0001772A">
        <w:rPr>
          <w:sz w:val="28"/>
          <w:szCs w:val="28"/>
        </w:rPr>
        <w:t xml:space="preserve"> общей площади жилья в сельской местности </w:t>
      </w:r>
    </w:p>
    <w:p w:rsidR="0001772A" w:rsidRPr="0001772A" w:rsidRDefault="0001772A" w:rsidP="0001772A">
      <w:r w:rsidRPr="0001772A">
        <w:rPr>
          <w:sz w:val="28"/>
          <w:szCs w:val="28"/>
        </w:rPr>
        <w:t xml:space="preserve">на 2017 год по муниципальному образованию </w:t>
      </w:r>
      <w:r>
        <w:rPr>
          <w:sz w:val="28"/>
          <w:szCs w:val="28"/>
        </w:rPr>
        <w:t xml:space="preserve">Мельниковское </w:t>
      </w:r>
      <w:r w:rsidRPr="0001772A">
        <w:rPr>
          <w:sz w:val="28"/>
          <w:szCs w:val="28"/>
        </w:rPr>
        <w:t xml:space="preserve">сельское поселение МО Приозерский муниципальный район Ленинградской области                                                                      </w:t>
      </w:r>
    </w:p>
    <w:p w:rsidR="0001772A" w:rsidRPr="0001772A" w:rsidRDefault="0001772A" w:rsidP="0001772A">
      <w:pPr>
        <w:jc w:val="center"/>
        <w:rPr>
          <w:b/>
          <w:sz w:val="28"/>
          <w:szCs w:val="28"/>
        </w:rPr>
      </w:pPr>
    </w:p>
    <w:p w:rsidR="0001772A" w:rsidRPr="0001772A" w:rsidRDefault="0001772A" w:rsidP="0001772A">
      <w:pPr>
        <w:ind w:firstLine="708"/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 xml:space="preserve"> </w:t>
      </w:r>
      <w:r w:rsidRPr="001D4A26">
        <w:rPr>
          <w:sz w:val="28"/>
          <w:szCs w:val="28"/>
        </w:rPr>
        <w:t>В связи с отсутствием</w:t>
      </w:r>
      <w:r>
        <w:rPr>
          <w:b/>
          <w:sz w:val="28"/>
          <w:szCs w:val="28"/>
        </w:rPr>
        <w:t xml:space="preserve"> </w:t>
      </w:r>
      <w:r w:rsidRPr="0001772A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и </w:t>
      </w:r>
      <w:r w:rsidRPr="0001772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Мельниковскому сельскому поселению по программе </w:t>
      </w:r>
      <w:r w:rsidRPr="0001772A">
        <w:rPr>
          <w:sz w:val="28"/>
          <w:szCs w:val="28"/>
        </w:rPr>
        <w:t>«Устойчиво</w:t>
      </w:r>
      <w:r>
        <w:rPr>
          <w:sz w:val="28"/>
          <w:szCs w:val="28"/>
        </w:rPr>
        <w:t xml:space="preserve">е </w:t>
      </w:r>
      <w:r w:rsidRPr="0001772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1772A">
        <w:rPr>
          <w:sz w:val="28"/>
          <w:szCs w:val="28"/>
        </w:rPr>
        <w:t xml:space="preserve"> сельских территорий на 2014 – 2017 годы и на период до 2020 года» за 2016 год </w:t>
      </w:r>
      <w:r>
        <w:rPr>
          <w:sz w:val="28"/>
          <w:szCs w:val="28"/>
        </w:rPr>
        <w:t xml:space="preserve"> взяты  показания </w:t>
      </w:r>
      <w:r w:rsidRPr="0001772A">
        <w:rPr>
          <w:sz w:val="28"/>
          <w:szCs w:val="28"/>
        </w:rPr>
        <w:t xml:space="preserve"> </w:t>
      </w:r>
      <w:r w:rsidR="009A2C4D">
        <w:rPr>
          <w:sz w:val="28"/>
          <w:szCs w:val="28"/>
        </w:rPr>
        <w:t xml:space="preserve">по аналогичному сельскому  поселению  </w:t>
      </w:r>
      <w:r w:rsidRPr="0001772A">
        <w:rPr>
          <w:sz w:val="28"/>
          <w:szCs w:val="28"/>
        </w:rPr>
        <w:t>МО Раздольевское сельское поселение</w:t>
      </w:r>
      <w:r w:rsidR="009A2C4D">
        <w:rPr>
          <w:sz w:val="28"/>
          <w:szCs w:val="28"/>
        </w:rPr>
        <w:t>:</w:t>
      </w:r>
      <w:r w:rsidRPr="0001772A">
        <w:rPr>
          <w:sz w:val="28"/>
          <w:szCs w:val="28"/>
        </w:rPr>
        <w:t xml:space="preserve"> </w:t>
      </w:r>
    </w:p>
    <w:p w:rsidR="0001772A" w:rsidRPr="0001772A" w:rsidRDefault="0001772A" w:rsidP="0001772A">
      <w:pPr>
        <w:ind w:firstLine="708"/>
        <w:jc w:val="both"/>
        <w:rPr>
          <w:sz w:val="28"/>
          <w:szCs w:val="28"/>
        </w:rPr>
      </w:pPr>
      <w:r w:rsidRPr="0001772A">
        <w:rPr>
          <w:sz w:val="28"/>
          <w:szCs w:val="28"/>
        </w:rPr>
        <w:t xml:space="preserve">- </w:t>
      </w:r>
      <w:r w:rsidRPr="00EA3E0B">
        <w:rPr>
          <w:sz w:val="28"/>
          <w:szCs w:val="28"/>
        </w:rPr>
        <w:t>Ананьева Н.А</w:t>
      </w:r>
      <w:r w:rsidRPr="0001772A">
        <w:rPr>
          <w:b/>
          <w:sz w:val="28"/>
          <w:szCs w:val="28"/>
        </w:rPr>
        <w:t>.</w:t>
      </w:r>
      <w:r w:rsidRPr="0001772A">
        <w:rPr>
          <w:sz w:val="28"/>
          <w:szCs w:val="28"/>
        </w:rPr>
        <w:t xml:space="preserve"> общая площадь 77, 7 кв.м., 3 125 000 рублей;</w:t>
      </w:r>
    </w:p>
    <w:p w:rsidR="0001772A" w:rsidRPr="0001772A" w:rsidRDefault="0001772A" w:rsidP="0001772A">
      <w:pPr>
        <w:ind w:firstLine="708"/>
        <w:jc w:val="both"/>
        <w:rPr>
          <w:sz w:val="28"/>
          <w:szCs w:val="28"/>
        </w:rPr>
      </w:pPr>
      <w:r w:rsidRPr="0001772A">
        <w:rPr>
          <w:sz w:val="28"/>
          <w:szCs w:val="28"/>
        </w:rPr>
        <w:t>- Евменчик В.И. общая площадь 53,5 кв.м., 2 300 000 рублей.</w:t>
      </w:r>
    </w:p>
    <w:p w:rsidR="0001772A" w:rsidRPr="0001772A" w:rsidRDefault="0001772A" w:rsidP="0001772A">
      <w:pPr>
        <w:jc w:val="both"/>
        <w:rPr>
          <w:sz w:val="20"/>
          <w:szCs w:val="20"/>
        </w:rPr>
      </w:pPr>
    </w:p>
    <w:p w:rsidR="0001772A" w:rsidRPr="0001772A" w:rsidRDefault="0001772A" w:rsidP="0001772A">
      <w:pPr>
        <w:ind w:firstLine="708"/>
        <w:jc w:val="both"/>
        <w:rPr>
          <w:sz w:val="28"/>
          <w:szCs w:val="28"/>
        </w:rPr>
      </w:pPr>
      <w:r w:rsidRPr="0001772A">
        <w:rPr>
          <w:sz w:val="28"/>
          <w:szCs w:val="28"/>
        </w:rPr>
        <w:t>Расчет фактической стоимости 1 кв.м. общей площади жилья на территории поселения Лени нградской области (ФСТ квм) производится по формуле: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 xml:space="preserve">ФСТ квм =ФСТЖ/Пл * И, </w:t>
      </w:r>
      <w:r w:rsidRPr="0001772A">
        <w:rPr>
          <w:sz w:val="28"/>
          <w:szCs w:val="28"/>
        </w:rPr>
        <w:t>где: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>ФСТ квм</w:t>
      </w:r>
      <w:r w:rsidRPr="0001772A">
        <w:rPr>
          <w:sz w:val="28"/>
          <w:szCs w:val="28"/>
        </w:rPr>
        <w:t xml:space="preserve"> - фактической стоимости 1 кв.м. общей площади жилья на территории поселения Ленинградской области (в конкретном муниципальном образовании);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 xml:space="preserve">ФСТЖ </w:t>
      </w:r>
      <w:r w:rsidRPr="0001772A">
        <w:rPr>
          <w:sz w:val="28"/>
          <w:szCs w:val="28"/>
        </w:rPr>
        <w:t>– фактическая стоимость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>Пл</w:t>
      </w:r>
      <w:r w:rsidRPr="0001772A">
        <w:rPr>
          <w:sz w:val="28"/>
          <w:szCs w:val="28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 xml:space="preserve">И </w:t>
      </w:r>
      <w:r w:rsidRPr="0001772A">
        <w:rPr>
          <w:sz w:val="28"/>
          <w:szCs w:val="28"/>
        </w:rPr>
        <w:t>– прогнозный уровень инфляции, установленный в субъекте РоссийскойФедерации на очередной (планируемый) финансовый год.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 xml:space="preserve">ФСТЖ = </w:t>
      </w:r>
      <w:r w:rsidRPr="0001772A">
        <w:t xml:space="preserve">= </w:t>
      </w:r>
      <w:r w:rsidRPr="0001772A">
        <w:rPr>
          <w:sz w:val="28"/>
          <w:szCs w:val="28"/>
        </w:rPr>
        <w:t>∑ ФСТЖмо / G</w:t>
      </w:r>
      <w:r w:rsidRPr="0001772A">
        <w:rPr>
          <w:b/>
          <w:sz w:val="28"/>
          <w:szCs w:val="28"/>
        </w:rPr>
        <w:t xml:space="preserve"> = </w:t>
      </w:r>
      <w:r w:rsidRPr="0001772A">
        <w:rPr>
          <w:sz w:val="28"/>
          <w:szCs w:val="28"/>
        </w:rPr>
        <w:t>(3 125 000 +  2 300 000) /</w:t>
      </w:r>
      <w:r w:rsidR="009A2C4D">
        <w:rPr>
          <w:sz w:val="28"/>
          <w:szCs w:val="28"/>
        </w:rPr>
        <w:t>2</w:t>
      </w:r>
      <w:r w:rsidRPr="0001772A">
        <w:rPr>
          <w:sz w:val="28"/>
          <w:szCs w:val="28"/>
        </w:rPr>
        <w:t xml:space="preserve"> = </w:t>
      </w:r>
      <w:r w:rsidR="00EA3E0B">
        <w:rPr>
          <w:sz w:val="28"/>
          <w:szCs w:val="28"/>
        </w:rPr>
        <w:t>5 425</w:t>
      </w:r>
      <w:r w:rsidRPr="0001772A">
        <w:rPr>
          <w:sz w:val="28"/>
          <w:szCs w:val="28"/>
        </w:rPr>
        <w:t xml:space="preserve"> 000/</w:t>
      </w:r>
      <w:r w:rsidR="00EA3E0B">
        <w:rPr>
          <w:sz w:val="28"/>
          <w:szCs w:val="28"/>
        </w:rPr>
        <w:t>2</w:t>
      </w:r>
      <w:r w:rsidRPr="0001772A">
        <w:rPr>
          <w:sz w:val="28"/>
          <w:szCs w:val="28"/>
        </w:rPr>
        <w:t xml:space="preserve"> = </w:t>
      </w:r>
      <w:r w:rsidRPr="0001772A">
        <w:rPr>
          <w:b/>
          <w:sz w:val="28"/>
          <w:szCs w:val="28"/>
        </w:rPr>
        <w:t>2 </w:t>
      </w:r>
      <w:r w:rsidR="00EA3E0B">
        <w:rPr>
          <w:b/>
          <w:sz w:val="28"/>
          <w:szCs w:val="28"/>
        </w:rPr>
        <w:t>712</w:t>
      </w:r>
      <w:r w:rsidRPr="0001772A">
        <w:rPr>
          <w:b/>
          <w:sz w:val="28"/>
          <w:szCs w:val="28"/>
        </w:rPr>
        <w:t> </w:t>
      </w:r>
      <w:r w:rsidR="00EA3E0B">
        <w:rPr>
          <w:b/>
          <w:sz w:val="28"/>
          <w:szCs w:val="28"/>
        </w:rPr>
        <w:t>500</w:t>
      </w:r>
      <w:r w:rsidRPr="0001772A">
        <w:rPr>
          <w:b/>
          <w:sz w:val="28"/>
          <w:szCs w:val="28"/>
        </w:rPr>
        <w:t xml:space="preserve"> </w:t>
      </w:r>
      <w:r w:rsidRPr="0001772A">
        <w:rPr>
          <w:sz w:val="28"/>
          <w:szCs w:val="28"/>
        </w:rPr>
        <w:t>рублей;</w:t>
      </w:r>
    </w:p>
    <w:p w:rsidR="0001772A" w:rsidRPr="0001772A" w:rsidRDefault="0001772A" w:rsidP="0001772A">
      <w:pPr>
        <w:jc w:val="both"/>
        <w:rPr>
          <w:b/>
        </w:rPr>
      </w:pP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lang w:val="en-US"/>
        </w:rPr>
        <w:t>G</w:t>
      </w:r>
      <w:r w:rsidRPr="0001772A">
        <w:rPr>
          <w:b/>
        </w:rPr>
        <w:t xml:space="preserve"> - </w:t>
      </w:r>
      <w:r w:rsidR="00EA3E0B">
        <w:rPr>
          <w:b/>
        </w:rPr>
        <w:t>2</w:t>
      </w:r>
      <w:r w:rsidRPr="0001772A">
        <w:rPr>
          <w:b/>
        </w:rPr>
        <w:t xml:space="preserve"> семьи в 2016 году  реализовали свое право по </w:t>
      </w:r>
      <w:r w:rsidRPr="0001772A">
        <w:rPr>
          <w:sz w:val="28"/>
          <w:szCs w:val="28"/>
        </w:rPr>
        <w:t xml:space="preserve"> </w:t>
      </w:r>
      <w:r w:rsidRPr="0001772A">
        <w:rPr>
          <w:b/>
        </w:rPr>
        <w:t xml:space="preserve">федеральной  целевой  программе «Устойчивое развитие сельских территорий на 2014-2017 годы и на период  до 2020 года» </w:t>
      </w:r>
      <w:r w:rsidRPr="0001772A">
        <w:rPr>
          <w:sz w:val="28"/>
          <w:szCs w:val="28"/>
        </w:rPr>
        <w:t xml:space="preserve">                                                     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sz w:val="28"/>
          <w:szCs w:val="28"/>
        </w:rPr>
        <w:t xml:space="preserve">     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b/>
          <w:sz w:val="28"/>
          <w:szCs w:val="28"/>
        </w:rPr>
        <w:t>Пл = (77,7 +  53,5</w:t>
      </w:r>
      <w:r w:rsidRPr="0001772A">
        <w:rPr>
          <w:sz w:val="28"/>
          <w:szCs w:val="28"/>
        </w:rPr>
        <w:t>) /</w:t>
      </w:r>
      <w:r w:rsidR="009A2C4D">
        <w:rPr>
          <w:sz w:val="28"/>
          <w:szCs w:val="28"/>
        </w:rPr>
        <w:t>2</w:t>
      </w:r>
      <w:r w:rsidRPr="0001772A">
        <w:rPr>
          <w:sz w:val="28"/>
          <w:szCs w:val="28"/>
        </w:rPr>
        <w:t xml:space="preserve"> = 1</w:t>
      </w:r>
      <w:r w:rsidR="00EA3E0B">
        <w:rPr>
          <w:sz w:val="28"/>
          <w:szCs w:val="28"/>
        </w:rPr>
        <w:t>31</w:t>
      </w:r>
      <w:r w:rsidRPr="0001772A">
        <w:rPr>
          <w:sz w:val="28"/>
          <w:szCs w:val="28"/>
        </w:rPr>
        <w:t>,</w:t>
      </w:r>
      <w:r w:rsidR="00EA3E0B">
        <w:rPr>
          <w:sz w:val="28"/>
          <w:szCs w:val="28"/>
        </w:rPr>
        <w:t>2</w:t>
      </w:r>
      <w:r w:rsidRPr="0001772A">
        <w:rPr>
          <w:sz w:val="28"/>
          <w:szCs w:val="28"/>
        </w:rPr>
        <w:t>/</w:t>
      </w:r>
      <w:r w:rsidR="00EA3E0B">
        <w:rPr>
          <w:sz w:val="28"/>
          <w:szCs w:val="28"/>
        </w:rPr>
        <w:t>2</w:t>
      </w:r>
      <w:r w:rsidRPr="0001772A">
        <w:rPr>
          <w:sz w:val="28"/>
          <w:szCs w:val="28"/>
        </w:rPr>
        <w:t xml:space="preserve"> = 6</w:t>
      </w:r>
      <w:r w:rsidR="00EA3E0B">
        <w:rPr>
          <w:sz w:val="28"/>
          <w:szCs w:val="28"/>
        </w:rPr>
        <w:t>5</w:t>
      </w:r>
      <w:r w:rsidRPr="0001772A">
        <w:rPr>
          <w:sz w:val="28"/>
          <w:szCs w:val="28"/>
        </w:rPr>
        <w:t>,</w:t>
      </w:r>
      <w:r w:rsidR="00EA3E0B">
        <w:rPr>
          <w:sz w:val="28"/>
          <w:szCs w:val="28"/>
        </w:rPr>
        <w:t>6</w:t>
      </w:r>
      <w:r w:rsidRPr="0001772A">
        <w:rPr>
          <w:sz w:val="28"/>
          <w:szCs w:val="28"/>
        </w:rPr>
        <w:t xml:space="preserve"> кв.м.;</w:t>
      </w:r>
    </w:p>
    <w:p w:rsidR="0001772A" w:rsidRPr="0001772A" w:rsidRDefault="0001772A" w:rsidP="0001772A">
      <w:pPr>
        <w:jc w:val="both"/>
        <w:rPr>
          <w:sz w:val="28"/>
          <w:szCs w:val="28"/>
        </w:rPr>
      </w:pPr>
      <w:r w:rsidRPr="0001772A">
        <w:rPr>
          <w:sz w:val="28"/>
          <w:szCs w:val="28"/>
        </w:rPr>
        <w:t>Прогнозный уровень инфляции, установленный в Ленинградской области на данный период составляет – 101,6.</w:t>
      </w:r>
    </w:p>
    <w:p w:rsidR="003F5B02" w:rsidRDefault="0001772A" w:rsidP="0001772A">
      <w:pPr>
        <w:spacing w:line="360" w:lineRule="auto"/>
      </w:pPr>
      <w:bookmarkStart w:id="0" w:name="_GoBack"/>
      <w:bookmarkEnd w:id="0"/>
      <w:r w:rsidRPr="0001772A">
        <w:rPr>
          <w:b/>
          <w:sz w:val="28"/>
          <w:szCs w:val="28"/>
        </w:rPr>
        <w:t>ФСТ квм</w:t>
      </w:r>
      <w:r w:rsidRPr="0001772A">
        <w:rPr>
          <w:sz w:val="28"/>
          <w:szCs w:val="28"/>
        </w:rPr>
        <w:t xml:space="preserve"> =2 </w:t>
      </w:r>
      <w:r w:rsidR="00EA3E0B">
        <w:rPr>
          <w:sz w:val="28"/>
          <w:szCs w:val="28"/>
        </w:rPr>
        <w:t xml:space="preserve"> 712 500</w:t>
      </w:r>
      <w:r w:rsidRPr="0001772A">
        <w:rPr>
          <w:sz w:val="28"/>
          <w:szCs w:val="28"/>
        </w:rPr>
        <w:t>/6</w:t>
      </w:r>
      <w:r w:rsidR="00EA3E0B">
        <w:rPr>
          <w:sz w:val="28"/>
          <w:szCs w:val="28"/>
        </w:rPr>
        <w:t>5</w:t>
      </w:r>
      <w:r w:rsidRPr="0001772A">
        <w:rPr>
          <w:sz w:val="28"/>
          <w:szCs w:val="28"/>
        </w:rPr>
        <w:t>,</w:t>
      </w:r>
      <w:r w:rsidR="00EA3E0B">
        <w:rPr>
          <w:sz w:val="28"/>
          <w:szCs w:val="28"/>
        </w:rPr>
        <w:t>6</w:t>
      </w:r>
      <w:r w:rsidRPr="0001772A">
        <w:rPr>
          <w:sz w:val="28"/>
          <w:szCs w:val="28"/>
        </w:rPr>
        <w:t xml:space="preserve"> * 1,016= </w:t>
      </w:r>
      <w:r w:rsidR="00EA3E0B">
        <w:rPr>
          <w:b/>
          <w:sz w:val="28"/>
          <w:szCs w:val="28"/>
        </w:rPr>
        <w:t>42 010</w:t>
      </w:r>
      <w:r w:rsidRPr="0001772A">
        <w:rPr>
          <w:sz w:val="28"/>
          <w:szCs w:val="28"/>
        </w:rPr>
        <w:t xml:space="preserve"> рублей.</w:t>
      </w:r>
    </w:p>
    <w:sectPr w:rsidR="003F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F1" w:rsidRDefault="00FA7FF1" w:rsidP="0083544B">
      <w:r>
        <w:separator/>
      </w:r>
    </w:p>
  </w:endnote>
  <w:endnote w:type="continuationSeparator" w:id="0">
    <w:p w:rsidR="00FA7FF1" w:rsidRDefault="00FA7FF1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F1" w:rsidRDefault="00FA7FF1" w:rsidP="0083544B">
      <w:r>
        <w:separator/>
      </w:r>
    </w:p>
  </w:footnote>
  <w:footnote w:type="continuationSeparator" w:id="0">
    <w:p w:rsidR="00FA7FF1" w:rsidRDefault="00FA7FF1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64"/>
    <w:rsid w:val="0001772A"/>
    <w:rsid w:val="00032340"/>
    <w:rsid w:val="00093CFF"/>
    <w:rsid w:val="00116245"/>
    <w:rsid w:val="001378B4"/>
    <w:rsid w:val="0016294D"/>
    <w:rsid w:val="0017301C"/>
    <w:rsid w:val="001951A2"/>
    <w:rsid w:val="001C0037"/>
    <w:rsid w:val="001C1D82"/>
    <w:rsid w:val="001C30AA"/>
    <w:rsid w:val="001D4A26"/>
    <w:rsid w:val="002230F7"/>
    <w:rsid w:val="00236927"/>
    <w:rsid w:val="0025672F"/>
    <w:rsid w:val="002B092A"/>
    <w:rsid w:val="002E0FF4"/>
    <w:rsid w:val="002E6E64"/>
    <w:rsid w:val="003069C2"/>
    <w:rsid w:val="0032704F"/>
    <w:rsid w:val="0034038F"/>
    <w:rsid w:val="003452E0"/>
    <w:rsid w:val="00372CF8"/>
    <w:rsid w:val="0038028D"/>
    <w:rsid w:val="00390B37"/>
    <w:rsid w:val="003C027A"/>
    <w:rsid w:val="003C7A06"/>
    <w:rsid w:val="003D7A1A"/>
    <w:rsid w:val="003F5B02"/>
    <w:rsid w:val="004064BF"/>
    <w:rsid w:val="0042417F"/>
    <w:rsid w:val="00440AEF"/>
    <w:rsid w:val="00440F2A"/>
    <w:rsid w:val="00450452"/>
    <w:rsid w:val="004B68C8"/>
    <w:rsid w:val="004C5813"/>
    <w:rsid w:val="004C7316"/>
    <w:rsid w:val="004D4A1F"/>
    <w:rsid w:val="004E53F4"/>
    <w:rsid w:val="00513399"/>
    <w:rsid w:val="00527079"/>
    <w:rsid w:val="00537F5B"/>
    <w:rsid w:val="005444C2"/>
    <w:rsid w:val="00592CD8"/>
    <w:rsid w:val="005D3650"/>
    <w:rsid w:val="005D406D"/>
    <w:rsid w:val="005F03A8"/>
    <w:rsid w:val="00605330"/>
    <w:rsid w:val="006158CF"/>
    <w:rsid w:val="00626566"/>
    <w:rsid w:val="006D60CD"/>
    <w:rsid w:val="0070348C"/>
    <w:rsid w:val="00715FBE"/>
    <w:rsid w:val="007554ED"/>
    <w:rsid w:val="00755D16"/>
    <w:rsid w:val="007713EA"/>
    <w:rsid w:val="00800B75"/>
    <w:rsid w:val="0083544B"/>
    <w:rsid w:val="00842728"/>
    <w:rsid w:val="00847A28"/>
    <w:rsid w:val="0087718F"/>
    <w:rsid w:val="0088473A"/>
    <w:rsid w:val="008B2B52"/>
    <w:rsid w:val="008F29C2"/>
    <w:rsid w:val="009A2C4D"/>
    <w:rsid w:val="009C3EDC"/>
    <w:rsid w:val="009F5A94"/>
    <w:rsid w:val="00A42820"/>
    <w:rsid w:val="00A8174B"/>
    <w:rsid w:val="00AA2450"/>
    <w:rsid w:val="00AF4CCC"/>
    <w:rsid w:val="00B323CB"/>
    <w:rsid w:val="00BF328A"/>
    <w:rsid w:val="00C6274C"/>
    <w:rsid w:val="00CB5C59"/>
    <w:rsid w:val="00CD2D25"/>
    <w:rsid w:val="00CE3E5B"/>
    <w:rsid w:val="00D8101C"/>
    <w:rsid w:val="00DD0574"/>
    <w:rsid w:val="00DD4B6B"/>
    <w:rsid w:val="00DE045E"/>
    <w:rsid w:val="00DF3532"/>
    <w:rsid w:val="00DF60ED"/>
    <w:rsid w:val="00E106B6"/>
    <w:rsid w:val="00E13A15"/>
    <w:rsid w:val="00E2698F"/>
    <w:rsid w:val="00E62D85"/>
    <w:rsid w:val="00E81ACB"/>
    <w:rsid w:val="00E866D2"/>
    <w:rsid w:val="00EA3E0B"/>
    <w:rsid w:val="00EC54CB"/>
    <w:rsid w:val="00ED5F7A"/>
    <w:rsid w:val="00EE1679"/>
    <w:rsid w:val="00F11A7A"/>
    <w:rsid w:val="00F34EE2"/>
    <w:rsid w:val="00F43105"/>
    <w:rsid w:val="00F90E82"/>
    <w:rsid w:val="00F96C84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2017-01-23T12:57:00Z</cp:lastPrinted>
  <dcterms:created xsi:type="dcterms:W3CDTF">2016-01-18T07:40:00Z</dcterms:created>
  <dcterms:modified xsi:type="dcterms:W3CDTF">2017-01-23T13:06:00Z</dcterms:modified>
</cp:coreProperties>
</file>