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89" w:rsidRPr="007455A0" w:rsidRDefault="00607C89" w:rsidP="00607C89">
      <w:pPr>
        <w:tabs>
          <w:tab w:val="left" w:pos="540"/>
        </w:tabs>
        <w:spacing w:line="240" w:lineRule="atLeast"/>
        <w:jc w:val="center"/>
        <w:rPr>
          <w:rStyle w:val="a3"/>
          <w:b/>
          <w:color w:val="auto"/>
          <w:u w:val="none"/>
        </w:rPr>
      </w:pPr>
      <w:r w:rsidRPr="007455A0">
        <w:rPr>
          <w:b/>
          <w:noProof/>
        </w:rPr>
        <w:drawing>
          <wp:inline distT="0" distB="0" distL="0" distR="0">
            <wp:extent cx="571500" cy="657225"/>
            <wp:effectExtent l="0" t="0" r="0" b="9525"/>
            <wp:docPr id="2" name="Рисунок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C89" w:rsidRPr="00CD5EC7" w:rsidRDefault="00607C89" w:rsidP="00607C89">
      <w:pPr>
        <w:tabs>
          <w:tab w:val="left" w:pos="540"/>
        </w:tabs>
        <w:spacing w:line="240" w:lineRule="atLeast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6" w:anchor="_Hlk181604206 1,0,1300,0,,_Администрация муниципального о" w:history="1">
        <w:r w:rsidRPr="00CD5EC7">
          <w:rPr>
            <w:rStyle w:val="a3"/>
            <w:b/>
            <w:color w:val="auto"/>
            <w:sz w:val="28"/>
            <w:szCs w:val="28"/>
            <w:u w:val="none"/>
          </w:rPr>
          <w:t>Администрация муниципального образования</w:t>
        </w:r>
      </w:hyperlink>
    </w:p>
    <w:p w:rsidR="00607C89" w:rsidRPr="00CD5EC7" w:rsidRDefault="00607C89" w:rsidP="00607C89">
      <w:pPr>
        <w:tabs>
          <w:tab w:val="left" w:pos="0"/>
        </w:tabs>
        <w:spacing w:line="240" w:lineRule="atLeast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7" w:anchor="_Hlk181604206 1,0,1300,0,,_Администрация муниципального о" w:history="1">
        <w:r w:rsidRPr="00CD5EC7">
          <w:rPr>
            <w:rStyle w:val="a3"/>
            <w:b/>
            <w:color w:val="auto"/>
            <w:sz w:val="28"/>
            <w:szCs w:val="28"/>
            <w:u w:val="none"/>
          </w:rPr>
          <w:t>Большеколпанское сельское поселение</w:t>
        </w:r>
      </w:hyperlink>
    </w:p>
    <w:p w:rsidR="00607C89" w:rsidRPr="00CD5EC7" w:rsidRDefault="00607C89" w:rsidP="00607C89">
      <w:pPr>
        <w:tabs>
          <w:tab w:val="left" w:pos="0"/>
        </w:tabs>
        <w:spacing w:line="240" w:lineRule="atLeast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8" w:anchor="_Hlk181604206 1,0,1300,0,,_Администрация муниципального о" w:history="1">
        <w:r w:rsidRPr="00CD5EC7">
          <w:rPr>
            <w:rStyle w:val="a3"/>
            <w:b/>
            <w:color w:val="auto"/>
            <w:sz w:val="28"/>
            <w:szCs w:val="28"/>
            <w:u w:val="none"/>
          </w:rPr>
          <w:t>Гатчинского муниципального района</w:t>
        </w:r>
      </w:hyperlink>
    </w:p>
    <w:p w:rsidR="00607C89" w:rsidRPr="00CD5EC7" w:rsidRDefault="00607C89" w:rsidP="00607C89">
      <w:pPr>
        <w:tabs>
          <w:tab w:val="left" w:pos="0"/>
        </w:tabs>
        <w:spacing w:line="240" w:lineRule="atLeast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9" w:anchor="_Hlk181604206 1,0,1300,0,,_Администрация муниципального о" w:history="1">
        <w:r w:rsidRPr="00CD5EC7">
          <w:rPr>
            <w:rStyle w:val="a3"/>
            <w:b/>
            <w:color w:val="auto"/>
            <w:sz w:val="28"/>
            <w:szCs w:val="28"/>
            <w:u w:val="none"/>
          </w:rPr>
          <w:t>Ленинградской области</w:t>
        </w:r>
      </w:hyperlink>
    </w:p>
    <w:p w:rsidR="00607C89" w:rsidRPr="00CD5EC7" w:rsidRDefault="00607C89" w:rsidP="00607C89">
      <w:pPr>
        <w:tabs>
          <w:tab w:val="left" w:pos="0"/>
        </w:tabs>
        <w:spacing w:line="240" w:lineRule="atLeast"/>
        <w:jc w:val="center"/>
        <w:rPr>
          <w:sz w:val="28"/>
          <w:szCs w:val="28"/>
        </w:rPr>
      </w:pPr>
    </w:p>
    <w:p w:rsidR="00607C89" w:rsidRPr="00CD5EC7" w:rsidRDefault="00607C89" w:rsidP="00607C89">
      <w:pPr>
        <w:tabs>
          <w:tab w:val="left" w:pos="0"/>
        </w:tabs>
        <w:spacing w:line="240" w:lineRule="atLeast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10" w:anchor="_Hlk181604206 1,0,1300,0,,_Администрация муниципального о" w:history="1">
        <w:r w:rsidRPr="00CD5EC7">
          <w:rPr>
            <w:rStyle w:val="a3"/>
            <w:b/>
            <w:color w:val="auto"/>
            <w:sz w:val="28"/>
            <w:szCs w:val="28"/>
            <w:u w:val="none"/>
          </w:rPr>
          <w:t>ПОСТАНОВЛЕНИЕ</w:t>
        </w:r>
      </w:hyperlink>
    </w:p>
    <w:p w:rsidR="00607C89" w:rsidRPr="00CD5EC7" w:rsidRDefault="00607C89" w:rsidP="00607C89">
      <w:pPr>
        <w:tabs>
          <w:tab w:val="left" w:pos="540"/>
        </w:tabs>
        <w:spacing w:line="240" w:lineRule="atLeast"/>
        <w:ind w:firstLine="567"/>
        <w:jc w:val="both"/>
        <w:rPr>
          <w:rStyle w:val="a3"/>
          <w:sz w:val="28"/>
          <w:szCs w:val="28"/>
        </w:rPr>
      </w:pPr>
    </w:p>
    <w:p w:rsidR="00607C89" w:rsidRPr="00CD5EC7" w:rsidRDefault="00607C89" w:rsidP="00607C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«06</w:t>
      </w:r>
      <w:r w:rsidRPr="00CD5EC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марта</w:t>
      </w:r>
      <w:r w:rsidRPr="00CD5EC7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CD5EC7">
        <w:rPr>
          <w:color w:val="000000"/>
          <w:sz w:val="28"/>
          <w:szCs w:val="28"/>
        </w:rPr>
        <w:t xml:space="preserve"> г.   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CD5EC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125</w:t>
      </w:r>
    </w:p>
    <w:p w:rsidR="00607C89" w:rsidRPr="00CD5EC7" w:rsidRDefault="00607C89" w:rsidP="00607C89">
      <w:pPr>
        <w:rPr>
          <w:color w:val="000000"/>
          <w:sz w:val="28"/>
          <w:szCs w:val="28"/>
        </w:rPr>
      </w:pPr>
    </w:p>
    <w:p w:rsidR="00607C89" w:rsidRPr="002F7FCD" w:rsidRDefault="00607C89" w:rsidP="00607C89">
      <w:r w:rsidRPr="002F7FCD">
        <w:t xml:space="preserve">Об утверждении Положения о комиссии </w:t>
      </w:r>
      <w:proofErr w:type="gramStart"/>
      <w:r w:rsidRPr="002F7FCD">
        <w:t>по</w:t>
      </w:r>
      <w:proofErr w:type="gramEnd"/>
      <w:r w:rsidRPr="002F7FCD">
        <w:t xml:space="preserve"> </w:t>
      </w:r>
    </w:p>
    <w:p w:rsidR="00607C89" w:rsidRPr="002F7FCD" w:rsidRDefault="00607C89" w:rsidP="00607C89">
      <w:r w:rsidRPr="002F7FCD">
        <w:t xml:space="preserve">профилактике правонарушений  на территории  </w:t>
      </w:r>
    </w:p>
    <w:p w:rsidR="00607C89" w:rsidRPr="002F7FCD" w:rsidRDefault="00607C89" w:rsidP="00607C89">
      <w:r w:rsidRPr="002F7FCD">
        <w:t xml:space="preserve">муниципального образования Большеколпанское </w:t>
      </w:r>
    </w:p>
    <w:p w:rsidR="00607C89" w:rsidRPr="002F7FCD" w:rsidRDefault="00607C89" w:rsidP="00607C89">
      <w:r w:rsidRPr="002F7FCD">
        <w:t xml:space="preserve">сельское поселение </w:t>
      </w:r>
      <w:proofErr w:type="gramStart"/>
      <w:r w:rsidRPr="002F7FCD">
        <w:t>Гатчинского</w:t>
      </w:r>
      <w:proofErr w:type="gramEnd"/>
      <w:r w:rsidRPr="002F7FCD">
        <w:t xml:space="preserve"> муниципального </w:t>
      </w:r>
    </w:p>
    <w:p w:rsidR="00607C89" w:rsidRPr="00236FA7" w:rsidRDefault="00607C89" w:rsidP="00607C89">
      <w:pPr>
        <w:rPr>
          <w:sz w:val="28"/>
          <w:szCs w:val="28"/>
        </w:rPr>
      </w:pPr>
      <w:r w:rsidRPr="002F7FCD">
        <w:t>района Ленинградской области</w:t>
      </w:r>
      <w:r w:rsidRPr="00236FA7">
        <w:rPr>
          <w:sz w:val="28"/>
          <w:szCs w:val="28"/>
        </w:rPr>
        <w:t xml:space="preserve"> </w:t>
      </w:r>
    </w:p>
    <w:p w:rsidR="00607C89" w:rsidRPr="00236FA7" w:rsidRDefault="00607C89" w:rsidP="00607C89">
      <w:pPr>
        <w:rPr>
          <w:sz w:val="28"/>
          <w:szCs w:val="28"/>
        </w:rPr>
      </w:pPr>
    </w:p>
    <w:p w:rsidR="00607C89" w:rsidRPr="00236FA7" w:rsidRDefault="00607C89" w:rsidP="00607C89">
      <w:pPr>
        <w:jc w:val="both"/>
        <w:rPr>
          <w:sz w:val="28"/>
          <w:szCs w:val="28"/>
        </w:rPr>
      </w:pPr>
      <w:r w:rsidRPr="00236FA7">
        <w:rPr>
          <w:sz w:val="28"/>
          <w:szCs w:val="28"/>
        </w:rPr>
        <w:tab/>
      </w:r>
      <w:proofErr w:type="gramStart"/>
      <w:r w:rsidRPr="00236FA7">
        <w:rPr>
          <w:sz w:val="28"/>
          <w:szCs w:val="28"/>
        </w:rPr>
        <w:t xml:space="preserve">В соответствии с Федеральными законами Российской Федерации от 06.10.2003 № 131-ФЗ "Об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Уставом муниципального образования Большеколпанское сельское поселение Гатчинского муниципального района Ленинградской области и в целях профилактики  правонарушений на территории муниципального образования  Большеколпанское сельское поселение,  </w:t>
      </w:r>
      <w:r w:rsidRPr="00236FA7">
        <w:rPr>
          <w:sz w:val="28"/>
          <w:szCs w:val="28"/>
        </w:rPr>
        <w:tab/>
        <w:t xml:space="preserve">администрация Большеколпанского сельского поселения </w:t>
      </w:r>
      <w:proofErr w:type="gramEnd"/>
    </w:p>
    <w:p w:rsidR="00607C89" w:rsidRPr="00CD5EC7" w:rsidRDefault="00607C89" w:rsidP="00607C89">
      <w:pPr>
        <w:jc w:val="center"/>
        <w:rPr>
          <w:b/>
          <w:color w:val="1E1E1E"/>
          <w:sz w:val="28"/>
          <w:szCs w:val="28"/>
        </w:rPr>
      </w:pPr>
      <w:proofErr w:type="gramStart"/>
      <w:r w:rsidRPr="00CD5EC7">
        <w:rPr>
          <w:b/>
          <w:color w:val="1E1E1E"/>
          <w:sz w:val="28"/>
          <w:szCs w:val="28"/>
        </w:rPr>
        <w:t>П</w:t>
      </w:r>
      <w:proofErr w:type="gramEnd"/>
      <w:r w:rsidRPr="00CD5EC7">
        <w:rPr>
          <w:b/>
          <w:color w:val="1E1E1E"/>
          <w:sz w:val="28"/>
          <w:szCs w:val="28"/>
        </w:rPr>
        <w:t xml:space="preserve"> О С Т А Н О В Л Я Е Т:</w:t>
      </w:r>
    </w:p>
    <w:p w:rsidR="00607C89" w:rsidRDefault="00607C89" w:rsidP="00607C89">
      <w:pPr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07C89" w:rsidRPr="00E84D26" w:rsidRDefault="00607C89" w:rsidP="00607C89">
      <w:pPr>
        <w:ind w:firstLine="708"/>
        <w:jc w:val="both"/>
        <w:rPr>
          <w:sz w:val="28"/>
          <w:szCs w:val="28"/>
        </w:rPr>
      </w:pPr>
      <w:r w:rsidRPr="00E84D26">
        <w:rPr>
          <w:sz w:val="28"/>
          <w:szCs w:val="28"/>
          <w:bdr w:val="none" w:sz="0" w:space="0" w:color="auto" w:frame="1"/>
        </w:rPr>
        <w:t>1.   Утвердить</w:t>
      </w:r>
      <w:r w:rsidRPr="00E84D2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84D26">
        <w:rPr>
          <w:sz w:val="28"/>
          <w:szCs w:val="28"/>
          <w:bdr w:val="none" w:sz="0" w:space="0" w:color="auto" w:frame="1"/>
        </w:rPr>
        <w:t>Положение о комиссии по профилактике правонарушений на территории</w:t>
      </w:r>
      <w:r w:rsidRPr="00E84D2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84D26">
        <w:rPr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Pr="00E84D26">
        <w:rPr>
          <w:sz w:val="28"/>
          <w:szCs w:val="28"/>
        </w:rPr>
        <w:t xml:space="preserve">муниципального образования Большеколпанское сельское поселение Гатчинского муниципального района Ленинградской области </w:t>
      </w:r>
      <w:r w:rsidRPr="00E84D26">
        <w:rPr>
          <w:sz w:val="28"/>
          <w:szCs w:val="28"/>
          <w:bdr w:val="none" w:sz="0" w:space="0" w:color="auto" w:frame="1"/>
        </w:rPr>
        <w:t xml:space="preserve"> (Приложение №1).</w:t>
      </w:r>
    </w:p>
    <w:p w:rsidR="00607C89" w:rsidRDefault="00607C89" w:rsidP="00607C89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E84D26">
        <w:rPr>
          <w:sz w:val="28"/>
          <w:szCs w:val="28"/>
          <w:bdr w:val="none" w:sz="0" w:space="0" w:color="auto" w:frame="1"/>
        </w:rPr>
        <w:t>2.   Утвердить состав Комиссии по профилактике правонарушений на территории</w:t>
      </w:r>
      <w:r w:rsidRPr="00E84D2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84D26">
        <w:rPr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Pr="00E84D26">
        <w:rPr>
          <w:sz w:val="28"/>
          <w:szCs w:val="28"/>
        </w:rPr>
        <w:t xml:space="preserve">Большеколпанское сельское поселение Гатчинского муниципального района Ленинградской области </w:t>
      </w:r>
      <w:r w:rsidRPr="00E84D26">
        <w:rPr>
          <w:sz w:val="28"/>
          <w:szCs w:val="28"/>
          <w:bdr w:val="none" w:sz="0" w:space="0" w:color="auto" w:frame="1"/>
        </w:rPr>
        <w:t xml:space="preserve"> (Приложение №2).</w:t>
      </w:r>
    </w:p>
    <w:p w:rsidR="00607C89" w:rsidRPr="00AC3D85" w:rsidRDefault="00607C89" w:rsidP="00607C89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3.</w:t>
      </w:r>
      <w:r w:rsidRPr="006D6E8B">
        <w:t xml:space="preserve"> </w:t>
      </w:r>
      <w:r>
        <w:t>О</w:t>
      </w:r>
      <w:r w:rsidRPr="00AC3D85">
        <w:rPr>
          <w:sz w:val="28"/>
          <w:szCs w:val="28"/>
          <w:bdr w:val="none" w:sz="0" w:space="0" w:color="auto" w:frame="1"/>
        </w:rPr>
        <w:t>тдел</w:t>
      </w:r>
      <w:r>
        <w:rPr>
          <w:sz w:val="28"/>
          <w:szCs w:val="28"/>
          <w:bdr w:val="none" w:sz="0" w:space="0" w:color="auto" w:frame="1"/>
        </w:rPr>
        <w:t>у</w:t>
      </w:r>
      <w:r w:rsidRPr="00AC3D85">
        <w:rPr>
          <w:sz w:val="28"/>
          <w:szCs w:val="28"/>
          <w:bdr w:val="none" w:sz="0" w:space="0" w:color="auto" w:frame="1"/>
        </w:rPr>
        <w:t xml:space="preserve"> по вопросам местного самоуправления администрации</w:t>
      </w:r>
      <w:r>
        <w:t xml:space="preserve">       </w:t>
      </w:r>
      <w:r>
        <w:rPr>
          <w:sz w:val="28"/>
          <w:szCs w:val="28"/>
        </w:rPr>
        <w:t>о</w:t>
      </w:r>
      <w:r w:rsidRPr="00AC3D85">
        <w:rPr>
          <w:sz w:val="28"/>
          <w:szCs w:val="28"/>
        </w:rPr>
        <w:t>знакомить с данным постановлением всех членов комиссии</w:t>
      </w:r>
      <w:r>
        <w:rPr>
          <w:sz w:val="28"/>
          <w:szCs w:val="28"/>
          <w:bdr w:val="none" w:sz="0" w:space="0" w:color="auto" w:frame="1"/>
        </w:rPr>
        <w:t>, представителям комиссии по согласованию направить копию настоящего постановления на имя руководителя юридического лица.</w:t>
      </w:r>
    </w:p>
    <w:p w:rsidR="00607C89" w:rsidRPr="00E84D26" w:rsidRDefault="00607C89" w:rsidP="00607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4D26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и  размещению на сайте администрации. </w:t>
      </w:r>
    </w:p>
    <w:p w:rsidR="00607C89" w:rsidRPr="00E84D26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5</w:t>
      </w:r>
      <w:r w:rsidRPr="00E84D26">
        <w:rPr>
          <w:sz w:val="28"/>
          <w:szCs w:val="28"/>
          <w:bdr w:val="none" w:sz="0" w:space="0" w:color="auto" w:frame="1"/>
        </w:rPr>
        <w:t>.   </w:t>
      </w:r>
      <w:proofErr w:type="gramStart"/>
      <w:r w:rsidRPr="00E84D26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E84D26">
        <w:rPr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607C89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607C89" w:rsidRPr="00CD5EC7" w:rsidRDefault="00607C89" w:rsidP="00607C89">
      <w:pPr>
        <w:rPr>
          <w:color w:val="000000"/>
          <w:sz w:val="28"/>
          <w:szCs w:val="28"/>
        </w:rPr>
      </w:pPr>
      <w:r w:rsidRPr="00CD5EC7">
        <w:rPr>
          <w:color w:val="000000"/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 w:rsidRPr="00CD5EC7">
        <w:rPr>
          <w:color w:val="000000"/>
          <w:sz w:val="28"/>
          <w:szCs w:val="28"/>
        </w:rPr>
        <w:t>М.В.Бычинина</w:t>
      </w:r>
      <w:proofErr w:type="spellEnd"/>
    </w:p>
    <w:p w:rsidR="00607C89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07C89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07C89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Приложение № 1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AC3D85">
        <w:rPr>
          <w:sz w:val="28"/>
          <w:szCs w:val="28"/>
          <w:bdr w:val="none" w:sz="0" w:space="0" w:color="auto" w:frame="1"/>
        </w:rPr>
        <w:t xml:space="preserve">к постановлению администрации 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AC3D85">
        <w:rPr>
          <w:sz w:val="28"/>
          <w:szCs w:val="28"/>
          <w:bdr w:val="none" w:sz="0" w:space="0" w:color="auto" w:frame="1"/>
        </w:rPr>
        <w:t xml:space="preserve">Большеколпанского сельского поселения 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о</w:t>
      </w:r>
      <w:r w:rsidRPr="00AC3D85">
        <w:rPr>
          <w:sz w:val="28"/>
          <w:szCs w:val="28"/>
          <w:bdr w:val="none" w:sz="0" w:space="0" w:color="auto" w:frame="1"/>
        </w:rPr>
        <w:t>т</w:t>
      </w:r>
      <w:r>
        <w:rPr>
          <w:sz w:val="28"/>
          <w:szCs w:val="28"/>
          <w:bdr w:val="none" w:sz="0" w:space="0" w:color="auto" w:frame="1"/>
        </w:rPr>
        <w:t xml:space="preserve">  06 марта </w:t>
      </w:r>
      <w:r w:rsidRPr="00AC3D85">
        <w:rPr>
          <w:sz w:val="28"/>
          <w:szCs w:val="28"/>
          <w:bdr w:val="none" w:sz="0" w:space="0" w:color="auto" w:frame="1"/>
        </w:rPr>
        <w:t>2017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C3D85">
        <w:rPr>
          <w:sz w:val="28"/>
          <w:szCs w:val="28"/>
          <w:bdr w:val="none" w:sz="0" w:space="0" w:color="auto" w:frame="1"/>
        </w:rPr>
        <w:t>г. №</w:t>
      </w:r>
      <w:r>
        <w:rPr>
          <w:sz w:val="28"/>
          <w:szCs w:val="28"/>
          <w:bdr w:val="none" w:sz="0" w:space="0" w:color="auto" w:frame="1"/>
        </w:rPr>
        <w:t xml:space="preserve"> 125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AC3D85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AC3D85">
        <w:rPr>
          <w:b/>
          <w:bCs/>
          <w:sz w:val="28"/>
          <w:szCs w:val="28"/>
          <w:bdr w:val="none" w:sz="0" w:space="0" w:color="auto" w:frame="1"/>
        </w:rPr>
        <w:t>о комиссии по профилактике правонарушений на территории</w:t>
      </w:r>
      <w:r w:rsidRPr="00AC3D8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AC3D85">
        <w:rPr>
          <w:b/>
          <w:bCs/>
          <w:sz w:val="28"/>
          <w:szCs w:val="28"/>
          <w:bdr w:val="none" w:sz="0" w:space="0" w:color="auto" w:frame="1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1. Общие положения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1.1. Положение о комиссии по профилактике правонарушений на территории</w:t>
      </w:r>
      <w:r w:rsidRPr="00AC3D8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C3D85">
        <w:rPr>
          <w:sz w:val="28"/>
          <w:szCs w:val="28"/>
          <w:bdr w:val="none" w:sz="0" w:space="0" w:color="auto" w:frame="1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AC3D8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C3D85">
        <w:rPr>
          <w:sz w:val="28"/>
          <w:szCs w:val="28"/>
          <w:bdr w:val="none" w:sz="0" w:space="0" w:color="auto" w:frame="1"/>
        </w:rPr>
        <w:t>(далее – комиссия) определяет правовой статус и порядок деятельности комиссии.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1.2. Комиссия является координационным органом при Главе администрации Большеколпанского сельского поселения, обеспечивающим выполнение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мероприятий по профилактике правонарушений на территории</w:t>
      </w:r>
      <w:r w:rsidRPr="00AC3D8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C3D85">
        <w:rPr>
          <w:sz w:val="28"/>
          <w:szCs w:val="28"/>
          <w:bdr w:val="none" w:sz="0" w:space="0" w:color="auto" w:frame="1"/>
        </w:rPr>
        <w:t>муниципального образования Большеколпанское сельское поселение Гатчинского муниципального района Ленинградской области (далее – поселение).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 xml:space="preserve">1.3. </w:t>
      </w:r>
      <w:proofErr w:type="gramStart"/>
      <w:r w:rsidRPr="00AC3D85">
        <w:rPr>
          <w:sz w:val="28"/>
          <w:szCs w:val="28"/>
          <w:bdr w:val="none" w:sz="0" w:space="0" w:color="auto" w:frame="1"/>
        </w:rPr>
        <w:t>Комиссия в своей деятельности руководствуется Конституцией Российской Федерации, федеральными конституционными законами Российской Федерации, федеральными законами Российской Федерации, указами и распоряжениями Президента Российской Федерации, иными нормативными правовыми актами Российской Федерации, законами Ленинградской области, правовыми актами Губернатора Ленинградской области и Правительства Ленинградской области, Уставом муниципального образования Большеколпанское сельское поселение, а также настоящим Положением.</w:t>
      </w:r>
      <w:proofErr w:type="gramEnd"/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1.4. Комиссия формируется на представительной основе. В состав комиссии включаются представители администрации Большеколпанского сельского поселения, а также организаций и учреждений, находящихся на территории поселения. Члены комиссии осуществляют свою деятельность на общественных началах и принимают личное участие в их заседаниях без права замены.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1.5. Положение о комисс</w:t>
      </w:r>
      <w:proofErr w:type="gramStart"/>
      <w:r w:rsidRPr="00AC3D85">
        <w:rPr>
          <w:sz w:val="28"/>
          <w:szCs w:val="28"/>
          <w:bdr w:val="none" w:sz="0" w:space="0" w:color="auto" w:frame="1"/>
        </w:rPr>
        <w:t>ии и ее</w:t>
      </w:r>
      <w:proofErr w:type="gramEnd"/>
      <w:r w:rsidRPr="00AC3D85">
        <w:rPr>
          <w:sz w:val="28"/>
          <w:szCs w:val="28"/>
          <w:bdr w:val="none" w:sz="0" w:space="0" w:color="auto" w:frame="1"/>
        </w:rPr>
        <w:t xml:space="preserve"> состав утверждаются постановлением администрации Большеколпанского сельского поселения.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2. Основные задачи и функции комиссии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lastRenderedPageBreak/>
        <w:t>2.1. Основными задачами комиссии являются: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определение приоритетных направлений профилактики правонарушений на территории поселения;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анализ информации о состоянии работы по профилактике правонарушений на территории поселения;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изучение основных направлений профилактики правонарушений и принятие решений;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</w:t>
      </w:r>
      <w:proofErr w:type="gramStart"/>
      <w:r w:rsidRPr="00AC3D85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AC3D85">
        <w:rPr>
          <w:sz w:val="28"/>
          <w:szCs w:val="28"/>
          <w:bdr w:val="none" w:sz="0" w:space="0" w:color="auto" w:frame="1"/>
        </w:rPr>
        <w:t xml:space="preserve"> восстановлением прав на жилище граждан, освободившихся из мест лишения свободы;</w:t>
      </w:r>
    </w:p>
    <w:p w:rsidR="00607C89" w:rsidRDefault="00607C89" w:rsidP="00607C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3D85">
        <w:rPr>
          <w:sz w:val="28"/>
          <w:szCs w:val="28"/>
          <w:bdr w:val="none" w:sz="0" w:space="0" w:color="auto" w:frame="1"/>
        </w:rPr>
        <w:t>—  </w:t>
      </w:r>
      <w:r>
        <w:rPr>
          <w:sz w:val="28"/>
          <w:szCs w:val="28"/>
          <w:bdr w:val="none" w:sz="0" w:space="0" w:color="auto" w:frame="1"/>
        </w:rPr>
        <w:t xml:space="preserve">участие в </w:t>
      </w:r>
      <w:r>
        <w:rPr>
          <w:rFonts w:eastAsiaTheme="minorHAnsi"/>
          <w:sz w:val="28"/>
          <w:szCs w:val="28"/>
          <w:lang w:eastAsia="en-US"/>
        </w:rPr>
        <w:t>содействии трудоустройства граждан, освобожденных из учреждений, исполняющих наказание в виде лишения свободы;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иные вопросы, решение которых способствует профилактике правонарушений на территории поселения.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2.2. Для реализации возложенных задач комиссия осуществляет следующие функции: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разрабатывает предложения по координации деятельности администрации Большеколпанского сельского поселения и организаций, находящихся на территории поселения в сфере профилактики правонарушений;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готовит предложения и рекомендации по вопросам профилактики правонарушений в Межведомственную комиссию по профилактике правонарушений при администрации Гатчинского муниципального района, для принятия решений;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рассматривает, другие вопросы, связанные с организационными мероприятиями по профилактике правонарушений, по решению Главы администрации Большеколпанского сельского поселения.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3. Организация работы комиссии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3.1. Комиссия формируется в составе председателя комиссии, заместителя председателя комиссии, секретаря и членов комиссии.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3.2. Комиссию возглавляет Глава администрации Большеколпанского сельского поселения. Заседания комиссии проводятся не реже одного раза в квартал либо при возникновении необходимости безотлагательного рассмотрения вопросов, входящих в ее компетенцию.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3.3. Членами комиссии могут быть представители администрации Большеколпанского сельского поселения, а также по согласованию представители организаций, общественных объединений и т.д.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4. Порядок работы комиссии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4.1. Комиссия осуществляет свою деятельность в соответствии с планом работы, утверждаемым председателем комиссии.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4.2. Заседания комиссии проводит председатель комиссии, а в его отсутствие заместитель председателя комиссии. Заседание комиссии считается правомочным, если на нем присутствует более половины ее членов.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4.3. Комиссия имеет право: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lastRenderedPageBreak/>
        <w:t>—  запрашивать в установленном порядке необходимые материалы у руководителей организаций, расположенных на территории поселения по вопросам профилактики правонарушений;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организовывать и проводить в установленном порядке координационные совещания и рабочие встречи с заинтересованными ведомствами, учреждениями, организациями по проблемам профилактики правонарушений;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привлекать в установленном порядке к работе комиссии специалистов в сфере профилактики правонарушений.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4.4.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4.5. Решения, принимаемые на заседаниях комиссии, оформляются протоколами, которые подписывают председательствующий на заседании и секретарь комиссии. При необходимости на основании решения комиссии принимаются постановления и распоряжения администрации Большеколпанского сельского поселения.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4.6. При комиссии могут создаваться рабочие группы для решения вопросов профилактики правонарушений. Состав рабочих групп утверждается комиссией.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4.7. Порядок и план работы рабочих групп утверждаются их руководителями в соответствии с планом работы комиссии.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4.8. Секретарь комиссии: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обеспечивает подготовку проекта плана работы комиссии, проекта повестки дня его заседания, организует подготовку материалов к заседаниям комиссии, а также проектов соответствующих решений;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исполняет иные поручения председателя комиссии.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5. Права членов комиссии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5.1. Члены комиссии имеют право: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принимать участие в подготовке вопросов, вносимых на рассмотрение комиссии;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получать информацию от председателя и ответственного секретаря комиссии по вопросам повестки дня заседания комиссии;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представлять свое мнение по обсуждаемому вопросу в письменном виде, если не предоставляется возможным принять участие в заседании комиссии.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5.2. Члены комиссии обладают равными правами при обсуждении рассматриваемых на заседании вопросов.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6. Заключительные положения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Реорганизация и упразднение комиссии осуществляются постановлением администрации Большеколпанского сельского поселения в соответствии с законодательством Российской Федерации и Ленинградской области.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lastRenderedPageBreak/>
        <w:t>Приложение № 2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AC3D85">
        <w:rPr>
          <w:sz w:val="28"/>
          <w:szCs w:val="28"/>
          <w:bdr w:val="none" w:sz="0" w:space="0" w:color="auto" w:frame="1"/>
        </w:rPr>
        <w:t xml:space="preserve">к постановлению администрации 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AC3D85">
        <w:rPr>
          <w:sz w:val="28"/>
          <w:szCs w:val="28"/>
          <w:bdr w:val="none" w:sz="0" w:space="0" w:color="auto" w:frame="1"/>
        </w:rPr>
        <w:t xml:space="preserve">Большеколпанского сельского поселения 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 xml:space="preserve">т  06 марта </w:t>
      </w:r>
      <w:r w:rsidRPr="00AC3D85">
        <w:rPr>
          <w:sz w:val="28"/>
          <w:szCs w:val="28"/>
          <w:bdr w:val="none" w:sz="0" w:space="0" w:color="auto" w:frame="1"/>
        </w:rPr>
        <w:t>2017 г. №</w:t>
      </w:r>
      <w:r>
        <w:rPr>
          <w:sz w:val="28"/>
          <w:szCs w:val="28"/>
          <w:bdr w:val="none" w:sz="0" w:space="0" w:color="auto" w:frame="1"/>
        </w:rPr>
        <w:t xml:space="preserve"> 125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AC3D85">
        <w:rPr>
          <w:b/>
          <w:bCs/>
          <w:sz w:val="28"/>
          <w:szCs w:val="28"/>
          <w:bdr w:val="none" w:sz="0" w:space="0" w:color="auto" w:frame="1"/>
        </w:rPr>
        <w:t>Состав Комиссии по профилактике правонарушений на территории</w:t>
      </w:r>
      <w:r w:rsidRPr="00AC3D8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AC3D85">
        <w:rPr>
          <w:b/>
          <w:bCs/>
          <w:sz w:val="28"/>
          <w:szCs w:val="28"/>
          <w:bdr w:val="none" w:sz="0" w:space="0" w:color="auto" w:frame="1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C3D85">
        <w:rPr>
          <w:b/>
          <w:bCs/>
          <w:sz w:val="28"/>
          <w:szCs w:val="28"/>
          <w:bdr w:val="none" w:sz="0" w:space="0" w:color="auto" w:frame="1"/>
        </w:rPr>
        <w:t>Председатель комиссии:</w:t>
      </w:r>
      <w:r w:rsidRPr="00AC3D8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C3D85">
        <w:rPr>
          <w:sz w:val="28"/>
          <w:szCs w:val="28"/>
          <w:bdr w:val="none" w:sz="0" w:space="0" w:color="auto" w:frame="1"/>
        </w:rPr>
        <w:t>глава администрации Бычинина М.В.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b/>
          <w:bCs/>
          <w:sz w:val="28"/>
          <w:szCs w:val="28"/>
          <w:bdr w:val="none" w:sz="0" w:space="0" w:color="auto" w:frame="1"/>
        </w:rPr>
        <w:t>Заместитель председателя комиссии:</w:t>
      </w:r>
      <w:r w:rsidRPr="00AC3D8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AC3D85">
        <w:rPr>
          <w:sz w:val="28"/>
          <w:szCs w:val="28"/>
          <w:bdr w:val="none" w:sz="0" w:space="0" w:color="auto" w:frame="1"/>
        </w:rPr>
        <w:t xml:space="preserve">заместитель главы администрации </w:t>
      </w:r>
      <w:proofErr w:type="spellStart"/>
      <w:r w:rsidRPr="00AC3D85">
        <w:rPr>
          <w:sz w:val="28"/>
          <w:szCs w:val="28"/>
          <w:bdr w:val="none" w:sz="0" w:space="0" w:color="auto" w:frame="1"/>
        </w:rPr>
        <w:t>Шалаев</w:t>
      </w:r>
      <w:proofErr w:type="spellEnd"/>
      <w:r w:rsidRPr="00AC3D85">
        <w:rPr>
          <w:sz w:val="28"/>
          <w:szCs w:val="28"/>
          <w:bdr w:val="none" w:sz="0" w:space="0" w:color="auto" w:frame="1"/>
        </w:rPr>
        <w:t xml:space="preserve"> С.А.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C3D85">
        <w:rPr>
          <w:b/>
          <w:bCs/>
          <w:sz w:val="28"/>
          <w:szCs w:val="28"/>
          <w:bdr w:val="none" w:sz="0" w:space="0" w:color="auto" w:frame="1"/>
        </w:rPr>
        <w:t>Секретарь комиссии:</w:t>
      </w:r>
      <w:r w:rsidRPr="00AC3D8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C3D85">
        <w:rPr>
          <w:sz w:val="28"/>
          <w:szCs w:val="28"/>
          <w:bdr w:val="none" w:sz="0" w:space="0" w:color="auto" w:frame="1"/>
        </w:rPr>
        <w:t xml:space="preserve">специалист по коммуникациям администрации </w:t>
      </w:r>
      <w:proofErr w:type="spellStart"/>
      <w:r w:rsidRPr="00AC3D85">
        <w:rPr>
          <w:sz w:val="28"/>
          <w:szCs w:val="28"/>
          <w:bdr w:val="none" w:sz="0" w:space="0" w:color="auto" w:frame="1"/>
        </w:rPr>
        <w:t>Кретова</w:t>
      </w:r>
      <w:proofErr w:type="spellEnd"/>
      <w:r w:rsidRPr="00AC3D85">
        <w:rPr>
          <w:sz w:val="28"/>
          <w:szCs w:val="28"/>
          <w:bdr w:val="none" w:sz="0" w:space="0" w:color="auto" w:frame="1"/>
        </w:rPr>
        <w:t xml:space="preserve"> О.В.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b/>
          <w:bCs/>
          <w:sz w:val="28"/>
          <w:szCs w:val="28"/>
          <w:bdr w:val="none" w:sz="0" w:space="0" w:color="auto" w:frame="1"/>
        </w:rPr>
        <w:t>Члены комиссии: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начальник отдела бюджетного учёта и отчётности — главный бухгалтер администрации Никулина Ю.Н.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начальник отдела по вопросам местного самоуправления администрации Кузьмина Е.В.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 xml:space="preserve">—  ведущий специалист по ЖКХ и благоустройству администрации </w:t>
      </w:r>
      <w:proofErr w:type="spellStart"/>
      <w:r w:rsidRPr="00AC3D85">
        <w:rPr>
          <w:sz w:val="28"/>
          <w:szCs w:val="28"/>
          <w:bdr w:val="none" w:sz="0" w:space="0" w:color="auto" w:frame="1"/>
        </w:rPr>
        <w:t>Хребтенко</w:t>
      </w:r>
      <w:proofErr w:type="spellEnd"/>
      <w:r w:rsidRPr="00AC3D85">
        <w:rPr>
          <w:sz w:val="28"/>
          <w:szCs w:val="28"/>
          <w:bdr w:val="none" w:sz="0" w:space="0" w:color="auto" w:frame="1"/>
        </w:rPr>
        <w:t xml:space="preserve"> Е.А.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 xml:space="preserve">—  специалист администрации по информационному и аналитическому обеспечению </w:t>
      </w:r>
      <w:proofErr w:type="spellStart"/>
      <w:r w:rsidRPr="00AC3D85">
        <w:rPr>
          <w:sz w:val="28"/>
          <w:szCs w:val="28"/>
          <w:bdr w:val="none" w:sz="0" w:space="0" w:color="auto" w:frame="1"/>
        </w:rPr>
        <w:t>Ласута</w:t>
      </w:r>
      <w:proofErr w:type="spellEnd"/>
      <w:r w:rsidRPr="00AC3D85">
        <w:rPr>
          <w:sz w:val="28"/>
          <w:szCs w:val="28"/>
          <w:bdr w:val="none" w:sz="0" w:space="0" w:color="auto" w:frame="1"/>
        </w:rPr>
        <w:t xml:space="preserve"> Н.М.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представитель 102 отдела полиции УМВД России по Гатчинскому району (по согласованию)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директор МКУК «Большеколпанский центр культуры, спорта и молодежной политики» Федорова И.В.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представитель МБОУ «Большеколпанское СОШ» (по согласованию)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представитель МБОУ «Никольское ООШ» (по согласованию)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представитель молодёжного совета (по согласованию)</w:t>
      </w:r>
    </w:p>
    <w:p w:rsidR="00607C89" w:rsidRPr="00AC3D85" w:rsidRDefault="00607C89" w:rsidP="00607C89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C3D85">
        <w:rPr>
          <w:sz w:val="28"/>
          <w:szCs w:val="28"/>
          <w:bdr w:val="none" w:sz="0" w:space="0" w:color="auto" w:frame="1"/>
        </w:rPr>
        <w:t>—  представитель совета ветеранов (по согласованию)</w:t>
      </w:r>
    </w:p>
    <w:p w:rsidR="00607C89" w:rsidRPr="00AC3D85" w:rsidRDefault="00607C89" w:rsidP="00607C89">
      <w:pPr>
        <w:jc w:val="both"/>
        <w:rPr>
          <w:sz w:val="28"/>
          <w:szCs w:val="28"/>
        </w:rPr>
      </w:pPr>
    </w:p>
    <w:p w:rsidR="00341F55" w:rsidRDefault="00607C89"/>
    <w:sectPr w:rsidR="00341F55" w:rsidSect="002F7FC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C89"/>
    <w:rsid w:val="002670E1"/>
    <w:rsid w:val="002B4B2E"/>
    <w:rsid w:val="004A5D31"/>
    <w:rsid w:val="005907DD"/>
    <w:rsid w:val="00607C89"/>
    <w:rsid w:val="006D13DD"/>
    <w:rsid w:val="00711939"/>
    <w:rsid w:val="0077650F"/>
    <w:rsid w:val="008D5BF8"/>
    <w:rsid w:val="009C179C"/>
    <w:rsid w:val="00D06680"/>
    <w:rsid w:val="00E8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0"/>
        <w:szCs w:val="180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89"/>
    <w:pPr>
      <w:spacing w:after="0" w:line="240" w:lineRule="auto"/>
    </w:pPr>
    <w:rPr>
      <w:rFonts w:eastAsia="Times New Roman"/>
      <w:sz w:val="24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7C89"/>
    <w:rPr>
      <w:rFonts w:cs="Times New Roman"/>
      <w:color w:val="0000FF"/>
      <w:u w:val="single"/>
    </w:rPr>
  </w:style>
  <w:style w:type="paragraph" w:customStyle="1" w:styleId="ConsPlusNormal">
    <w:name w:val="ConsPlusNormal"/>
    <w:rsid w:val="00607C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u w:val="none"/>
    </w:rPr>
  </w:style>
  <w:style w:type="character" w:customStyle="1" w:styleId="apple-converted-space">
    <w:name w:val="apple-converted-space"/>
    <w:basedOn w:val="a0"/>
    <w:rsid w:val="00607C89"/>
  </w:style>
  <w:style w:type="paragraph" w:styleId="a4">
    <w:name w:val="Normal (Web)"/>
    <w:basedOn w:val="a"/>
    <w:uiPriority w:val="99"/>
    <w:unhideWhenUsed/>
    <w:rsid w:val="00607C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07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C89"/>
    <w:rPr>
      <w:rFonts w:ascii="Tahoma" w:eastAsia="Times New Roman" w:hAnsi="Tahoma" w:cs="Tahoma"/>
      <w:sz w:val="16"/>
      <w:szCs w:val="16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hyperlink" Target="file:///C: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9" Type="http://schemas.openxmlformats.org/officeDocument/2006/relationships/hyperlink" Target="file:///C: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9639</Characters>
  <Application>Microsoft Office Word</Application>
  <DocSecurity>0</DocSecurity>
  <Lines>80</Lines>
  <Paragraphs>22</Paragraphs>
  <ScaleCrop>false</ScaleCrop>
  <Company>Microsoft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2017-03-21T13:08:00Z</dcterms:created>
  <dcterms:modified xsi:type="dcterms:W3CDTF">2017-03-21T13:09:00Z</dcterms:modified>
</cp:coreProperties>
</file>