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4F" w:rsidRDefault="005E324F" w:rsidP="005E324F">
      <w:pPr>
        <w:jc w:val="center"/>
      </w:pPr>
      <w:r>
        <w:t xml:space="preserve"> 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5E324F" w:rsidRDefault="005E324F" w:rsidP="005E324F">
      <w:pPr>
        <w:jc w:val="center"/>
      </w:pPr>
    </w:p>
    <w:p w:rsidR="005E324F" w:rsidRDefault="005E324F" w:rsidP="005E324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Р А С П О Р Я Ж Е Н И Е</w:t>
      </w: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  <w:proofErr w:type="gramStart"/>
      <w:r>
        <w:t>От  29</w:t>
      </w:r>
      <w:proofErr w:type="gramEnd"/>
      <w:r>
        <w:t xml:space="preserve"> марта 2017 года</w:t>
      </w:r>
      <w:r>
        <w:tab/>
      </w:r>
      <w:r>
        <w:tab/>
      </w:r>
      <w:r>
        <w:tab/>
        <w:t>№   27- р</w:t>
      </w: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  <w:r>
        <w:t>О проведении месячника по благоустройству на</w:t>
      </w:r>
    </w:p>
    <w:p w:rsidR="005E324F" w:rsidRDefault="005E324F" w:rsidP="005E324F">
      <w:pPr>
        <w:jc w:val="both"/>
      </w:pPr>
      <w:r>
        <w:t>территории МО Запорожское сельское поселение.</w:t>
      </w:r>
    </w:p>
    <w:p w:rsidR="005E324F" w:rsidRDefault="005E324F" w:rsidP="005E324F">
      <w:pPr>
        <w:jc w:val="both"/>
      </w:pPr>
      <w:r>
        <w:t xml:space="preserve"> </w:t>
      </w:r>
    </w:p>
    <w:p w:rsidR="005E324F" w:rsidRDefault="005E324F" w:rsidP="005E324F">
      <w:pPr>
        <w:jc w:val="both"/>
      </w:pPr>
      <w:r>
        <w:tab/>
        <w:t xml:space="preserve">В целях повышения уровня благоустройства и санитарного </w:t>
      </w:r>
      <w:proofErr w:type="gramStart"/>
      <w:r>
        <w:t>состояния  населенных</w:t>
      </w:r>
      <w:proofErr w:type="gramEnd"/>
      <w:r>
        <w:t xml:space="preserve"> пунктов МО Запорожское сельское  поселение, мест отдыха, территорий предприятий и учреждений, независимо от форм собственности и привлечения жителей поселения к уборке территорий и посадке зеленых насаждений по месту жительства, и на основании распоряжения администрации МО Приозерский муниципальный район Ленинградской области № 123-р от 23.03.2017 года:</w:t>
      </w: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  <w:r>
        <w:t>1. Объявить месячник по санитарной очистке и благоустройству на территории МО Запорожское сельское поселение с 03 апреля по 10 мая 2017 года.</w:t>
      </w:r>
    </w:p>
    <w:p w:rsidR="005E324F" w:rsidRDefault="005E324F" w:rsidP="005E324F">
      <w:pPr>
        <w:jc w:val="both"/>
      </w:pPr>
      <w:r>
        <w:t xml:space="preserve">2. Создать штаб по благоустройству муниципального образования Запорожское сельское поселение (приложение №1). </w:t>
      </w:r>
    </w:p>
    <w:p w:rsidR="005E324F" w:rsidRDefault="005E324F" w:rsidP="005E324F">
      <w:pPr>
        <w:jc w:val="both"/>
      </w:pPr>
      <w:r>
        <w:t>3. Утвердить план работы по благоустройству населенных пунктов МО Запорожское сельское поселение (приложение 2).</w:t>
      </w:r>
    </w:p>
    <w:p w:rsidR="005E324F" w:rsidRDefault="005E324F" w:rsidP="005E324F">
      <w:pPr>
        <w:jc w:val="both"/>
      </w:pPr>
      <w:r>
        <w:t>4. Закрепить за учреждениями и организациями территории, подлежащие уборке (приложение № 3).</w:t>
      </w:r>
    </w:p>
    <w:p w:rsidR="005E324F" w:rsidRDefault="005E324F" w:rsidP="005E324F">
      <w:pPr>
        <w:jc w:val="both"/>
      </w:pPr>
      <w:r>
        <w:t xml:space="preserve"> 5. Еженедельно по пятницам с 14 до 16 часов организовывать и проводить субботники по благоустройству населенных пунктов и придомовых территорий с привлечением граждан.</w:t>
      </w:r>
    </w:p>
    <w:p w:rsidR="005E324F" w:rsidRDefault="005E324F" w:rsidP="005E324F">
      <w:pPr>
        <w:jc w:val="both"/>
      </w:pPr>
      <w:r>
        <w:t xml:space="preserve">6. Рекомендовать директору ООО УК «ДОМ»: </w:t>
      </w:r>
    </w:p>
    <w:p w:rsidR="005E324F" w:rsidRDefault="005E324F" w:rsidP="005E324F">
      <w:pPr>
        <w:jc w:val="both"/>
      </w:pPr>
      <w:r>
        <w:t xml:space="preserve">6.1. Организовать выход специалиста для контроля за ходом работ по благоустройству. </w:t>
      </w:r>
    </w:p>
    <w:p w:rsidR="005E324F" w:rsidRDefault="005E324F" w:rsidP="005E324F">
      <w:pPr>
        <w:jc w:val="both"/>
      </w:pPr>
      <w:r>
        <w:t>6.2. Провести широкую разъяснительную работу по привлечению населения к участию в работах по благоустройству.</w:t>
      </w:r>
    </w:p>
    <w:p w:rsidR="005E324F" w:rsidRDefault="005E324F" w:rsidP="005E324F">
      <w:pPr>
        <w:jc w:val="both"/>
      </w:pPr>
      <w:r>
        <w:t xml:space="preserve">7. </w:t>
      </w:r>
      <w:r w:rsidRPr="00987282">
        <w:t xml:space="preserve">Опубликовать настоящее </w:t>
      </w:r>
      <w:r>
        <w:t>распоряжение</w:t>
      </w:r>
      <w:r w:rsidRPr="00987282">
        <w:t xml:space="preserve"> </w:t>
      </w:r>
      <w:r>
        <w:t>на сайте</w:t>
      </w:r>
      <w:r w:rsidRPr="00987282">
        <w:t xml:space="preserve"> </w:t>
      </w:r>
      <w:r w:rsidRPr="00B137AF">
        <w:t>«Информационно</w:t>
      </w:r>
      <w:r>
        <w:t>го</w:t>
      </w:r>
      <w:r w:rsidRPr="00B137AF">
        <w:t xml:space="preserve"> агентств</w:t>
      </w:r>
      <w:r>
        <w:t>а</w:t>
      </w:r>
      <w:r w:rsidRPr="00B137AF">
        <w:t xml:space="preserve"> «Областные Вести»</w:t>
      </w:r>
      <w:r>
        <w:t xml:space="preserve"> (ЛЕНОБЛИНФОРМ) (без приложений) </w:t>
      </w:r>
      <w:r w:rsidRPr="00987282">
        <w:t>и разместить на официальном сайте поселения</w:t>
      </w:r>
      <w:r>
        <w:t xml:space="preserve"> </w:t>
      </w:r>
      <w:hyperlink r:id="rId4" w:history="1">
        <w:proofErr w:type="gramStart"/>
        <w:r w:rsidRPr="00B137AF">
          <w:rPr>
            <w:rStyle w:val="a3"/>
            <w:lang w:val="en-US"/>
          </w:rPr>
          <w:t>http</w:t>
        </w:r>
        <w:r w:rsidRPr="00B137AF">
          <w:rPr>
            <w:rStyle w:val="a3"/>
          </w:rPr>
          <w:t>://</w:t>
        </w:r>
        <w:proofErr w:type="spellStart"/>
        <w:r w:rsidRPr="00B137AF">
          <w:rPr>
            <w:rStyle w:val="a3"/>
            <w:lang w:val="en-US"/>
          </w:rPr>
          <w:t>zaporojskoe</w:t>
        </w:r>
        <w:proofErr w:type="spellEnd"/>
        <w:r w:rsidRPr="00B137AF">
          <w:rPr>
            <w:rStyle w:val="a3"/>
          </w:rPr>
          <w:t>.</w:t>
        </w:r>
        <w:proofErr w:type="spellStart"/>
        <w:r w:rsidRPr="00B137AF">
          <w:rPr>
            <w:rStyle w:val="a3"/>
            <w:lang w:val="en-US"/>
          </w:rPr>
          <w:t>spblenobl</w:t>
        </w:r>
        <w:proofErr w:type="spellEnd"/>
        <w:r w:rsidRPr="00B137AF">
          <w:rPr>
            <w:rStyle w:val="a3"/>
          </w:rPr>
          <w:t>.</w:t>
        </w:r>
        <w:proofErr w:type="spellStart"/>
        <w:r w:rsidRPr="00B137AF">
          <w:rPr>
            <w:rStyle w:val="a3"/>
            <w:lang w:val="en-US"/>
          </w:rPr>
          <w:t>ru</w:t>
        </w:r>
        <w:proofErr w:type="spellEnd"/>
        <w:r w:rsidRPr="00B137AF">
          <w:rPr>
            <w:rStyle w:val="a3"/>
          </w:rPr>
          <w:t>/</w:t>
        </w:r>
      </w:hyperlink>
      <w:r>
        <w:rPr>
          <w:rStyle w:val="a3"/>
        </w:rPr>
        <w:t xml:space="preserve"> </w:t>
      </w:r>
      <w:r>
        <w:t xml:space="preserve"> (</w:t>
      </w:r>
      <w:proofErr w:type="gramEnd"/>
      <w:r>
        <w:t>с приложениями)</w:t>
      </w:r>
    </w:p>
    <w:p w:rsidR="005E324F" w:rsidRDefault="005E324F" w:rsidP="005E324F">
      <w:pPr>
        <w:jc w:val="both"/>
      </w:pPr>
      <w:r>
        <w:t>8. Контроль за исполнением распоряжения возложить на заместителя главы администрации Максимову О.Ю.</w:t>
      </w: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  <w:r>
        <w:t>Глава администрации</w:t>
      </w:r>
      <w:r>
        <w:tab/>
      </w:r>
      <w:r>
        <w:tab/>
      </w:r>
      <w:r>
        <w:tab/>
      </w:r>
      <w:r>
        <w:tab/>
      </w:r>
      <w:r>
        <w:tab/>
        <w:t>А.В. Гапоненков</w:t>
      </w:r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  <w:bookmarkStart w:id="0" w:name="_GoBack"/>
      <w:bookmarkEnd w:id="0"/>
    </w:p>
    <w:p w:rsidR="005E324F" w:rsidRDefault="005E324F" w:rsidP="005E324F">
      <w:pPr>
        <w:jc w:val="both"/>
      </w:pPr>
    </w:p>
    <w:p w:rsidR="005E324F" w:rsidRDefault="005E324F" w:rsidP="005E324F">
      <w:pPr>
        <w:jc w:val="both"/>
      </w:pPr>
    </w:p>
    <w:p w:rsidR="005E324F" w:rsidRPr="00CF07F8" w:rsidRDefault="005E324F" w:rsidP="005E324F">
      <w:pPr>
        <w:jc w:val="both"/>
        <w:rPr>
          <w:sz w:val="20"/>
          <w:szCs w:val="20"/>
        </w:rPr>
      </w:pPr>
      <w:r w:rsidRPr="00CF07F8">
        <w:rPr>
          <w:sz w:val="20"/>
          <w:szCs w:val="20"/>
        </w:rPr>
        <w:t>Исполнила: О.Ю. Максимова, 8(81379) 66-319</w:t>
      </w:r>
    </w:p>
    <w:p w:rsidR="005E324F" w:rsidRDefault="005E324F" w:rsidP="005E324F">
      <w:pPr>
        <w:jc w:val="both"/>
      </w:pPr>
      <w:r w:rsidRPr="00CF07F8">
        <w:rPr>
          <w:sz w:val="20"/>
          <w:szCs w:val="20"/>
        </w:rPr>
        <w:t xml:space="preserve">Разослано: дело – 1, </w:t>
      </w:r>
      <w:r>
        <w:rPr>
          <w:sz w:val="20"/>
          <w:szCs w:val="20"/>
        </w:rPr>
        <w:t xml:space="preserve">ОКХ – 1, </w:t>
      </w:r>
      <w:r w:rsidRPr="00CF07F8">
        <w:rPr>
          <w:sz w:val="20"/>
          <w:szCs w:val="20"/>
        </w:rPr>
        <w:t>АО «ПЗ Гражданский» -1, ООО УК «Оазис» -1, ООО УК «ДОМ» -</w:t>
      </w:r>
      <w:proofErr w:type="gramStart"/>
      <w:r w:rsidRPr="00CF07F8">
        <w:rPr>
          <w:sz w:val="20"/>
          <w:szCs w:val="20"/>
        </w:rPr>
        <w:t xml:space="preserve">1,   </w:t>
      </w:r>
      <w:proofErr w:type="gramEnd"/>
      <w:r w:rsidRPr="00CF07F8">
        <w:rPr>
          <w:sz w:val="20"/>
          <w:szCs w:val="20"/>
        </w:rPr>
        <w:t xml:space="preserve">  школа-1, д/сад -1, ФАП – 1, почта -1, предприниматели – </w:t>
      </w:r>
      <w:r>
        <w:rPr>
          <w:sz w:val="20"/>
          <w:szCs w:val="20"/>
        </w:rPr>
        <w:t>11</w:t>
      </w:r>
      <w:r w:rsidRPr="00CF07F8">
        <w:rPr>
          <w:sz w:val="20"/>
          <w:szCs w:val="20"/>
        </w:rPr>
        <w:t>, ФГУ «Сосновское  ГООХ» - 1, прокуратура –</w:t>
      </w:r>
      <w:r>
        <w:t xml:space="preserve"> 1.</w:t>
      </w:r>
    </w:p>
    <w:p w:rsidR="00851C98" w:rsidRDefault="005E324F"/>
    <w:sectPr w:rsidR="00851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4F"/>
    <w:rsid w:val="005C132A"/>
    <w:rsid w:val="005E324F"/>
    <w:rsid w:val="0066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7B45D-1C39-4365-87AA-3122A2DE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324F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2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5E3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porojskoe.spb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2017-03-30T08:27:00Z</dcterms:created>
  <dcterms:modified xsi:type="dcterms:W3CDTF">2017-03-30T08:28:00Z</dcterms:modified>
</cp:coreProperties>
</file>