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BA" w:rsidRPr="00263DBA" w:rsidRDefault="00263DBA" w:rsidP="00263DBA">
      <w:pPr>
        <w:jc w:val="center"/>
        <w:rPr>
          <w:rFonts w:ascii="Times New Roman" w:hAnsi="Times New Roman" w:cs="Times New Roman"/>
          <w:sz w:val="23"/>
          <w:szCs w:val="23"/>
        </w:rPr>
      </w:pPr>
      <w:r w:rsidRPr="00263DBA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32765" cy="57277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D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DB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«Усть-Лужское сельское поселение»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6696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Кингисеппск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263DBA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263DB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46696"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263DBA" w:rsidRPr="00263DBA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263DBA" w:rsidRPr="00263DBA" w:rsidRDefault="00263DBA" w:rsidP="00263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DBA">
        <w:rPr>
          <w:rFonts w:ascii="Times New Roman" w:hAnsi="Times New Roman" w:cs="Times New Roman"/>
          <w:b/>
          <w:sz w:val="26"/>
          <w:szCs w:val="26"/>
        </w:rPr>
        <w:t>(третьего созыва)</w:t>
      </w:r>
      <w:r w:rsidRPr="00263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C4" w:rsidRDefault="00263DBA" w:rsidP="0054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B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46696" w:rsidRPr="00263DBA" w:rsidRDefault="00546696" w:rsidP="0054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20C4" w:rsidRPr="00263DBA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6696" w:rsidRDefault="00546696" w:rsidP="00263DBA">
      <w:pPr>
        <w:rPr>
          <w:rFonts w:ascii="Times New Roman" w:hAnsi="Times New Roman" w:cs="Times New Roman"/>
          <w:bCs/>
          <w:sz w:val="24"/>
          <w:szCs w:val="24"/>
        </w:rPr>
      </w:pPr>
    </w:p>
    <w:p w:rsidR="00263DBA" w:rsidRPr="0087792D" w:rsidRDefault="00263DBA" w:rsidP="00263DBA">
      <w:pPr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696">
        <w:rPr>
          <w:rFonts w:ascii="Times New Roman" w:hAnsi="Times New Roman" w:cs="Times New Roman"/>
          <w:bCs/>
          <w:sz w:val="24"/>
          <w:szCs w:val="24"/>
        </w:rPr>
        <w:t xml:space="preserve">«30» </w:t>
      </w:r>
      <w:r w:rsidR="00915B3F">
        <w:rPr>
          <w:rFonts w:ascii="Times New Roman" w:hAnsi="Times New Roman" w:cs="Times New Roman"/>
          <w:bCs/>
          <w:sz w:val="24"/>
          <w:szCs w:val="24"/>
        </w:rPr>
        <w:t>июня</w:t>
      </w: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2017 года №</w:t>
      </w:r>
      <w:r w:rsidR="00546696">
        <w:rPr>
          <w:rFonts w:ascii="Times New Roman" w:hAnsi="Times New Roman" w:cs="Times New Roman"/>
          <w:bCs/>
          <w:sz w:val="24"/>
          <w:szCs w:val="24"/>
        </w:rPr>
        <w:t>191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>«О внесени</w:t>
      </w:r>
      <w:r w:rsidR="00546696">
        <w:rPr>
          <w:rFonts w:ascii="Times New Roman" w:hAnsi="Times New Roman" w:cs="Times New Roman"/>
          <w:bCs/>
          <w:sz w:val="24"/>
          <w:szCs w:val="24"/>
        </w:rPr>
        <w:t xml:space="preserve">и изменений в решение Совета 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депутатов МО «Усть-Лужское сельское 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>поселение от 01  ноября 2016 года № 142</w:t>
      </w:r>
    </w:p>
    <w:p w:rsidR="00546696" w:rsidRDefault="00263DBA" w:rsidP="0054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92D">
        <w:rPr>
          <w:rFonts w:ascii="Times New Roman" w:hAnsi="Times New Roman" w:cs="Times New Roman"/>
          <w:sz w:val="24"/>
          <w:szCs w:val="24"/>
        </w:rPr>
        <w:t xml:space="preserve">Об утверждении ставок земельного налога </w:t>
      </w:r>
    </w:p>
    <w:p w:rsidR="00546696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546696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«Усть-Лужское  сельское поселение» Кингисеппского </w:t>
      </w:r>
    </w:p>
    <w:p w:rsidR="006F20C4" w:rsidRPr="0087792D" w:rsidRDefault="00263DBA" w:rsidP="00546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области»</w:t>
      </w:r>
    </w:p>
    <w:p w:rsidR="006F20C4" w:rsidRDefault="006F20C4" w:rsidP="006F20C4"/>
    <w:p w:rsidR="00546696" w:rsidRDefault="00546696" w:rsidP="006F20C4"/>
    <w:p w:rsidR="00453016" w:rsidRPr="006B6B81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налогового законодательства и н</w:t>
      </w:r>
      <w:r w:rsidR="00F531E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протеста Кингисеппского городского прокурора от 25.04.2017 года № 7-68-2017, в соответствии части 6 статьи 391 Налогового Кодекса Российской Федерации Совет депутатов МО «</w:t>
      </w: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Усть-Лужское </w:t>
      </w:r>
      <w:r w:rsidR="00F531E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3DBA" w:rsidRPr="006B6B81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0C4" w:rsidRPr="006B6B81" w:rsidRDefault="006F20C4" w:rsidP="00263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65DA" w:rsidRPr="006B6B81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6D39" w:rsidRPr="006B6B81" w:rsidRDefault="001865DA" w:rsidP="006B6B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Совета 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МО «</w:t>
      </w:r>
      <w:r w:rsid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Усть-Лужское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="00546696">
        <w:rPr>
          <w:rFonts w:ascii="Times New Roman" w:hAnsi="Times New Roman" w:cs="Times New Roman"/>
          <w:bCs/>
          <w:sz w:val="24"/>
          <w:szCs w:val="24"/>
        </w:rPr>
        <w:t>от 01</w:t>
      </w:r>
      <w:r w:rsidR="00263DBA" w:rsidRPr="006B6B81">
        <w:rPr>
          <w:rFonts w:ascii="Times New Roman" w:hAnsi="Times New Roman" w:cs="Times New Roman"/>
          <w:bCs/>
          <w:sz w:val="24"/>
          <w:szCs w:val="24"/>
        </w:rPr>
        <w:t xml:space="preserve"> ноября 2016 года № 142 «</w:t>
      </w:r>
      <w:r w:rsidR="00263DBA" w:rsidRPr="006B6B81">
        <w:rPr>
          <w:rFonts w:ascii="Times New Roman" w:hAnsi="Times New Roman" w:cs="Times New Roman"/>
          <w:sz w:val="24"/>
          <w:szCs w:val="24"/>
        </w:rPr>
        <w:t xml:space="preserve">Об утверждении ставок земельного налога 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546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«Усть-Л</w:t>
      </w:r>
      <w:r w:rsidR="00263DB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ужское сельское поселение» Кингисеппского муниципального района Ленинградской области»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DC7648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</w:t>
      </w:r>
      <w:r w:rsidR="00A46D39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 силу</w:t>
      </w:r>
      <w:r w:rsidR="00F531EA" w:rsidRPr="006B6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5DA" w:rsidRPr="006B6B81" w:rsidRDefault="001865DA" w:rsidP="006B6B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B6B81">
        <w:rPr>
          <w:shd w:val="clear" w:color="auto" w:fill="FFFFFF"/>
        </w:rPr>
        <w:t>Настоящее решение подлежит опубликованию на официальном сайте муниципального образования «</w:t>
      </w:r>
      <w:r w:rsidR="00263DBA" w:rsidRPr="006B6B81">
        <w:rPr>
          <w:shd w:val="clear" w:color="auto" w:fill="FFFFFF"/>
        </w:rPr>
        <w:t>Усть-Лужское</w:t>
      </w:r>
      <w:r w:rsidRPr="006B6B81">
        <w:rPr>
          <w:shd w:val="clear" w:color="auto" w:fill="FFFFFF"/>
        </w:rPr>
        <w:t xml:space="preserve"> сельское поселение»</w:t>
      </w:r>
      <w:r w:rsidR="00E75870" w:rsidRPr="006B6B81">
        <w:rPr>
          <w:shd w:val="clear" w:color="auto" w:fill="FFFFFF"/>
        </w:rPr>
        <w:t xml:space="preserve"> и средствах массовой информации.</w:t>
      </w:r>
    </w:p>
    <w:p w:rsidR="009913A9" w:rsidRPr="006B6B81" w:rsidRDefault="009913A9" w:rsidP="006B6B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6B6B81">
        <w:rPr>
          <w:shd w:val="clear" w:color="auto" w:fill="FFFFFF"/>
        </w:rPr>
        <w:t xml:space="preserve">Контроль </w:t>
      </w:r>
      <w:r w:rsidR="00263DBA" w:rsidRPr="006B6B81">
        <w:rPr>
          <w:shd w:val="clear" w:color="auto" w:fill="FFFFFF"/>
        </w:rPr>
        <w:t>за</w:t>
      </w:r>
      <w:proofErr w:type="gramEnd"/>
      <w:r w:rsidR="00263DBA" w:rsidRPr="006B6B81">
        <w:rPr>
          <w:shd w:val="clear" w:color="auto" w:fill="FFFFFF"/>
        </w:rPr>
        <w:t xml:space="preserve"> исполнением решения </w:t>
      </w:r>
      <w:r w:rsidRPr="006B6B81">
        <w:rPr>
          <w:shd w:val="clear" w:color="auto" w:fill="FFFFFF"/>
        </w:rPr>
        <w:t>оставляю за собой.</w:t>
      </w:r>
      <w:bookmarkStart w:id="0" w:name="_GoBack"/>
      <w:bookmarkEnd w:id="0"/>
    </w:p>
    <w:p w:rsidR="001865DA" w:rsidRPr="006B6B81" w:rsidRDefault="001865DA" w:rsidP="006B6B81">
      <w:pPr>
        <w:pStyle w:val="a4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1865DA" w:rsidRPr="006B6B81" w:rsidRDefault="001865DA" w:rsidP="001865DA">
      <w:pPr>
        <w:pStyle w:val="a4"/>
        <w:spacing w:before="0" w:beforeAutospacing="0" w:after="0" w:afterAutospacing="0"/>
        <w:ind w:left="1069"/>
        <w:jc w:val="both"/>
        <w:rPr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6B6B81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6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3DBA" w:rsidRPr="006B6B81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 Никифорова</w:t>
      </w:r>
    </w:p>
    <w:sectPr w:rsidR="001865DA" w:rsidRPr="006B6B81" w:rsidSect="00546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2820"/>
    <w:rsid w:val="0002611D"/>
    <w:rsid w:val="001865DA"/>
    <w:rsid w:val="001A5A8D"/>
    <w:rsid w:val="001C14D6"/>
    <w:rsid w:val="00263DBA"/>
    <w:rsid w:val="00383D6F"/>
    <w:rsid w:val="003D4640"/>
    <w:rsid w:val="00453016"/>
    <w:rsid w:val="00460474"/>
    <w:rsid w:val="00524D74"/>
    <w:rsid w:val="00546696"/>
    <w:rsid w:val="00641CCA"/>
    <w:rsid w:val="00675B0D"/>
    <w:rsid w:val="006B6B81"/>
    <w:rsid w:val="006F20C4"/>
    <w:rsid w:val="00815CC6"/>
    <w:rsid w:val="0087792D"/>
    <w:rsid w:val="00915B3F"/>
    <w:rsid w:val="009913A9"/>
    <w:rsid w:val="00A46D39"/>
    <w:rsid w:val="00B34DC1"/>
    <w:rsid w:val="00B642C5"/>
    <w:rsid w:val="00C42820"/>
    <w:rsid w:val="00D00AFA"/>
    <w:rsid w:val="00DB5271"/>
    <w:rsid w:val="00DC7648"/>
    <w:rsid w:val="00E75870"/>
    <w:rsid w:val="00E9795E"/>
    <w:rsid w:val="00EC40FE"/>
    <w:rsid w:val="00F531EA"/>
    <w:rsid w:val="00FC1204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3456-FF7B-4BCB-BA67-D673186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RePack by SPecialiST</cp:lastModifiedBy>
  <cp:revision>7</cp:revision>
  <cp:lastPrinted>2017-05-26T09:07:00Z</cp:lastPrinted>
  <dcterms:created xsi:type="dcterms:W3CDTF">2017-06-16T08:15:00Z</dcterms:created>
  <dcterms:modified xsi:type="dcterms:W3CDTF">2017-07-17T06:00:00Z</dcterms:modified>
</cp:coreProperties>
</file>