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D1" w:rsidRDefault="00CD0B91" w:rsidP="00810C3D">
      <w:pPr>
        <w:jc w:val="center"/>
      </w:pPr>
      <w:r w:rsidRPr="00F2140B">
        <w:rPr>
          <w:noProof/>
        </w:rPr>
        <w:drawing>
          <wp:inline distT="0" distB="0" distL="0" distR="0">
            <wp:extent cx="514350" cy="600075"/>
            <wp:effectExtent l="0" t="0" r="0" b="9525"/>
            <wp:docPr id="2" name="Рисунок 3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0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D1" w:rsidRPr="00511550" w:rsidRDefault="00512BD1">
      <w:pPr>
        <w:jc w:val="center"/>
      </w:pPr>
      <w:r w:rsidRPr="00511550">
        <w:t>Администрация</w:t>
      </w:r>
    </w:p>
    <w:p w:rsidR="00512BD1" w:rsidRPr="00511550" w:rsidRDefault="00512BD1">
      <w:pPr>
        <w:jc w:val="center"/>
      </w:pPr>
      <w:r w:rsidRPr="00511550">
        <w:t xml:space="preserve">муниципального </w:t>
      </w:r>
      <w:proofErr w:type="gramStart"/>
      <w:r w:rsidRPr="00511550">
        <w:t xml:space="preserve">образования  </w:t>
      </w:r>
      <w:r>
        <w:t>Красноозерное</w:t>
      </w:r>
      <w:proofErr w:type="gramEnd"/>
      <w:r w:rsidRPr="00511550">
        <w:t xml:space="preserve">  сельское  поселение</w:t>
      </w:r>
    </w:p>
    <w:p w:rsidR="00512BD1" w:rsidRPr="00511550" w:rsidRDefault="00512BD1">
      <w:pPr>
        <w:jc w:val="center"/>
      </w:pPr>
      <w:r w:rsidRPr="00511550">
        <w:t xml:space="preserve">муниципального </w:t>
      </w:r>
      <w:proofErr w:type="gramStart"/>
      <w:r w:rsidRPr="00511550">
        <w:t xml:space="preserve">образования  </w:t>
      </w:r>
      <w:proofErr w:type="spellStart"/>
      <w:r w:rsidRPr="00511550">
        <w:t>Приозерский</w:t>
      </w:r>
      <w:proofErr w:type="spellEnd"/>
      <w:proofErr w:type="gramEnd"/>
      <w:r w:rsidRPr="00511550">
        <w:t xml:space="preserve">  муниципальный район</w:t>
      </w:r>
    </w:p>
    <w:p w:rsidR="00512BD1" w:rsidRPr="00511550" w:rsidRDefault="00512BD1" w:rsidP="00227A16">
      <w:pPr>
        <w:jc w:val="center"/>
      </w:pPr>
      <w:proofErr w:type="gramStart"/>
      <w:r w:rsidRPr="00511550">
        <w:t>Ленинградской  области</w:t>
      </w:r>
      <w:proofErr w:type="gramEnd"/>
    </w:p>
    <w:p w:rsidR="00512BD1" w:rsidRPr="00511550" w:rsidRDefault="00512BD1" w:rsidP="00227A16">
      <w:pPr>
        <w:jc w:val="center"/>
      </w:pPr>
    </w:p>
    <w:p w:rsidR="00512BD1" w:rsidRPr="00511550" w:rsidRDefault="00512BD1" w:rsidP="00A23FD5">
      <w:pPr>
        <w:jc w:val="center"/>
      </w:pPr>
      <w:r w:rsidRPr="00511550">
        <w:t>П О С Т А Н О В Л Е Н И Е</w:t>
      </w:r>
    </w:p>
    <w:p w:rsidR="00512BD1" w:rsidRPr="00511550" w:rsidRDefault="00512BD1" w:rsidP="00227A16">
      <w:pPr>
        <w:jc w:val="center"/>
      </w:pPr>
    </w:p>
    <w:p w:rsidR="00512BD1" w:rsidRPr="00511550" w:rsidRDefault="00512BD1" w:rsidP="00C3508C">
      <w:pPr>
        <w:tabs>
          <w:tab w:val="left" w:pos="6885"/>
        </w:tabs>
      </w:pPr>
      <w:proofErr w:type="gramStart"/>
      <w:r w:rsidRPr="00511550">
        <w:t xml:space="preserve">от </w:t>
      </w:r>
      <w:r w:rsidR="00810C3D">
        <w:t xml:space="preserve"> 07</w:t>
      </w:r>
      <w:proofErr w:type="gramEnd"/>
      <w:r>
        <w:t xml:space="preserve">  июля</w:t>
      </w:r>
      <w:r w:rsidRPr="00511550">
        <w:t xml:space="preserve"> 201</w:t>
      </w:r>
      <w:r>
        <w:t>7</w:t>
      </w:r>
      <w:r w:rsidRPr="00511550">
        <w:t xml:space="preserve"> года      № </w:t>
      </w:r>
      <w:r w:rsidR="00810C3D">
        <w:t>193</w:t>
      </w:r>
      <w:r w:rsidRPr="00511550">
        <w:tab/>
      </w:r>
    </w:p>
    <w:p w:rsidR="00512BD1" w:rsidRPr="00511550" w:rsidRDefault="00512BD1" w:rsidP="00B613A4">
      <w:pPr>
        <w:tabs>
          <w:tab w:val="left" w:pos="7335"/>
        </w:tabs>
      </w:pPr>
      <w:r w:rsidRPr="00511550">
        <w:tab/>
      </w:r>
    </w:p>
    <w:p w:rsidR="00512BD1" w:rsidRDefault="00512BD1" w:rsidP="00F25BF3">
      <w:pPr>
        <w:ind w:right="4998"/>
        <w:jc w:val="both"/>
        <w:rPr>
          <w:spacing w:val="-2"/>
        </w:rPr>
      </w:pPr>
      <w:r>
        <w:rPr>
          <w:bCs/>
          <w:color w:val="000000"/>
          <w:shd w:val="clear" w:color="auto" w:fill="FFFFFF"/>
        </w:rPr>
        <w:t xml:space="preserve">О создании эвакуационной комиссии </w:t>
      </w:r>
      <w:r w:rsidRPr="004358A9">
        <w:rPr>
          <w:spacing w:val="-2"/>
        </w:rPr>
        <w:t xml:space="preserve">муниципального образования </w:t>
      </w:r>
      <w:r>
        <w:rPr>
          <w:spacing w:val="-2"/>
        </w:rPr>
        <w:t>Красноозерное</w:t>
      </w:r>
      <w:r w:rsidRPr="00F25BF3">
        <w:rPr>
          <w:spacing w:val="-2"/>
        </w:rPr>
        <w:t xml:space="preserve"> сельское поселение</w:t>
      </w:r>
      <w:r>
        <w:rPr>
          <w:spacing w:val="-2"/>
        </w:rPr>
        <w:t xml:space="preserve"> муниципального образования </w:t>
      </w:r>
      <w:proofErr w:type="spellStart"/>
      <w:r>
        <w:rPr>
          <w:spacing w:val="-2"/>
        </w:rPr>
        <w:t>Приозерский</w:t>
      </w:r>
      <w:proofErr w:type="spellEnd"/>
      <w:r>
        <w:rPr>
          <w:spacing w:val="-2"/>
        </w:rPr>
        <w:t xml:space="preserve"> муниципальный район Ленинградской области </w:t>
      </w:r>
    </w:p>
    <w:p w:rsidR="00512BD1" w:rsidRPr="00F25BF3" w:rsidRDefault="00512BD1" w:rsidP="00F25BF3">
      <w:pPr>
        <w:ind w:right="4998"/>
        <w:jc w:val="both"/>
        <w:rPr>
          <w:color w:val="000000"/>
        </w:rPr>
      </w:pPr>
    </w:p>
    <w:p w:rsidR="00512BD1" w:rsidRPr="007F5294" w:rsidRDefault="00512BD1" w:rsidP="00F25BF3">
      <w:pPr>
        <w:ind w:firstLine="709"/>
        <w:jc w:val="both"/>
        <w:rPr>
          <w:spacing w:val="-2"/>
        </w:rPr>
      </w:pPr>
      <w:r w:rsidRPr="00A328CE">
        <w:t xml:space="preserve">В </w:t>
      </w:r>
      <w:proofErr w:type="gramStart"/>
      <w:r w:rsidRPr="00A328CE">
        <w:t>соответствии  с</w:t>
      </w:r>
      <w:proofErr w:type="gramEnd"/>
      <w:r w:rsidRPr="00A328CE">
        <w:t xml:space="preserve"> </w:t>
      </w:r>
      <w:r w:rsidR="00810C3D">
        <w:t>Ф</w:t>
      </w:r>
      <w:r w:rsidRPr="00A328CE">
        <w:t>едеральными законами «О защите населения и территорий от чрезвычайных ситуаций природного и техногенного характера» и «О гражданской обороне», постановлением Правительства Российской Федерации от 05.11.95 № 1113 « О единой государственной системе  предупреждения  и ликвидации чрезвычайных ситуаций»</w:t>
      </w:r>
      <w:r w:rsidRPr="004358A9">
        <w:rPr>
          <w:color w:val="000000"/>
          <w:shd w:val="clear" w:color="auto" w:fill="FFFFFF"/>
        </w:rPr>
        <w:t xml:space="preserve">, </w:t>
      </w:r>
      <w:r w:rsidRPr="004358A9">
        <w:rPr>
          <w:spacing w:val="-2"/>
        </w:rPr>
        <w:t>ад</w:t>
      </w:r>
      <w:r w:rsidRPr="007F5294">
        <w:rPr>
          <w:spacing w:val="-2"/>
        </w:rPr>
        <w:t xml:space="preserve">министрация </w:t>
      </w:r>
      <w:r>
        <w:rPr>
          <w:spacing w:val="-2"/>
        </w:rPr>
        <w:t>муниципального образования Красноозерное</w:t>
      </w:r>
      <w:r w:rsidRPr="007F5294">
        <w:rPr>
          <w:spacing w:val="-2"/>
        </w:rPr>
        <w:t xml:space="preserve"> сельско</w:t>
      </w:r>
      <w:r>
        <w:rPr>
          <w:spacing w:val="-2"/>
        </w:rPr>
        <w:t>е</w:t>
      </w:r>
      <w:r w:rsidRPr="007F5294">
        <w:rPr>
          <w:spacing w:val="-2"/>
        </w:rPr>
        <w:t xml:space="preserve"> поселени</w:t>
      </w:r>
      <w:r>
        <w:rPr>
          <w:spacing w:val="-2"/>
        </w:rPr>
        <w:t xml:space="preserve">е </w:t>
      </w:r>
      <w:r w:rsidRPr="007F5294">
        <w:rPr>
          <w:spacing w:val="-2"/>
        </w:rPr>
        <w:t>ПОСТАНОВЛЯЕТ:</w:t>
      </w:r>
    </w:p>
    <w:p w:rsidR="00512BD1" w:rsidRPr="00F34EBF" w:rsidRDefault="00810C3D" w:rsidP="00F34EBF">
      <w:pPr>
        <w:numPr>
          <w:ilvl w:val="3"/>
          <w:numId w:val="14"/>
        </w:numPr>
        <w:tabs>
          <w:tab w:val="clear" w:pos="2880"/>
          <w:tab w:val="num" w:pos="1068"/>
        </w:tabs>
        <w:ind w:left="1068"/>
        <w:jc w:val="both"/>
      </w:pPr>
      <w:r>
        <w:t>Создать</w:t>
      </w:r>
      <w:r w:rsidR="00512BD1" w:rsidRPr="00F34EBF">
        <w:t xml:space="preserve"> на территории сельского </w:t>
      </w:r>
      <w:proofErr w:type="gramStart"/>
      <w:r w:rsidR="00512BD1" w:rsidRPr="00F34EBF">
        <w:t>поселения  эвакуационную</w:t>
      </w:r>
      <w:proofErr w:type="gramEnd"/>
      <w:r w:rsidR="00512BD1" w:rsidRPr="00F34EBF">
        <w:t xml:space="preserve"> комиссию.  </w:t>
      </w:r>
    </w:p>
    <w:p w:rsidR="00512BD1" w:rsidRPr="00F34EBF" w:rsidRDefault="00512BD1" w:rsidP="00F34EBF">
      <w:pPr>
        <w:numPr>
          <w:ilvl w:val="3"/>
          <w:numId w:val="14"/>
        </w:numPr>
        <w:tabs>
          <w:tab w:val="clear" w:pos="2880"/>
          <w:tab w:val="num" w:pos="1068"/>
        </w:tabs>
        <w:ind w:left="1068"/>
        <w:jc w:val="both"/>
      </w:pPr>
      <w:proofErr w:type="gramStart"/>
      <w:r w:rsidRPr="00F34EBF">
        <w:t>Утвердить  Положение</w:t>
      </w:r>
      <w:proofErr w:type="gramEnd"/>
      <w:r w:rsidRPr="00F34EBF">
        <w:t xml:space="preserve"> о</w:t>
      </w:r>
      <w:r>
        <w:t>б</w:t>
      </w:r>
      <w:r w:rsidRPr="00F34EBF">
        <w:t xml:space="preserve"> эвакуационной комиссии, согласно приложени</w:t>
      </w:r>
      <w:r>
        <w:t>ю</w:t>
      </w:r>
      <w:r w:rsidRPr="00F34EBF">
        <w:t xml:space="preserve"> №1.</w:t>
      </w:r>
    </w:p>
    <w:p w:rsidR="00512BD1" w:rsidRPr="00F34EBF" w:rsidRDefault="00512BD1" w:rsidP="00F34EBF">
      <w:pPr>
        <w:numPr>
          <w:ilvl w:val="3"/>
          <w:numId w:val="14"/>
        </w:numPr>
        <w:tabs>
          <w:tab w:val="clear" w:pos="2880"/>
          <w:tab w:val="num" w:pos="1068"/>
        </w:tabs>
        <w:ind w:left="1068"/>
        <w:jc w:val="both"/>
      </w:pPr>
      <w:r w:rsidRPr="00F34EBF">
        <w:t xml:space="preserve">Утвердить состав эвакуационной комиссии, согласно </w:t>
      </w:r>
      <w:proofErr w:type="gramStart"/>
      <w:r w:rsidRPr="00F34EBF">
        <w:t>приложени</w:t>
      </w:r>
      <w:r>
        <w:t>ю</w:t>
      </w:r>
      <w:r w:rsidRPr="00F34EBF">
        <w:t xml:space="preserve">  №</w:t>
      </w:r>
      <w:proofErr w:type="gramEnd"/>
      <w:r w:rsidRPr="00F34EBF">
        <w:t xml:space="preserve">2  </w:t>
      </w:r>
    </w:p>
    <w:p w:rsidR="00512BD1" w:rsidRPr="00F34EBF" w:rsidRDefault="00512BD1" w:rsidP="00810C3D">
      <w:pPr>
        <w:numPr>
          <w:ilvl w:val="3"/>
          <w:numId w:val="14"/>
        </w:numPr>
        <w:tabs>
          <w:tab w:val="clear" w:pos="2880"/>
          <w:tab w:val="num" w:pos="1068"/>
        </w:tabs>
        <w:ind w:left="1068"/>
        <w:jc w:val="both"/>
      </w:pPr>
      <w:r w:rsidRPr="00F34EBF">
        <w:t xml:space="preserve">Утвердить схему оповещения членов эвакуационной комиссии, согласно </w:t>
      </w:r>
      <w:proofErr w:type="gramStart"/>
      <w:r w:rsidRPr="00F34EBF">
        <w:t>приложени</w:t>
      </w:r>
      <w:r>
        <w:t>ю</w:t>
      </w:r>
      <w:r w:rsidRPr="00F34EBF">
        <w:t xml:space="preserve">  №</w:t>
      </w:r>
      <w:proofErr w:type="gramEnd"/>
      <w:r w:rsidRPr="00F34EBF">
        <w:t>3</w:t>
      </w:r>
    </w:p>
    <w:p w:rsidR="00512BD1" w:rsidRPr="00F34EBF" w:rsidRDefault="00512BD1" w:rsidP="00810C3D">
      <w:pPr>
        <w:pStyle w:val="a9"/>
        <w:shd w:val="clear" w:color="auto" w:fill="FFFFFF"/>
        <w:spacing w:before="0" w:beforeAutospacing="0" w:after="0" w:afterAutospacing="0"/>
        <w:ind w:left="-1385"/>
        <w:jc w:val="both"/>
        <w:rPr>
          <w:color w:val="000000"/>
        </w:rPr>
      </w:pPr>
    </w:p>
    <w:p w:rsidR="00512BD1" w:rsidRPr="00F34EBF" w:rsidRDefault="00512BD1" w:rsidP="00810C3D">
      <w:pPr>
        <w:pStyle w:val="a9"/>
        <w:numPr>
          <w:ilvl w:val="3"/>
          <w:numId w:val="14"/>
        </w:numPr>
        <w:shd w:val="clear" w:color="auto" w:fill="FFFFFF"/>
        <w:tabs>
          <w:tab w:val="clear" w:pos="2880"/>
          <w:tab w:val="num" w:pos="1068"/>
        </w:tabs>
        <w:spacing w:before="0" w:beforeAutospacing="0" w:after="0" w:afterAutospacing="0"/>
        <w:ind w:left="1068"/>
        <w:jc w:val="both"/>
        <w:textAlignment w:val="baseline"/>
        <w:rPr>
          <w:spacing w:val="-2"/>
        </w:rPr>
      </w:pPr>
      <w:r w:rsidRPr="00F34EBF">
        <w:rPr>
          <w:spacing w:val="-2"/>
        </w:rPr>
        <w:t xml:space="preserve">Опубликовать настоящее постановление в </w:t>
      </w:r>
      <w:r w:rsidR="00810C3D">
        <w:rPr>
          <w:spacing w:val="-2"/>
        </w:rPr>
        <w:t xml:space="preserve">сетевом издании «ЛЕНОБЛИНФОРМ» </w:t>
      </w:r>
      <w:r w:rsidRPr="00F34EBF">
        <w:rPr>
          <w:spacing w:val="-2"/>
        </w:rPr>
        <w:t xml:space="preserve">и на сайте муниципального образования </w:t>
      </w:r>
      <w:r>
        <w:rPr>
          <w:spacing w:val="-2"/>
        </w:rPr>
        <w:t>Красноозерное</w:t>
      </w:r>
      <w:r w:rsidRPr="00F34EBF">
        <w:rPr>
          <w:spacing w:val="-2"/>
        </w:rPr>
        <w:t xml:space="preserve"> сельское поселение в сети Интернет.</w:t>
      </w:r>
    </w:p>
    <w:p w:rsidR="00512BD1" w:rsidRPr="00F34EBF" w:rsidRDefault="00512BD1" w:rsidP="00F34EBF">
      <w:pPr>
        <w:pStyle w:val="a9"/>
        <w:numPr>
          <w:ilvl w:val="3"/>
          <w:numId w:val="14"/>
        </w:numPr>
        <w:shd w:val="clear" w:color="auto" w:fill="FFFFFF"/>
        <w:tabs>
          <w:tab w:val="clear" w:pos="2880"/>
          <w:tab w:val="num" w:pos="1068"/>
        </w:tabs>
        <w:spacing w:before="0" w:beforeAutospacing="0" w:after="0" w:afterAutospacing="0"/>
        <w:ind w:left="1068"/>
        <w:jc w:val="both"/>
        <w:textAlignment w:val="baseline"/>
        <w:rPr>
          <w:spacing w:val="-2"/>
        </w:rPr>
      </w:pPr>
      <w:r w:rsidRPr="00F34EBF">
        <w:rPr>
          <w:spacing w:val="-2"/>
        </w:rPr>
        <w:t xml:space="preserve">Настоящее постановление вступает в силу с момента опубликования. </w:t>
      </w:r>
    </w:p>
    <w:p w:rsidR="00512BD1" w:rsidRDefault="00512BD1" w:rsidP="00F34EBF">
      <w:pPr>
        <w:pStyle w:val="a9"/>
        <w:numPr>
          <w:ilvl w:val="3"/>
          <w:numId w:val="14"/>
        </w:numPr>
        <w:shd w:val="clear" w:color="auto" w:fill="FFFFFF"/>
        <w:tabs>
          <w:tab w:val="clear" w:pos="2880"/>
          <w:tab w:val="num" w:pos="1068"/>
        </w:tabs>
        <w:spacing w:before="0" w:beforeAutospacing="0" w:after="0" w:afterAutospacing="0"/>
        <w:ind w:left="1068"/>
        <w:jc w:val="both"/>
        <w:textAlignment w:val="baseline"/>
        <w:rPr>
          <w:spacing w:val="-2"/>
        </w:rPr>
      </w:pPr>
      <w:r w:rsidRPr="00F34EBF">
        <w:rPr>
          <w:spacing w:val="-2"/>
        </w:rPr>
        <w:t xml:space="preserve">Контроль </w:t>
      </w:r>
      <w:r w:rsidRPr="007F5294">
        <w:rPr>
          <w:spacing w:val="-2"/>
        </w:rPr>
        <w:t>за выполнением настоящего постановления оставляю за собой.</w:t>
      </w:r>
    </w:p>
    <w:p w:rsidR="00512BD1" w:rsidRPr="007F5294" w:rsidRDefault="00512BD1" w:rsidP="007F5294">
      <w:pPr>
        <w:pStyle w:val="a9"/>
        <w:shd w:val="clear" w:color="auto" w:fill="FFFFFF"/>
        <w:spacing w:before="0" w:beforeAutospacing="0" w:after="0" w:afterAutospacing="0"/>
        <w:textAlignment w:val="baseline"/>
        <w:rPr>
          <w:spacing w:val="-2"/>
        </w:rPr>
      </w:pPr>
    </w:p>
    <w:p w:rsidR="00512BD1" w:rsidRDefault="00512BD1" w:rsidP="009E6A2B">
      <w:pPr>
        <w:pStyle w:val="a9"/>
        <w:shd w:val="clear" w:color="auto" w:fill="FFFFFF"/>
        <w:spacing w:before="0" w:beforeAutospacing="0" w:after="120" w:afterAutospacing="0" w:line="240" w:lineRule="atLeast"/>
        <w:jc w:val="right"/>
        <w:textAlignment w:val="baseline"/>
        <w:rPr>
          <w:spacing w:val="-2"/>
        </w:rPr>
      </w:pPr>
    </w:p>
    <w:p w:rsidR="00512BD1" w:rsidRDefault="00512BD1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  <w:r>
        <w:rPr>
          <w:spacing w:val="-2"/>
        </w:rPr>
        <w:t xml:space="preserve">Глава администрации                                                                                                   </w:t>
      </w:r>
      <w:r w:rsidR="00810C3D">
        <w:rPr>
          <w:spacing w:val="-2"/>
        </w:rPr>
        <w:t xml:space="preserve">Ю.Б. </w:t>
      </w:r>
      <w:proofErr w:type="spellStart"/>
      <w:r w:rsidR="00810C3D">
        <w:rPr>
          <w:spacing w:val="-2"/>
        </w:rPr>
        <w:t>Заремский</w:t>
      </w:r>
      <w:proofErr w:type="spellEnd"/>
    </w:p>
    <w:p w:rsidR="00512BD1" w:rsidRDefault="00512BD1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512BD1" w:rsidRDefault="00512BD1" w:rsidP="00D152AE">
      <w:pPr>
        <w:pStyle w:val="a9"/>
        <w:shd w:val="clear" w:color="auto" w:fill="FFFFFF"/>
        <w:spacing w:before="0" w:beforeAutospacing="0" w:after="120" w:afterAutospacing="0" w:line="240" w:lineRule="atLeast"/>
        <w:jc w:val="both"/>
        <w:textAlignment w:val="baseline"/>
        <w:rPr>
          <w:spacing w:val="-2"/>
        </w:rPr>
      </w:pPr>
    </w:p>
    <w:p w:rsidR="00A924EB" w:rsidRPr="006768FA" w:rsidRDefault="00A924EB" w:rsidP="00A924EB">
      <w:pPr>
        <w:jc w:val="both"/>
      </w:pPr>
    </w:p>
    <w:p w:rsidR="00A924EB" w:rsidRDefault="00A924EB" w:rsidP="00A924EB">
      <w:pPr>
        <w:tabs>
          <w:tab w:val="left" w:pos="0"/>
        </w:tabs>
        <w:spacing w:line="100" w:lineRule="atLeast"/>
        <w:jc w:val="both"/>
      </w:pPr>
      <w:r>
        <w:t>С приложением к Постановлению От «0</w:t>
      </w:r>
      <w:r>
        <w:t>7</w:t>
      </w:r>
      <w:r>
        <w:t>» июл</w:t>
      </w:r>
      <w:bookmarkStart w:id="0" w:name="_GoBack"/>
      <w:bookmarkEnd w:id="0"/>
      <w:r>
        <w:t xml:space="preserve">я   2017 </w:t>
      </w:r>
      <w:proofErr w:type="gramStart"/>
      <w:r>
        <w:t>года  №</w:t>
      </w:r>
      <w:proofErr w:type="gramEnd"/>
      <w:r>
        <w:t xml:space="preserve">  193</w:t>
      </w:r>
      <w:r>
        <w:t xml:space="preserve"> </w:t>
      </w:r>
      <w:r>
        <w:t xml:space="preserve"> можно ознакомиться на официальном сайте МО Красноозерное сельское поселение - http://krasnoozernoe.ru                                                                                   </w:t>
      </w:r>
    </w:p>
    <w:p w:rsidR="00512BD1" w:rsidRDefault="00512BD1" w:rsidP="00D152AE">
      <w:pPr>
        <w:pStyle w:val="2"/>
        <w:shd w:val="clear" w:color="auto" w:fill="auto"/>
        <w:spacing w:after="0" w:line="240" w:lineRule="auto"/>
        <w:ind w:left="5068" w:right="10"/>
        <w:jc w:val="right"/>
        <w:rPr>
          <w:sz w:val="18"/>
          <w:szCs w:val="18"/>
        </w:rPr>
      </w:pPr>
    </w:p>
    <w:sectPr w:rsidR="00512BD1" w:rsidSect="00D152AE">
      <w:pgSz w:w="11909" w:h="16838"/>
      <w:pgMar w:top="964" w:right="567" w:bottom="1021" w:left="130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90E"/>
    <w:multiLevelType w:val="hybridMultilevel"/>
    <w:tmpl w:val="407C3760"/>
    <w:lvl w:ilvl="0" w:tplc="7364625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 w15:restartNumberingAfterBreak="0">
    <w:nsid w:val="21FC02EC"/>
    <w:multiLevelType w:val="multilevel"/>
    <w:tmpl w:val="27540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9A78F1"/>
    <w:multiLevelType w:val="hybridMultilevel"/>
    <w:tmpl w:val="872A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EC6FD1"/>
    <w:multiLevelType w:val="multilevel"/>
    <w:tmpl w:val="A3E03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6965AE0"/>
    <w:multiLevelType w:val="hybridMultilevel"/>
    <w:tmpl w:val="C8E486EC"/>
    <w:lvl w:ilvl="0" w:tplc="75BE9FAA">
      <w:start w:val="4"/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 w15:restartNumberingAfterBreak="0">
    <w:nsid w:val="3B100DBC"/>
    <w:multiLevelType w:val="multilevel"/>
    <w:tmpl w:val="551C9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3990C78"/>
    <w:multiLevelType w:val="hybridMultilevel"/>
    <w:tmpl w:val="CB505C26"/>
    <w:lvl w:ilvl="0" w:tplc="FEF800E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8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BA95824"/>
    <w:multiLevelType w:val="singleLevel"/>
    <w:tmpl w:val="6D78077A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 w15:restartNumberingAfterBreak="0">
    <w:nsid w:val="4CFA5BAB"/>
    <w:multiLevelType w:val="hybridMultilevel"/>
    <w:tmpl w:val="52CC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955596"/>
    <w:multiLevelType w:val="multilevel"/>
    <w:tmpl w:val="ACDE5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3" w15:restartNumberingAfterBreak="0">
    <w:nsid w:val="661759D2"/>
    <w:multiLevelType w:val="hybridMultilevel"/>
    <w:tmpl w:val="C7BE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8C3A97"/>
    <w:multiLevelType w:val="hybridMultilevel"/>
    <w:tmpl w:val="75327EB6"/>
    <w:lvl w:ilvl="0" w:tplc="6D5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2D6BA6"/>
    <w:multiLevelType w:val="multilevel"/>
    <w:tmpl w:val="409AD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3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35"/>
    <w:rsid w:val="00001EBA"/>
    <w:rsid w:val="00006452"/>
    <w:rsid w:val="00006F90"/>
    <w:rsid w:val="00027082"/>
    <w:rsid w:val="000350D6"/>
    <w:rsid w:val="000C4D01"/>
    <w:rsid w:val="000C6905"/>
    <w:rsid w:val="000F10C9"/>
    <w:rsid w:val="000F21B5"/>
    <w:rsid w:val="00101917"/>
    <w:rsid w:val="00120174"/>
    <w:rsid w:val="00122B2F"/>
    <w:rsid w:val="00124BEE"/>
    <w:rsid w:val="001278D7"/>
    <w:rsid w:val="001655BF"/>
    <w:rsid w:val="001708F2"/>
    <w:rsid w:val="00184744"/>
    <w:rsid w:val="001946F2"/>
    <w:rsid w:val="001B2297"/>
    <w:rsid w:val="001C23A7"/>
    <w:rsid w:val="001C346E"/>
    <w:rsid w:val="001D5948"/>
    <w:rsid w:val="001E5F6E"/>
    <w:rsid w:val="001F777F"/>
    <w:rsid w:val="0021665B"/>
    <w:rsid w:val="00217F38"/>
    <w:rsid w:val="0022429D"/>
    <w:rsid w:val="00227A16"/>
    <w:rsid w:val="00227BCB"/>
    <w:rsid w:val="00232C00"/>
    <w:rsid w:val="00243A94"/>
    <w:rsid w:val="002B0D0B"/>
    <w:rsid w:val="002C4963"/>
    <w:rsid w:val="002F1968"/>
    <w:rsid w:val="00331CA0"/>
    <w:rsid w:val="003353C1"/>
    <w:rsid w:val="0036412D"/>
    <w:rsid w:val="00365A3E"/>
    <w:rsid w:val="00390649"/>
    <w:rsid w:val="003B2D49"/>
    <w:rsid w:val="003E53D9"/>
    <w:rsid w:val="003F586C"/>
    <w:rsid w:val="0042073D"/>
    <w:rsid w:val="004358A9"/>
    <w:rsid w:val="00476C35"/>
    <w:rsid w:val="00511550"/>
    <w:rsid w:val="00512BD1"/>
    <w:rsid w:val="0052692D"/>
    <w:rsid w:val="005301EB"/>
    <w:rsid w:val="005953BD"/>
    <w:rsid w:val="005E0DF2"/>
    <w:rsid w:val="006038ED"/>
    <w:rsid w:val="00613041"/>
    <w:rsid w:val="00614AC3"/>
    <w:rsid w:val="00643756"/>
    <w:rsid w:val="0065508B"/>
    <w:rsid w:val="006639CF"/>
    <w:rsid w:val="00674010"/>
    <w:rsid w:val="006839A4"/>
    <w:rsid w:val="006865E5"/>
    <w:rsid w:val="006A09B0"/>
    <w:rsid w:val="006A1846"/>
    <w:rsid w:val="006E7ED1"/>
    <w:rsid w:val="006F2AC9"/>
    <w:rsid w:val="00774D7B"/>
    <w:rsid w:val="007D35DE"/>
    <w:rsid w:val="007F5294"/>
    <w:rsid w:val="007F5436"/>
    <w:rsid w:val="008003C1"/>
    <w:rsid w:val="00810C3D"/>
    <w:rsid w:val="008271D3"/>
    <w:rsid w:val="008335B1"/>
    <w:rsid w:val="00844D23"/>
    <w:rsid w:val="00883DF1"/>
    <w:rsid w:val="00885D19"/>
    <w:rsid w:val="00892CC7"/>
    <w:rsid w:val="008C2DB3"/>
    <w:rsid w:val="00941DCC"/>
    <w:rsid w:val="00962B0D"/>
    <w:rsid w:val="0099028D"/>
    <w:rsid w:val="00993EB7"/>
    <w:rsid w:val="009E6A2B"/>
    <w:rsid w:val="009F22DD"/>
    <w:rsid w:val="009F7BB7"/>
    <w:rsid w:val="00A16BF0"/>
    <w:rsid w:val="00A23FD5"/>
    <w:rsid w:val="00A328CE"/>
    <w:rsid w:val="00A34BC7"/>
    <w:rsid w:val="00A85426"/>
    <w:rsid w:val="00A924EB"/>
    <w:rsid w:val="00A944F0"/>
    <w:rsid w:val="00AA2B46"/>
    <w:rsid w:val="00AF58D0"/>
    <w:rsid w:val="00B062A6"/>
    <w:rsid w:val="00B209D5"/>
    <w:rsid w:val="00B40BDF"/>
    <w:rsid w:val="00B613A4"/>
    <w:rsid w:val="00B8183F"/>
    <w:rsid w:val="00B83D4B"/>
    <w:rsid w:val="00B90D52"/>
    <w:rsid w:val="00C13295"/>
    <w:rsid w:val="00C26B3E"/>
    <w:rsid w:val="00C30039"/>
    <w:rsid w:val="00C3508C"/>
    <w:rsid w:val="00C52A17"/>
    <w:rsid w:val="00C7056C"/>
    <w:rsid w:val="00C76868"/>
    <w:rsid w:val="00CB68F3"/>
    <w:rsid w:val="00CD0B91"/>
    <w:rsid w:val="00D04FFE"/>
    <w:rsid w:val="00D152AE"/>
    <w:rsid w:val="00D17A96"/>
    <w:rsid w:val="00D47B47"/>
    <w:rsid w:val="00D9298F"/>
    <w:rsid w:val="00DD529D"/>
    <w:rsid w:val="00DD5C70"/>
    <w:rsid w:val="00DE5EB5"/>
    <w:rsid w:val="00E237EB"/>
    <w:rsid w:val="00E773BC"/>
    <w:rsid w:val="00E836DF"/>
    <w:rsid w:val="00EE504E"/>
    <w:rsid w:val="00F06D86"/>
    <w:rsid w:val="00F25BF3"/>
    <w:rsid w:val="00F34EBF"/>
    <w:rsid w:val="00F74C83"/>
    <w:rsid w:val="00FA555F"/>
    <w:rsid w:val="00FB2AC5"/>
    <w:rsid w:val="00FB4808"/>
    <w:rsid w:val="00FC6E4D"/>
    <w:rsid w:val="00FD6F83"/>
    <w:rsid w:val="00F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C5DAC0-DB63-4A48-97FA-FFD70444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13A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613A4"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semiHidden/>
    <w:rsid w:val="008271D3"/>
    <w:rPr>
      <w:rFonts w:ascii="Times New Roman" w:hAnsi="Times New Roman" w:cs="Times New Roman"/>
      <w:color w:val="0077DD"/>
      <w:u w:val="none"/>
      <w:effect w:val="none"/>
    </w:rPr>
  </w:style>
  <w:style w:type="character" w:customStyle="1" w:styleId="a6">
    <w:name w:val="Без интервала Знак"/>
    <w:link w:val="a7"/>
    <w:uiPriority w:val="99"/>
    <w:locked/>
    <w:rsid w:val="008271D3"/>
    <w:rPr>
      <w:rFonts w:ascii="Calibri" w:hAnsi="Calibri"/>
      <w:sz w:val="22"/>
      <w:lang w:val="ru-RU" w:eastAsia="ru-RU"/>
    </w:rPr>
  </w:style>
  <w:style w:type="paragraph" w:styleId="a7">
    <w:name w:val="No Spacing"/>
    <w:link w:val="a6"/>
    <w:uiPriority w:val="99"/>
    <w:qFormat/>
    <w:rsid w:val="008271D3"/>
    <w:rPr>
      <w:rFonts w:ascii="Calibri" w:hAnsi="Calibri"/>
    </w:rPr>
  </w:style>
  <w:style w:type="character" w:customStyle="1" w:styleId="a8">
    <w:name w:val="Основной текст_"/>
    <w:link w:val="2"/>
    <w:uiPriority w:val="99"/>
    <w:locked/>
    <w:rsid w:val="001C346E"/>
    <w:rPr>
      <w:sz w:val="22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1C346E"/>
    <w:pPr>
      <w:widowControl w:val="0"/>
      <w:shd w:val="clear" w:color="auto" w:fill="FFFFFF"/>
      <w:spacing w:after="780" w:line="274" w:lineRule="exact"/>
    </w:pPr>
    <w:rPr>
      <w:sz w:val="22"/>
      <w:szCs w:val="20"/>
    </w:rPr>
  </w:style>
  <w:style w:type="character" w:customStyle="1" w:styleId="3">
    <w:name w:val="Заголовок №3_"/>
    <w:link w:val="30"/>
    <w:uiPriority w:val="99"/>
    <w:locked/>
    <w:rsid w:val="001C346E"/>
    <w:rPr>
      <w:b/>
      <w:sz w:val="2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C346E"/>
    <w:pPr>
      <w:widowControl w:val="0"/>
      <w:shd w:val="clear" w:color="auto" w:fill="FFFFFF"/>
      <w:spacing w:before="780" w:after="360" w:line="240" w:lineRule="atLeast"/>
      <w:jc w:val="both"/>
      <w:outlineLvl w:val="2"/>
    </w:pPr>
    <w:rPr>
      <w:b/>
      <w:sz w:val="22"/>
      <w:szCs w:val="20"/>
    </w:rPr>
  </w:style>
  <w:style w:type="character" w:customStyle="1" w:styleId="1">
    <w:name w:val="Основной текст1"/>
    <w:uiPriority w:val="99"/>
    <w:rsid w:val="001C346E"/>
    <w:rPr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paragraph" w:customStyle="1" w:styleId="ConsNormal">
    <w:name w:val="Con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43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6437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9E6A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E6A2B"/>
  </w:style>
  <w:style w:type="paragraph" w:styleId="aa">
    <w:name w:val="Plain Text"/>
    <w:basedOn w:val="a"/>
    <w:link w:val="ab"/>
    <w:uiPriority w:val="99"/>
    <w:rsid w:val="00F34EBF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locked/>
    <w:rsid w:val="009F22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dc:description/>
  <cp:lastModifiedBy>Красноозерное Администрация</cp:lastModifiedBy>
  <cp:revision>3</cp:revision>
  <cp:lastPrinted>2017-06-29T14:44:00Z</cp:lastPrinted>
  <dcterms:created xsi:type="dcterms:W3CDTF">2017-07-11T11:46:00Z</dcterms:created>
  <dcterms:modified xsi:type="dcterms:W3CDTF">2017-08-31T14:08:00Z</dcterms:modified>
</cp:coreProperties>
</file>