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74" w:rsidRPr="0055403F" w:rsidRDefault="006D3474" w:rsidP="006D3474">
      <w:pPr>
        <w:jc w:val="center"/>
        <w:outlineLvl w:val="0"/>
        <w:rPr>
          <w:b/>
          <w:bCs/>
        </w:rPr>
      </w:pPr>
      <w:r w:rsidRPr="0055403F">
        <w:rPr>
          <w:b/>
          <w:bCs/>
        </w:rPr>
        <w:t>СОВЕТ ДЕПУТАТОВ</w:t>
      </w:r>
    </w:p>
    <w:p w:rsidR="0055403F" w:rsidRDefault="0055403F" w:rsidP="0055403F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55403F" w:rsidRDefault="0055403F" w:rsidP="0055403F">
      <w:pPr>
        <w:jc w:val="center"/>
        <w:outlineLvl w:val="0"/>
        <w:rPr>
          <w:b/>
          <w:bCs/>
        </w:rPr>
      </w:pPr>
      <w:r>
        <w:rPr>
          <w:b/>
          <w:bCs/>
        </w:rPr>
        <w:t>СЕВАСТЬЯНОВСКОЕ СЕЛЬСКОЕ ПОСЕЛЕНИЕ</w:t>
      </w:r>
    </w:p>
    <w:p w:rsidR="0055403F" w:rsidRDefault="0055403F" w:rsidP="0055403F">
      <w:pPr>
        <w:jc w:val="center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55403F" w:rsidRPr="0055403F" w:rsidRDefault="0055403F" w:rsidP="0055403F">
      <w:pPr>
        <w:jc w:val="center"/>
        <w:outlineLvl w:val="0"/>
        <w:rPr>
          <w:bCs/>
        </w:rPr>
      </w:pPr>
      <w:r>
        <w:rPr>
          <w:bCs/>
        </w:rPr>
        <w:t>ПРИОЗЕРСКИЙ МУНИЦИПАЛЬНЫЙ РАЙОН ЛЕНИНГРАДСКОЙ ОБЛАСТИ</w:t>
      </w:r>
    </w:p>
    <w:p w:rsidR="006D3474" w:rsidRPr="0055403F" w:rsidRDefault="006D3474" w:rsidP="006D3474">
      <w:pPr>
        <w:jc w:val="center"/>
        <w:rPr>
          <w:b/>
          <w:bCs/>
        </w:rPr>
      </w:pPr>
    </w:p>
    <w:p w:rsidR="006D3474" w:rsidRPr="0055403F" w:rsidRDefault="006D3474" w:rsidP="006D3474">
      <w:pPr>
        <w:jc w:val="center"/>
        <w:rPr>
          <w:b/>
          <w:bCs/>
        </w:rPr>
      </w:pPr>
    </w:p>
    <w:p w:rsidR="006D3474" w:rsidRPr="0055403F" w:rsidRDefault="006D3474" w:rsidP="006D3474">
      <w:pPr>
        <w:jc w:val="center"/>
        <w:outlineLvl w:val="0"/>
        <w:rPr>
          <w:b/>
          <w:bCs/>
        </w:rPr>
      </w:pPr>
      <w:r w:rsidRPr="0055403F">
        <w:rPr>
          <w:b/>
          <w:bCs/>
        </w:rPr>
        <w:t>РЕШЕНИЕ</w:t>
      </w:r>
    </w:p>
    <w:p w:rsidR="006D3474" w:rsidRPr="0055403F" w:rsidRDefault="006D3474" w:rsidP="006D3474">
      <w:pPr>
        <w:ind w:left="-540" w:firstLine="540"/>
      </w:pPr>
    </w:p>
    <w:p w:rsidR="006D3474" w:rsidRDefault="00976994" w:rsidP="006D3474">
      <w:pPr>
        <w:tabs>
          <w:tab w:val="left" w:pos="8160"/>
        </w:tabs>
        <w:ind w:left="-540" w:firstLine="360"/>
        <w:rPr>
          <w:b/>
        </w:rPr>
      </w:pPr>
      <w:r>
        <w:t>от 17</w:t>
      </w:r>
      <w:r w:rsidR="001003A6">
        <w:t xml:space="preserve"> </w:t>
      </w:r>
      <w:r>
        <w:t xml:space="preserve">августа </w:t>
      </w:r>
      <w:r w:rsidR="001003A6">
        <w:t xml:space="preserve"> 201</w:t>
      </w:r>
      <w:r>
        <w:t>7</w:t>
      </w:r>
      <w:r w:rsidR="006D3474" w:rsidRPr="0055403F">
        <w:t xml:space="preserve"> года </w:t>
      </w:r>
      <w:r w:rsidR="0055403F">
        <w:t xml:space="preserve">                                                               </w:t>
      </w:r>
      <w:r w:rsidR="001003A6">
        <w:t xml:space="preserve"> </w:t>
      </w:r>
      <w:r>
        <w:t xml:space="preserve"> </w:t>
      </w:r>
      <w:r w:rsidR="00550242">
        <w:t xml:space="preserve">                           № 119</w:t>
      </w:r>
    </w:p>
    <w:p w:rsidR="006D3474" w:rsidRDefault="00977CD5" w:rsidP="006D3474">
      <w:pPr>
        <w:ind w:left="-540" w:firstLine="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8pt;margin-top:1.2pt;width:249.45pt;height:14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" stroked="f">
            <v:textbox>
              <w:txbxContent>
                <w:p w:rsidR="001003A6" w:rsidRDefault="001003A6" w:rsidP="006D3474">
                  <w:pPr>
                    <w:jc w:val="both"/>
                  </w:pPr>
                  <w:r>
                    <w:t xml:space="preserve"> </w:t>
                  </w:r>
                </w:p>
                <w:p w:rsidR="006D3474" w:rsidRDefault="001003A6" w:rsidP="006D3474">
                  <w:pPr>
                    <w:jc w:val="both"/>
                  </w:pPr>
                  <w:r>
                    <w:t>О</w:t>
                  </w:r>
                  <w:r w:rsidR="00976994">
                    <w:t xml:space="preserve">б утверждении Программы </w:t>
                  </w:r>
                  <w:r w:rsidR="00E95756">
                    <w:t>комплексного развития транспортной инфраструктуры муниципального образования Севастьяновское сельское поселение  муниципального образования Приозерский муниципальный район Ленинградской области на период 2016 – 2020 годы и на перспективу до 2035 года</w:t>
                  </w:r>
                </w:p>
              </w:txbxContent>
            </v:textbox>
          </v:shape>
        </w:pict>
      </w: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ind w:left="-540" w:right="-5" w:firstLine="540"/>
        <w:jc w:val="both"/>
      </w:pPr>
    </w:p>
    <w:p w:rsidR="006D3474" w:rsidRDefault="006D3474" w:rsidP="006D3474">
      <w:pPr>
        <w:ind w:left="-540" w:firstLine="540"/>
        <w:jc w:val="both"/>
        <w:rPr>
          <w:sz w:val="22"/>
          <w:szCs w:val="22"/>
        </w:rPr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6D3474">
      <w:pPr>
        <w:jc w:val="both"/>
      </w:pPr>
    </w:p>
    <w:p w:rsidR="006D3474" w:rsidRDefault="006D3474" w:rsidP="006D3474">
      <w:pPr>
        <w:ind w:left="-540" w:firstLine="540"/>
        <w:jc w:val="both"/>
      </w:pPr>
    </w:p>
    <w:p w:rsidR="001003A6" w:rsidRDefault="001003A6" w:rsidP="006D3474">
      <w:pPr>
        <w:ind w:left="-142" w:firstLine="540"/>
        <w:jc w:val="both"/>
      </w:pPr>
    </w:p>
    <w:p w:rsidR="006D3474" w:rsidRDefault="006D3474" w:rsidP="006D3474">
      <w:pPr>
        <w:ind w:left="-142" w:firstLine="540"/>
        <w:jc w:val="both"/>
      </w:pPr>
      <w:r>
        <w:t>В соответствии с</w:t>
      </w:r>
      <w:r w:rsidR="0055403F">
        <w:t xml:space="preserve"> </w:t>
      </w:r>
      <w:r w:rsidR="00E95756">
        <w:t xml:space="preserve">Федеральным законом от 6 октября 2003 года №131-ФЗ «Об  общих принципах организации местного самоуправления в Российской Федерации» (с изменениями и дополнениями), </w:t>
      </w:r>
      <w:r w:rsidR="0055403F">
        <w:t xml:space="preserve"> Устав</w:t>
      </w:r>
      <w:r w:rsidR="00E95756">
        <w:t xml:space="preserve">ом </w:t>
      </w:r>
      <w:r w:rsidR="0055403F">
        <w:t xml:space="preserve"> муниципального образования Севастьяновское сельское поселение,  Положением</w:t>
      </w:r>
      <w:r>
        <w:t xml:space="preserve"> о постоянных комиссиях муниципа</w:t>
      </w:r>
      <w:r w:rsidR="0055403F">
        <w:t>льного образования  Севастьяновское сельское поселение</w:t>
      </w:r>
      <w:r w:rsidR="00E95756">
        <w:t xml:space="preserve">, </w:t>
      </w:r>
      <w:r w:rsidR="0055403F">
        <w:t xml:space="preserve"> </w:t>
      </w:r>
      <w:r>
        <w:t xml:space="preserve"> Совет депутатов муницип</w:t>
      </w:r>
      <w:r w:rsidR="0055403F">
        <w:t>ального образования Севастьяновское сельское поселение</w:t>
      </w:r>
      <w:r>
        <w:t xml:space="preserve"> РЕШИЛ: </w:t>
      </w:r>
    </w:p>
    <w:p w:rsidR="006D3474" w:rsidRDefault="006D3474" w:rsidP="006D3474">
      <w:pPr>
        <w:ind w:left="-142" w:firstLine="540"/>
        <w:jc w:val="both"/>
      </w:pPr>
    </w:p>
    <w:p w:rsidR="006D3474" w:rsidRDefault="006D3474" w:rsidP="00E95756">
      <w:pPr>
        <w:ind w:left="-142" w:firstLine="540"/>
        <w:jc w:val="both"/>
      </w:pPr>
      <w:r>
        <w:t>1.</w:t>
      </w:r>
      <w:r w:rsidR="001003A6">
        <w:t xml:space="preserve">  </w:t>
      </w:r>
      <w:r w:rsidR="00E95756">
        <w:t>Утвердить Программ</w:t>
      </w:r>
      <w:r w:rsidR="00550242">
        <w:t>у</w:t>
      </w:r>
      <w:r w:rsidR="00E95756">
        <w:t xml:space="preserve"> комплексного развития транспортной инфраструктуры муниципального образования Севастьяновское сельское поселение  муниципального образования Приозерский муниципальный район Ленинградской области на период 2016 – 2020 годы и на перспективу до 2035 года</w:t>
      </w:r>
      <w:r w:rsidR="00550242">
        <w:t xml:space="preserve"> (приложение №1).</w:t>
      </w:r>
    </w:p>
    <w:p w:rsidR="00550242" w:rsidRDefault="00550242" w:rsidP="00E95756">
      <w:pPr>
        <w:ind w:left="-142" w:firstLine="540"/>
        <w:jc w:val="both"/>
      </w:pPr>
    </w:p>
    <w:p w:rsidR="006D3474" w:rsidRDefault="00550242" w:rsidP="00550242">
      <w:pPr>
        <w:tabs>
          <w:tab w:val="left" w:pos="5640"/>
        </w:tabs>
        <w:ind w:left="-142" w:firstLine="540"/>
        <w:jc w:val="both"/>
      </w:pPr>
      <w:r>
        <w:t>2. Опубликовать настоящее Решение в средствах массовой информации и на официальном сайте муниципального образования Севастьяновское сельское поселение</w:t>
      </w:r>
      <w:r w:rsidR="006D3474">
        <w:tab/>
      </w:r>
      <w:r>
        <w:t xml:space="preserve"> муниципального образования Приозерский муниципальный район Ленинградской области</w:t>
      </w:r>
    </w:p>
    <w:p w:rsidR="00550242" w:rsidRDefault="00550242" w:rsidP="00550242">
      <w:pPr>
        <w:tabs>
          <w:tab w:val="left" w:pos="5640"/>
        </w:tabs>
        <w:ind w:left="-142" w:firstLine="540"/>
        <w:jc w:val="both"/>
        <w:rPr>
          <w:sz w:val="20"/>
          <w:szCs w:val="20"/>
        </w:rPr>
      </w:pPr>
    </w:p>
    <w:p w:rsidR="006D3474" w:rsidRDefault="00550242" w:rsidP="006D3474">
      <w:pPr>
        <w:jc w:val="both"/>
      </w:pPr>
      <w:r>
        <w:t xml:space="preserve">      3</w:t>
      </w:r>
      <w:r w:rsidR="006D3474">
        <w:t xml:space="preserve">. Настоящее решение вступает в силу с момента его </w:t>
      </w:r>
      <w:r>
        <w:t>опубликования</w:t>
      </w:r>
      <w:r w:rsidR="006D3474">
        <w:t>.</w:t>
      </w:r>
    </w:p>
    <w:p w:rsidR="00550242" w:rsidRDefault="00550242" w:rsidP="006D3474">
      <w:pPr>
        <w:jc w:val="both"/>
      </w:pPr>
    </w:p>
    <w:p w:rsidR="00550242" w:rsidRDefault="00550242" w:rsidP="006D3474">
      <w:pPr>
        <w:jc w:val="both"/>
      </w:pPr>
      <w:r>
        <w:t xml:space="preserve">      4. Контроль исполнения настоящего Решения оставляю за собой. </w:t>
      </w:r>
    </w:p>
    <w:p w:rsidR="00550242" w:rsidRDefault="00550242" w:rsidP="006D3474">
      <w:pPr>
        <w:jc w:val="both"/>
      </w:pPr>
    </w:p>
    <w:p w:rsidR="006D3474" w:rsidRDefault="006D3474" w:rsidP="006D3474">
      <w:pPr>
        <w:ind w:left="-540" w:firstLine="540"/>
        <w:jc w:val="both"/>
      </w:pPr>
    </w:p>
    <w:p w:rsidR="006D3474" w:rsidRDefault="006D3474" w:rsidP="0055403F">
      <w:pPr>
        <w:ind w:left="-540" w:firstLine="540"/>
        <w:jc w:val="both"/>
      </w:pPr>
      <w:r>
        <w:t>Г</w:t>
      </w:r>
      <w:r w:rsidR="0055403F">
        <w:t>лава муниципаль</w:t>
      </w:r>
      <w:r w:rsidR="001003A6">
        <w:t xml:space="preserve">ного образования:                                             </w:t>
      </w:r>
      <w:r w:rsidR="00550242">
        <w:t>А. В. Шевцова</w:t>
      </w:r>
    </w:p>
    <w:p w:rsidR="006D3474" w:rsidRDefault="006D3474" w:rsidP="006D3474">
      <w:pPr>
        <w:autoSpaceDE w:val="0"/>
        <w:autoSpaceDN w:val="0"/>
        <w:adjustRightInd w:val="0"/>
        <w:ind w:left="-540" w:firstLine="540"/>
        <w:jc w:val="both"/>
        <w:rPr>
          <w:sz w:val="20"/>
          <w:szCs w:val="20"/>
        </w:rPr>
      </w:pPr>
    </w:p>
    <w:p w:rsidR="001003A6" w:rsidRDefault="001003A6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03A6" w:rsidRDefault="001003A6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0242" w:rsidRDefault="00550242" w:rsidP="006D34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3474" w:rsidRPr="001003A6" w:rsidRDefault="00550242" w:rsidP="00550242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Исп. Ермакова Е. Е. (813 79) </w:t>
      </w:r>
      <w:r w:rsidR="0055403F" w:rsidRPr="001003A6">
        <w:rPr>
          <w:sz w:val="18"/>
          <w:szCs w:val="18"/>
        </w:rPr>
        <w:t>93-238</w:t>
      </w:r>
    </w:p>
    <w:p w:rsidR="004B053B" w:rsidRPr="001003A6" w:rsidRDefault="006D3474" w:rsidP="006D3474">
      <w:pPr>
        <w:autoSpaceDE w:val="0"/>
        <w:autoSpaceDN w:val="0"/>
        <w:adjustRightInd w:val="0"/>
        <w:ind w:left="-540" w:firstLine="540"/>
        <w:jc w:val="both"/>
        <w:rPr>
          <w:sz w:val="18"/>
          <w:szCs w:val="18"/>
        </w:rPr>
      </w:pPr>
      <w:r w:rsidRPr="001003A6">
        <w:rPr>
          <w:sz w:val="18"/>
          <w:szCs w:val="18"/>
        </w:rPr>
        <w:t xml:space="preserve">Разослано: дело-3, </w:t>
      </w:r>
      <w:r w:rsidR="00550242">
        <w:rPr>
          <w:sz w:val="18"/>
          <w:szCs w:val="18"/>
        </w:rPr>
        <w:t>СМИ</w:t>
      </w:r>
      <w:r w:rsidRPr="001003A6">
        <w:rPr>
          <w:sz w:val="18"/>
          <w:szCs w:val="18"/>
        </w:rPr>
        <w:t xml:space="preserve"> -1.</w:t>
      </w:r>
    </w:p>
    <w:sectPr w:rsidR="004B053B" w:rsidRPr="001003A6" w:rsidSect="005502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6D"/>
    <w:rsid w:val="001003A6"/>
    <w:rsid w:val="00442359"/>
    <w:rsid w:val="004B053B"/>
    <w:rsid w:val="00550242"/>
    <w:rsid w:val="0055403F"/>
    <w:rsid w:val="005C2B64"/>
    <w:rsid w:val="006A4F6F"/>
    <w:rsid w:val="006D3474"/>
    <w:rsid w:val="00882E16"/>
    <w:rsid w:val="00976994"/>
    <w:rsid w:val="00977CD5"/>
    <w:rsid w:val="00A37799"/>
    <w:rsid w:val="00B25E16"/>
    <w:rsid w:val="00C46C6D"/>
    <w:rsid w:val="00E9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Заместитель главы</cp:lastModifiedBy>
  <cp:revision>11</cp:revision>
  <cp:lastPrinted>2017-08-29T13:36:00Z</cp:lastPrinted>
  <dcterms:created xsi:type="dcterms:W3CDTF">2014-09-18T14:34:00Z</dcterms:created>
  <dcterms:modified xsi:type="dcterms:W3CDTF">2017-08-29T13:37:00Z</dcterms:modified>
</cp:coreProperties>
</file>