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CC" w:rsidRDefault="00522BCC" w:rsidP="00522B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22BCC" w:rsidRDefault="00522BCC" w:rsidP="00522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BCC" w:rsidRPr="00275E73" w:rsidRDefault="00522BCC" w:rsidP="00522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 xml:space="preserve">Администрация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b/>
          <w:bCs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b/>
          <w:bCs/>
          <w:sz w:val="24"/>
          <w:szCs w:val="24"/>
        </w:rPr>
        <w:t xml:space="preserve"> муниципальный район </w:t>
      </w:r>
    </w:p>
    <w:p w:rsidR="00522BCC" w:rsidRPr="00275E73" w:rsidRDefault="00522BCC" w:rsidP="00522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Ленинградской области</w:t>
      </w:r>
    </w:p>
    <w:p w:rsidR="00522BCC" w:rsidRPr="00275E73" w:rsidRDefault="00522BCC" w:rsidP="00522B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2BCC" w:rsidRPr="00275E73" w:rsidRDefault="00522BCC" w:rsidP="00522B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5E73">
        <w:rPr>
          <w:rFonts w:ascii="Times New Roman" w:hAnsi="Times New Roman"/>
          <w:b/>
          <w:bCs/>
          <w:sz w:val="24"/>
          <w:szCs w:val="24"/>
        </w:rPr>
        <w:t>ПОСТАНОВЛЕНИ</w:t>
      </w:r>
      <w:r w:rsidRPr="00275E73">
        <w:rPr>
          <w:rFonts w:ascii="Times New Roman" w:hAnsi="Times New Roman"/>
          <w:b/>
          <w:bCs/>
          <w:sz w:val="24"/>
          <w:szCs w:val="24"/>
          <w:lang w:val="en-US"/>
        </w:rPr>
        <w:t>E</w:t>
      </w:r>
    </w:p>
    <w:p w:rsidR="00522BCC" w:rsidRPr="00275E73" w:rsidRDefault="00522BCC" w:rsidP="00522BCC">
      <w:pPr>
        <w:pStyle w:val="a4"/>
        <w:jc w:val="both"/>
      </w:pPr>
    </w:p>
    <w:p w:rsidR="00522BCC" w:rsidRPr="00275E73" w:rsidRDefault="00522BCC" w:rsidP="00522BCC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20 октября 2017</w:t>
      </w:r>
      <w:r w:rsidRPr="00275E73">
        <w:rPr>
          <w:b/>
        </w:rPr>
        <w:t xml:space="preserve"> года                 </w:t>
      </w:r>
      <w:r>
        <w:rPr>
          <w:b/>
        </w:rPr>
        <w:t xml:space="preserve">       </w:t>
      </w:r>
      <w:r w:rsidRPr="00275E73">
        <w:rPr>
          <w:b/>
        </w:rPr>
        <w:t xml:space="preserve">    №</w:t>
      </w:r>
      <w:r>
        <w:rPr>
          <w:b/>
        </w:rPr>
        <w:t xml:space="preserve"> 361</w:t>
      </w:r>
    </w:p>
    <w:p w:rsidR="00522BCC" w:rsidRPr="009120EE" w:rsidRDefault="00522BCC" w:rsidP="00522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245"/>
      </w:tblGrid>
      <w:tr w:rsidR="00522BCC" w:rsidRPr="00275E73" w:rsidTr="001D1D6F">
        <w:trPr>
          <w:trHeight w:val="1170"/>
        </w:trPr>
        <w:tc>
          <w:tcPr>
            <w:tcW w:w="5245" w:type="dxa"/>
            <w:shd w:val="clear" w:color="auto" w:fill="auto"/>
          </w:tcPr>
          <w:p w:rsidR="00522BCC" w:rsidRPr="000B7AC0" w:rsidRDefault="00522BCC" w:rsidP="00A159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5E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E0C7B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участка"</w:t>
            </w:r>
          </w:p>
        </w:tc>
      </w:tr>
    </w:tbl>
    <w:p w:rsidR="00522BCC" w:rsidRPr="00275E73" w:rsidRDefault="00522BCC" w:rsidP="00522BC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275E73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 07.11.2011 года  № 197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 от</w:t>
      </w:r>
      <w:r>
        <w:rPr>
          <w:rFonts w:ascii="Times New Roman" w:hAnsi="Times New Roman"/>
          <w:color w:val="000000"/>
          <w:sz w:val="24"/>
          <w:szCs w:val="24"/>
        </w:rPr>
        <w:t xml:space="preserve"> 05.06.2017 г. № 205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Громовское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C27F88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C27F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Pr="00C27F88">
        <w:rPr>
          <w:rFonts w:ascii="Times New Roman" w:hAnsi="Times New Roman" w:cs="Times New Roman"/>
          <w:sz w:val="24"/>
          <w:szCs w:val="24"/>
        </w:rPr>
        <w:t>",</w:t>
      </w:r>
      <w:r w:rsidRPr="00C27F8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Устава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муниципального </w:t>
      </w:r>
      <w:r w:rsidRPr="00275E73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ПОСТАНОВЛЯЕТ</w:t>
      </w:r>
      <w:r w:rsidRPr="00275E73">
        <w:rPr>
          <w:rFonts w:ascii="Times New Roman" w:hAnsi="Times New Roman"/>
          <w:color w:val="000000"/>
          <w:sz w:val="24"/>
          <w:szCs w:val="24"/>
        </w:rPr>
        <w:t>:</w:t>
      </w:r>
    </w:p>
    <w:p w:rsidR="00522BCC" w:rsidRDefault="00522BCC" w:rsidP="00522BCC">
      <w:pPr>
        <w:widowControl w:val="0"/>
        <w:tabs>
          <w:tab w:val="left" w:pos="445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E0C7B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участка"</w:t>
      </w:r>
      <w:r w:rsidRPr="00275E73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522BCC" w:rsidRPr="00275E73" w:rsidRDefault="00522BCC" w:rsidP="00522BC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Громовское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275E73">
        <w:rPr>
          <w:rFonts w:ascii="Times New Roman" w:hAnsi="Times New Roman"/>
          <w:color w:val="000000"/>
          <w:sz w:val="24"/>
          <w:szCs w:val="24"/>
        </w:rPr>
        <w:t>Приозерский</w:t>
      </w:r>
      <w:proofErr w:type="spellEnd"/>
      <w:r w:rsidRPr="00275E73">
        <w:rPr>
          <w:rFonts w:ascii="Times New Roman" w:hAnsi="Times New Roman"/>
          <w:color w:val="000000"/>
          <w:sz w:val="24"/>
          <w:szCs w:val="24"/>
        </w:rPr>
        <w:t xml:space="preserve"> муниципальный район Ленинградской области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admingromovo</w:t>
        </w:r>
        <w:proofErr w:type="spellEnd"/>
        <w:r w:rsidRPr="00DB20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B20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5E7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22BCC" w:rsidRPr="00275E73" w:rsidRDefault="00522BCC" w:rsidP="00522B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522BCC" w:rsidRPr="00275E73" w:rsidRDefault="00522BCC" w:rsidP="00522BC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4. Контроль за исполнением настоящего постановления оставляю за собой</w:t>
      </w:r>
      <w:r w:rsidRPr="00275E73">
        <w:rPr>
          <w:rFonts w:ascii="Times New Roman" w:hAnsi="Times New Roman"/>
          <w:color w:val="FF0000"/>
          <w:sz w:val="24"/>
          <w:szCs w:val="24"/>
        </w:rPr>
        <w:t>.</w:t>
      </w:r>
    </w:p>
    <w:p w:rsidR="00522BCC" w:rsidRDefault="00522BCC" w:rsidP="00522BCC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41C3C" w:rsidRDefault="00522BCC" w:rsidP="001D1D6F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275E73">
        <w:rPr>
          <w:rFonts w:ascii="Times New Roman" w:hAnsi="Times New Roman"/>
          <w:color w:val="000000"/>
          <w:sz w:val="24"/>
          <w:szCs w:val="24"/>
        </w:rPr>
        <w:t>Глава администрации                                                                               А.П. Кутузов</w:t>
      </w:r>
    </w:p>
    <w:p w:rsidR="001D1D6F" w:rsidRDefault="001D1D6F" w:rsidP="001D1D6F">
      <w:pPr>
        <w:widowControl w:val="0"/>
        <w:autoSpaceDE w:val="0"/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D1D6F" w:rsidRPr="003B5045" w:rsidRDefault="001D1D6F" w:rsidP="001D1D6F">
      <w:pPr>
        <w:jc w:val="both"/>
        <w:rPr>
          <w:i/>
        </w:rPr>
      </w:pPr>
      <w:r w:rsidRPr="003B5045">
        <w:rPr>
          <w:i/>
        </w:rPr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  </w:t>
      </w:r>
    </w:p>
    <w:p w:rsidR="001D1D6F" w:rsidRDefault="001D1D6F" w:rsidP="001D1D6F">
      <w:pPr>
        <w:widowControl w:val="0"/>
        <w:autoSpaceDE w:val="0"/>
        <w:spacing w:after="0" w:line="240" w:lineRule="auto"/>
        <w:ind w:firstLine="993"/>
        <w:jc w:val="both"/>
      </w:pPr>
    </w:p>
    <w:sectPr w:rsidR="001D1D6F" w:rsidSect="00C4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22BCC"/>
    <w:rsid w:val="001D1D6F"/>
    <w:rsid w:val="00522BCC"/>
    <w:rsid w:val="00C4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BCC"/>
    <w:rPr>
      <w:color w:val="0000FF" w:themeColor="hyperlink"/>
      <w:u w:val="single"/>
    </w:rPr>
  </w:style>
  <w:style w:type="paragraph" w:customStyle="1" w:styleId="1">
    <w:name w:val="заголовок 1"/>
    <w:basedOn w:val="a"/>
    <w:next w:val="a"/>
    <w:rsid w:val="00522BCC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текст примечания"/>
    <w:basedOn w:val="a"/>
    <w:rsid w:val="00522B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2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gromovo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2</cp:revision>
  <dcterms:created xsi:type="dcterms:W3CDTF">2017-10-20T06:38:00Z</dcterms:created>
  <dcterms:modified xsi:type="dcterms:W3CDTF">2017-10-20T06:40:00Z</dcterms:modified>
</cp:coreProperties>
</file>