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44109" w:rsidRDefault="00F44109" w:rsidP="00F44109"/>
    <w:p w:rsidR="00D5327A" w:rsidRDefault="00D5327A" w:rsidP="00F44109"/>
    <w:p w:rsidR="00F44109" w:rsidRPr="00C602E8" w:rsidRDefault="000C42E8" w:rsidP="00C602E8">
      <w:pPr>
        <w:ind w:left="3960" w:hanging="3960"/>
        <w:jc w:val="both"/>
      </w:pPr>
      <w:r w:rsidRPr="00C602E8">
        <w:t xml:space="preserve">от   </w:t>
      </w:r>
      <w:r w:rsidR="00DC394C" w:rsidRPr="00C602E8">
        <w:t xml:space="preserve">25 октября  </w:t>
      </w:r>
      <w:r w:rsidR="00F44109" w:rsidRPr="00C602E8">
        <w:t xml:space="preserve"> 201</w:t>
      </w:r>
      <w:r w:rsidR="00DC394C" w:rsidRPr="00C602E8">
        <w:t>7</w:t>
      </w:r>
      <w:r w:rsidRPr="00C602E8">
        <w:t xml:space="preserve">  года </w:t>
      </w:r>
      <w:r w:rsidR="00F44109" w:rsidRPr="00C602E8">
        <w:t xml:space="preserve">  </w:t>
      </w:r>
      <w:r w:rsidR="00DC394C" w:rsidRPr="00C602E8">
        <w:t xml:space="preserve"> </w:t>
      </w:r>
      <w:r w:rsidR="00F44109" w:rsidRPr="00C602E8">
        <w:t>№</w:t>
      </w:r>
      <w:r w:rsidR="00DC394C" w:rsidRPr="00C602E8">
        <w:t xml:space="preserve"> </w:t>
      </w:r>
      <w:r w:rsidR="00F44109" w:rsidRPr="00C602E8">
        <w:t xml:space="preserve"> </w:t>
      </w:r>
      <w:r w:rsidR="005A58CC">
        <w:t>289</w:t>
      </w:r>
    </w:p>
    <w:p w:rsidR="00F44109" w:rsidRPr="00C602E8" w:rsidRDefault="00F44109" w:rsidP="00C602E8">
      <w:pPr>
        <w:jc w:val="both"/>
      </w:pPr>
    </w:p>
    <w:p w:rsidR="00D5327A" w:rsidRDefault="00D5327A" w:rsidP="00D5327A">
      <w:pPr>
        <w:tabs>
          <w:tab w:val="left" w:pos="4820"/>
        </w:tabs>
        <w:ind w:right="2833"/>
        <w:jc w:val="both"/>
      </w:pPr>
      <w:proofErr w:type="gramStart"/>
      <w:r>
        <w:t xml:space="preserve">О внесении изменений и дополнений в    Положение    о    проверке достоверности     и  полноты            сведений, представляемых  гражданами, претендующими на   замещение   должностей    муниципальной службы,       муниципальными        служащими, замещающими         указанные         должности, достоверности      и     полноты          сведений, представляемых  гражданами при поступлении на    муниципальную    службу,      соблюдения муниципальными    служащими    ограничений и  запретов,   требований      о предотвращении или  об  урегулировании  конфликта интересов в          администрации             муниципального образования Плодовское сельское   поселение </w:t>
      </w:r>
      <w:proofErr w:type="gramEnd"/>
    </w:p>
    <w:p w:rsidR="00D5327A" w:rsidRDefault="00D5327A" w:rsidP="00D5327A">
      <w:pPr>
        <w:ind w:left="180" w:hanging="180"/>
      </w:pPr>
    </w:p>
    <w:p w:rsidR="00D5327A" w:rsidRDefault="00D5327A" w:rsidP="00D5327A">
      <w:pPr>
        <w:jc w:val="both"/>
      </w:pPr>
      <w:r>
        <w:tab/>
      </w:r>
      <w:bookmarkStart w:id="0" w:name="_Hlk496509104"/>
      <w:proofErr w:type="gramStart"/>
      <w:r>
        <w:t>В целях приведения в соответствие с действующим законодательством Положения    о    проверке достоверности     и  полноты            сведений, представляемых  гражданами, претендующими на   замещение   должностей    муниципальной службы,       муниципальными        служащими, замещающими         указанные         должности, достоверности      и     полноты          сведений, представляемых  гражданами при поступлении на    муниципальную    службу,      соблюдения муниципальными    служащими    ограничений и  запретов,   требований      о предотвращении или  об  урегулировании  конфликта интересов в          администрации             муниципального образования Плодовское сельское   поселение</w:t>
      </w:r>
      <w:proofErr w:type="gramEnd"/>
      <w:r>
        <w:t xml:space="preserve">, утвержденного Постановлением администрации муниципального образования Плодовское сельское поселение от 12.03.2015г. № 38, руководствуясь Указом Президента Российской Федерации от 21.09.2009г. № 1065 (в редакции Указов от 02.04.2013г. № 309, от 19.09.2017г. № 431), </w:t>
      </w:r>
      <w:bookmarkEnd w:id="0"/>
      <w:r>
        <w:t>администрация муниципального образования   Плодовское  сельское  поселения ПОСТАНОВЛЯЕТ:</w:t>
      </w:r>
    </w:p>
    <w:p w:rsidR="00D5327A" w:rsidRDefault="00D5327A" w:rsidP="00D5327A">
      <w:pPr>
        <w:ind w:firstLine="708"/>
        <w:jc w:val="both"/>
        <w:rPr>
          <w:color w:val="000000"/>
        </w:rPr>
      </w:pPr>
      <w:r>
        <w:t xml:space="preserve">1. </w:t>
      </w:r>
      <w:proofErr w:type="gramStart"/>
      <w:r>
        <w:t>Внести в Положение о проверке достоверности и полноты сведений, представляемых гражданами, претендующими на   замещение   должностей    муниципальной службы,   муниципальными    служащими, замещающими         указанные        должности, достоверности      и     полноты  сведений, представляемых  гражданами при поступлении на    муниципальную    службу,    соблюдения   муниципальными    служащими  ограничений и  запретов,   требований      о предотвращении или  об  урегулировании  конфликта интересов    в    администрации   муниципального образования  Плодовское сельское    поселение, утвержденное постановлением администрации муниципального образования Плодовское</w:t>
      </w:r>
      <w:proofErr w:type="gramEnd"/>
      <w:r>
        <w:t xml:space="preserve"> сельское поселение от 12.03.2015г. № 38, </w:t>
      </w:r>
      <w:bookmarkStart w:id="1" w:name="_GoBack"/>
      <w:bookmarkEnd w:id="1"/>
      <w:r>
        <w:t>следующие изменения и дополнения:</w:t>
      </w:r>
    </w:p>
    <w:p w:rsidR="00D5327A" w:rsidRDefault="00D5327A" w:rsidP="00D5327A">
      <w:pPr>
        <w:ind w:firstLine="708"/>
        <w:jc w:val="both"/>
        <w:rPr>
          <w:color w:val="000000"/>
        </w:rPr>
      </w:pPr>
      <w:r>
        <w:rPr>
          <w:color w:val="000000"/>
        </w:rPr>
        <w:t>1.1. Подпункт  2 пункта 1 изложить в следующей редакции:</w:t>
      </w:r>
    </w:p>
    <w:p w:rsidR="00D5327A" w:rsidRDefault="00D5327A" w:rsidP="00D5327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«2) достоверности и полноты сведений (в части касающейся профилактики коррупционных правонарушений), представленных муниципальными служащими в соответствии с нормативными правовыми актами Российской Федерации (далее - сведения, представляемые гражданами в соответствии с законодательством).</w:t>
      </w:r>
    </w:p>
    <w:p w:rsidR="00D5327A" w:rsidRDefault="00D5327A" w:rsidP="00D5327A">
      <w:pPr>
        <w:pStyle w:val="a8"/>
        <w:widowControl w:val="0"/>
        <w:spacing w:after="0"/>
        <w:ind w:firstLine="708"/>
        <w:jc w:val="both"/>
        <w:rPr>
          <w:color w:val="000000"/>
        </w:rPr>
      </w:pPr>
      <w:r>
        <w:rPr>
          <w:color w:val="000000"/>
        </w:rPr>
        <w:t>1.2. Дополнить пункт 11 подпунктом 7 следующего содержания:</w:t>
      </w:r>
    </w:p>
    <w:p w:rsidR="00D5327A" w:rsidRDefault="00D5327A" w:rsidP="00D5327A">
      <w:pPr>
        <w:pStyle w:val="a8"/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«идентификационный номер налогоплательщика (в случае направления запроса в </w:t>
      </w:r>
      <w:r>
        <w:rPr>
          <w:color w:val="000000"/>
        </w:rPr>
        <w:lastRenderedPageBreak/>
        <w:t>налоговые органы Российской Федерации);</w:t>
      </w:r>
    </w:p>
    <w:p w:rsidR="00D5327A" w:rsidRDefault="00D5327A" w:rsidP="00D5327A">
      <w:pPr>
        <w:pStyle w:val="a8"/>
        <w:widowControl w:val="0"/>
        <w:spacing w:after="0"/>
        <w:ind w:firstLine="708"/>
        <w:jc w:val="both"/>
        <w:rPr>
          <w:color w:val="000000"/>
        </w:rPr>
      </w:pPr>
      <w:r>
        <w:rPr>
          <w:color w:val="000000"/>
        </w:rPr>
        <w:t>1.3. подпункт 7 пункта 11 считать соответственно подпунктом 8 пункта 11.</w:t>
      </w:r>
    </w:p>
    <w:p w:rsidR="00D5327A" w:rsidRPr="00C602E8" w:rsidRDefault="00D5327A" w:rsidP="00D5327A">
      <w:pPr>
        <w:autoSpaceDE w:val="0"/>
        <w:ind w:firstLine="708"/>
        <w:jc w:val="both"/>
      </w:pPr>
      <w:r w:rsidRPr="00C602E8">
        <w:t xml:space="preserve">2. Опубликовать данное постановление в </w:t>
      </w:r>
      <w:r w:rsidRPr="00C602E8">
        <w:rPr>
          <w:color w:val="000000"/>
          <w:spacing w:val="1"/>
        </w:rPr>
        <w:t xml:space="preserve"> СМИ</w:t>
      </w:r>
      <w:r>
        <w:rPr>
          <w:color w:val="000000"/>
          <w:spacing w:val="1"/>
        </w:rPr>
        <w:t xml:space="preserve"> </w:t>
      </w:r>
      <w:r w:rsidRPr="00C602E8">
        <w:t xml:space="preserve">и на официальном сайте муниципального образования Плодовское сельское поселение </w:t>
      </w:r>
      <w:hyperlink r:id="rId6" w:history="1">
        <w:r w:rsidRPr="00C56102">
          <w:rPr>
            <w:rStyle w:val="a7"/>
          </w:rPr>
          <w:t>http://plodovskoe.ru/</w:t>
        </w:r>
      </w:hyperlink>
      <w:r w:rsidRPr="00C602E8">
        <w:t>.</w:t>
      </w:r>
    </w:p>
    <w:p w:rsidR="00D5327A" w:rsidRPr="00C602E8" w:rsidRDefault="00D5327A" w:rsidP="00E6605B">
      <w:pPr>
        <w:ind w:firstLine="708"/>
        <w:jc w:val="both"/>
      </w:pPr>
      <w:r w:rsidRPr="00C602E8">
        <w:t xml:space="preserve">3. Постановление вступает в силу </w:t>
      </w:r>
      <w:r>
        <w:t>с момента опубликования</w:t>
      </w:r>
      <w:r w:rsidRPr="00C602E8">
        <w:t>.</w:t>
      </w:r>
    </w:p>
    <w:p w:rsidR="00D5327A" w:rsidRPr="00C602E8" w:rsidRDefault="00D5327A" w:rsidP="00E6605B">
      <w:pPr>
        <w:autoSpaceDE w:val="0"/>
        <w:ind w:firstLine="708"/>
        <w:jc w:val="both"/>
      </w:pPr>
      <w:r w:rsidRPr="00C602E8">
        <w:t xml:space="preserve">4. </w:t>
      </w:r>
      <w:proofErr w:type="gramStart"/>
      <w:r w:rsidRPr="00C602E8">
        <w:rPr>
          <w:color w:val="000000"/>
          <w:spacing w:val="-1"/>
          <w:w w:val="102"/>
        </w:rPr>
        <w:t>Контроль за</w:t>
      </w:r>
      <w:proofErr w:type="gramEnd"/>
      <w:r w:rsidRPr="00C602E8">
        <w:rPr>
          <w:color w:val="000000"/>
          <w:spacing w:val="-1"/>
          <w:w w:val="102"/>
        </w:rPr>
        <w:t xml:space="preserve"> исполнением настоящего постановления оставляю за собой.</w:t>
      </w:r>
    </w:p>
    <w:p w:rsidR="00D5327A" w:rsidRDefault="00D5327A" w:rsidP="00D5327A"/>
    <w:p w:rsidR="00C602E8" w:rsidRPr="00C602E8" w:rsidRDefault="00C602E8" w:rsidP="00C602E8">
      <w:pPr>
        <w:autoSpaceDE w:val="0"/>
        <w:spacing w:line="240" w:lineRule="atLeast"/>
        <w:jc w:val="both"/>
      </w:pPr>
    </w:p>
    <w:p w:rsidR="00F44109" w:rsidRPr="00C602E8" w:rsidRDefault="00F44109" w:rsidP="00C602E8">
      <w:pPr>
        <w:jc w:val="both"/>
      </w:pPr>
      <w:r w:rsidRPr="00C602E8">
        <w:t xml:space="preserve">Главы  администрации 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426CD" w:rsidRPr="00C602E8">
        <w:t xml:space="preserve">О. В. </w:t>
      </w:r>
      <w:proofErr w:type="spellStart"/>
      <w:r w:rsidR="002426CD" w:rsidRPr="00C602E8">
        <w:t>Кустова</w:t>
      </w:r>
      <w:proofErr w:type="spellEnd"/>
    </w:p>
    <w:p w:rsidR="00F44109" w:rsidRDefault="00F44109" w:rsidP="00F44109"/>
    <w:p w:rsidR="00B21BBB" w:rsidRDefault="00B21BBB" w:rsidP="00F44109"/>
    <w:p w:rsidR="00B21BBB" w:rsidRDefault="00B21BBB" w:rsidP="00F44109"/>
    <w:p w:rsidR="00B21BBB" w:rsidRDefault="00B21BBB" w:rsidP="00F44109"/>
    <w:p w:rsidR="00F44109" w:rsidRDefault="00F44109" w:rsidP="00F44109"/>
    <w:p w:rsidR="00192E53" w:rsidRDefault="00192E53" w:rsidP="00F44109"/>
    <w:p w:rsidR="00192E53" w:rsidRDefault="00192E53" w:rsidP="00F44109"/>
    <w:p w:rsidR="00192E53" w:rsidRDefault="00192E53" w:rsidP="00F44109"/>
    <w:p w:rsidR="004F1E67" w:rsidRDefault="004F1E67" w:rsidP="00F44109"/>
    <w:p w:rsidR="004F1E67" w:rsidRDefault="004F1E67" w:rsidP="00F44109"/>
    <w:p w:rsidR="007B3D85" w:rsidRDefault="007B3D85" w:rsidP="00F44109"/>
    <w:p w:rsidR="00192E53" w:rsidRDefault="00192E53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784AF1" w:rsidRDefault="00784AF1" w:rsidP="00F44109"/>
    <w:p w:rsidR="004F1E67" w:rsidRDefault="004F1E67" w:rsidP="00F44109"/>
    <w:p w:rsidR="00E6605B" w:rsidRDefault="00E6605B" w:rsidP="00F44109"/>
    <w:p w:rsidR="00E6605B" w:rsidRDefault="00E6605B" w:rsidP="00F44109"/>
    <w:p w:rsidR="00192E53" w:rsidRDefault="00192E53" w:rsidP="00192E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Титкова Т.Ю., тел. 8 (81379) 96-309</w:t>
      </w:r>
    </w:p>
    <w:p w:rsidR="00192E53" w:rsidRDefault="00192E53" w:rsidP="00192E53">
      <w:r>
        <w:rPr>
          <w:sz w:val="20"/>
          <w:szCs w:val="20"/>
        </w:rPr>
        <w:t>Разослано: дело-</w:t>
      </w:r>
      <w:r w:rsidR="000D68C1">
        <w:rPr>
          <w:sz w:val="20"/>
          <w:szCs w:val="20"/>
        </w:rPr>
        <w:t>3</w:t>
      </w:r>
      <w:r>
        <w:rPr>
          <w:sz w:val="20"/>
          <w:szCs w:val="20"/>
        </w:rPr>
        <w:t>, прокуратура-1</w:t>
      </w:r>
    </w:p>
    <w:p w:rsidR="00B21BBB" w:rsidRDefault="00B21BBB" w:rsidP="00F44109">
      <w:pPr>
        <w:rPr>
          <w:sz w:val="18"/>
          <w:szCs w:val="18"/>
        </w:rPr>
      </w:pPr>
    </w:p>
    <w:sectPr w:rsidR="00B21BBB" w:rsidSect="00784A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109"/>
    <w:rsid w:val="000C42E8"/>
    <w:rsid w:val="000D0F3F"/>
    <w:rsid w:val="000D68C1"/>
    <w:rsid w:val="00192E53"/>
    <w:rsid w:val="002426CD"/>
    <w:rsid w:val="00325A7E"/>
    <w:rsid w:val="003441CA"/>
    <w:rsid w:val="0036362B"/>
    <w:rsid w:val="004C4223"/>
    <w:rsid w:val="004F1E67"/>
    <w:rsid w:val="005A0BBF"/>
    <w:rsid w:val="005A58CC"/>
    <w:rsid w:val="005E5B48"/>
    <w:rsid w:val="00620D14"/>
    <w:rsid w:val="006A145D"/>
    <w:rsid w:val="006C0909"/>
    <w:rsid w:val="006C6BD0"/>
    <w:rsid w:val="00784AF1"/>
    <w:rsid w:val="007B3D85"/>
    <w:rsid w:val="009F1D1D"/>
    <w:rsid w:val="00AF30D3"/>
    <w:rsid w:val="00B1607E"/>
    <w:rsid w:val="00B21BBB"/>
    <w:rsid w:val="00B5175E"/>
    <w:rsid w:val="00B624C3"/>
    <w:rsid w:val="00BE294E"/>
    <w:rsid w:val="00C56102"/>
    <w:rsid w:val="00C602E8"/>
    <w:rsid w:val="00CF4BC6"/>
    <w:rsid w:val="00D15AB4"/>
    <w:rsid w:val="00D5327A"/>
    <w:rsid w:val="00DC394C"/>
    <w:rsid w:val="00E6605B"/>
    <w:rsid w:val="00ED0925"/>
    <w:rsid w:val="00F23E93"/>
    <w:rsid w:val="00F4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532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3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cp:lastPrinted>2017-11-03T10:12:00Z</cp:lastPrinted>
  <dcterms:created xsi:type="dcterms:W3CDTF">2017-11-03T10:16:00Z</dcterms:created>
  <dcterms:modified xsi:type="dcterms:W3CDTF">2017-11-03T10:16:00Z</dcterms:modified>
</cp:coreProperties>
</file>