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AF" w:rsidRDefault="005936AF" w:rsidP="005936AF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5936AF" w:rsidRPr="007E55CE" w:rsidRDefault="005936AF" w:rsidP="005936AF">
      <w:pPr>
        <w:pStyle w:val="ConsPlusTitle"/>
        <w:widowControl/>
        <w:jc w:val="right"/>
        <w:rPr>
          <w:b w:val="0"/>
        </w:rPr>
      </w:pPr>
    </w:p>
    <w:p w:rsidR="005936AF" w:rsidRPr="007E55CE" w:rsidRDefault="005936AF" w:rsidP="005936AF">
      <w:pPr>
        <w:spacing w:line="276" w:lineRule="auto"/>
        <w:jc w:val="center"/>
        <w:rPr>
          <w:b/>
          <w:sz w:val="28"/>
          <w:szCs w:val="28"/>
        </w:rPr>
      </w:pPr>
      <w:r w:rsidRPr="007E55CE">
        <w:rPr>
          <w:b/>
          <w:sz w:val="28"/>
          <w:szCs w:val="28"/>
        </w:rPr>
        <w:t>АДМИНИСТРАЦИЯ МУНИЦИПАЛЬНОГО ОБРАЗОВАНИЯ</w:t>
      </w:r>
    </w:p>
    <w:p w:rsidR="005936AF" w:rsidRPr="007E55CE" w:rsidRDefault="005936AF" w:rsidP="005936AF">
      <w:pPr>
        <w:spacing w:line="276" w:lineRule="auto"/>
        <w:jc w:val="center"/>
        <w:rPr>
          <w:b/>
          <w:sz w:val="28"/>
          <w:szCs w:val="28"/>
        </w:rPr>
      </w:pPr>
      <w:r w:rsidRPr="007E55CE">
        <w:rPr>
          <w:b/>
          <w:sz w:val="28"/>
          <w:szCs w:val="28"/>
        </w:rPr>
        <w:t>СЕВАСТЬЯНОВСКОЕ СЕЛЬСКОЕ ПОСЕЛЕНИЕ</w:t>
      </w:r>
    </w:p>
    <w:p w:rsidR="005936AF" w:rsidRPr="007E55CE" w:rsidRDefault="005936AF" w:rsidP="005936AF">
      <w:pPr>
        <w:spacing w:line="276" w:lineRule="auto"/>
        <w:jc w:val="center"/>
        <w:rPr>
          <w:sz w:val="28"/>
          <w:szCs w:val="28"/>
        </w:rPr>
      </w:pPr>
      <w:r w:rsidRPr="007E55CE">
        <w:rPr>
          <w:sz w:val="28"/>
          <w:szCs w:val="28"/>
        </w:rPr>
        <w:t>Муниципального образования</w:t>
      </w:r>
    </w:p>
    <w:p w:rsidR="005936AF" w:rsidRPr="007E55CE" w:rsidRDefault="005936AF" w:rsidP="005936AF">
      <w:pPr>
        <w:spacing w:line="276" w:lineRule="auto"/>
        <w:jc w:val="center"/>
        <w:rPr>
          <w:sz w:val="28"/>
          <w:szCs w:val="28"/>
        </w:rPr>
      </w:pPr>
      <w:proofErr w:type="spellStart"/>
      <w:r w:rsidRPr="007E55CE">
        <w:rPr>
          <w:sz w:val="28"/>
          <w:szCs w:val="28"/>
        </w:rPr>
        <w:t>Приозерский</w:t>
      </w:r>
      <w:proofErr w:type="spellEnd"/>
      <w:r w:rsidRPr="007E55CE">
        <w:rPr>
          <w:sz w:val="28"/>
          <w:szCs w:val="28"/>
        </w:rPr>
        <w:t xml:space="preserve"> муниципальный район Ленинградской области</w:t>
      </w:r>
    </w:p>
    <w:p w:rsidR="005936AF" w:rsidRPr="007E55CE" w:rsidRDefault="005936AF" w:rsidP="005936AF">
      <w:pPr>
        <w:spacing w:line="276" w:lineRule="auto"/>
        <w:jc w:val="right"/>
        <w:rPr>
          <w:b/>
        </w:rPr>
      </w:pPr>
      <w:r w:rsidRPr="007E55CE">
        <w:rPr>
          <w:b/>
        </w:rPr>
        <w:t xml:space="preserve">                                              </w:t>
      </w:r>
    </w:p>
    <w:p w:rsidR="005936AF" w:rsidRPr="007E55CE" w:rsidRDefault="005936AF" w:rsidP="005936AF">
      <w:pPr>
        <w:spacing w:line="276" w:lineRule="auto"/>
        <w:jc w:val="center"/>
        <w:rPr>
          <w:b/>
        </w:rPr>
      </w:pPr>
      <w:r w:rsidRPr="007E55CE">
        <w:rPr>
          <w:b/>
        </w:rPr>
        <w:t xml:space="preserve"> </w:t>
      </w:r>
      <w:proofErr w:type="gramStart"/>
      <w:r w:rsidRPr="007E55CE">
        <w:rPr>
          <w:b/>
        </w:rPr>
        <w:t>П</w:t>
      </w:r>
      <w:proofErr w:type="gramEnd"/>
      <w:r w:rsidRPr="007E55CE">
        <w:rPr>
          <w:b/>
        </w:rPr>
        <w:t xml:space="preserve"> О С Т А Н О В Л Е Н И Е   </w:t>
      </w:r>
    </w:p>
    <w:p w:rsidR="005936AF" w:rsidRPr="000C4498" w:rsidRDefault="005936AF" w:rsidP="005936AF">
      <w:pPr>
        <w:spacing w:line="276" w:lineRule="auto"/>
        <w:jc w:val="center"/>
        <w:rPr>
          <w:b/>
          <w:i/>
          <w:sz w:val="28"/>
          <w:szCs w:val="28"/>
        </w:rPr>
      </w:pPr>
      <w:r w:rsidRPr="000C4498">
        <w:rPr>
          <w:b/>
          <w:sz w:val="28"/>
          <w:szCs w:val="28"/>
        </w:rPr>
        <w:t xml:space="preserve">       </w:t>
      </w:r>
      <w:r w:rsidRPr="000C4498">
        <w:rPr>
          <w:b/>
          <w:i/>
          <w:sz w:val="28"/>
          <w:szCs w:val="28"/>
        </w:rPr>
        <w:t xml:space="preserve">                                 </w:t>
      </w:r>
    </w:p>
    <w:p w:rsidR="005936AF" w:rsidRPr="007E55CE" w:rsidRDefault="005936AF" w:rsidP="005936AF">
      <w:pPr>
        <w:outlineLvl w:val="1"/>
      </w:pPr>
      <w:r w:rsidRPr="007E55CE">
        <w:t xml:space="preserve">от </w:t>
      </w:r>
      <w:r w:rsidR="007E55CE">
        <w:t xml:space="preserve"> </w:t>
      </w:r>
      <w:r w:rsidRPr="007E55CE">
        <w:t xml:space="preserve">03 ноября </w:t>
      </w:r>
      <w:r w:rsidR="00F94F8C">
        <w:t xml:space="preserve"> </w:t>
      </w:r>
      <w:r w:rsidRPr="007E55CE">
        <w:t xml:space="preserve">2017 года </w:t>
      </w:r>
      <w:r w:rsidRPr="007E55CE">
        <w:t xml:space="preserve">                       </w:t>
      </w:r>
      <w:r w:rsidR="007E55CE">
        <w:t xml:space="preserve">                            </w:t>
      </w:r>
      <w:r w:rsidRPr="007E55CE">
        <w:t xml:space="preserve">                       </w:t>
      </w:r>
      <w:r w:rsidR="007E55CE">
        <w:t xml:space="preserve">                          </w:t>
      </w:r>
      <w:r w:rsidR="00F94F8C">
        <w:t xml:space="preserve">    </w:t>
      </w:r>
      <w:r w:rsidRPr="007E55CE">
        <w:t xml:space="preserve">№  </w:t>
      </w:r>
      <w:r w:rsidR="00DD3947">
        <w:t>171</w:t>
      </w:r>
      <w:bookmarkStart w:id="0" w:name="_GoBack"/>
      <w:bookmarkEnd w:id="0"/>
    </w:p>
    <w:p w:rsidR="005936AF" w:rsidRPr="007E55CE" w:rsidRDefault="005936AF" w:rsidP="005936AF">
      <w:pPr>
        <w:tabs>
          <w:tab w:val="left" w:pos="3969"/>
        </w:tabs>
        <w:suppressAutoHyphens/>
        <w:jc w:val="both"/>
        <w:rPr>
          <w:b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585"/>
      </w:tblGrid>
      <w:tr w:rsidR="005936AF" w:rsidRPr="007E55CE" w:rsidTr="000C0ADC">
        <w:trPr>
          <w:trHeight w:val="1165"/>
        </w:trPr>
        <w:tc>
          <w:tcPr>
            <w:tcW w:w="6585" w:type="dxa"/>
          </w:tcPr>
          <w:p w:rsidR="005936AF" w:rsidRPr="007E55CE" w:rsidRDefault="005936AF" w:rsidP="005936AF">
            <w:pPr>
              <w:jc w:val="both"/>
              <w:rPr>
                <w:color w:val="000000"/>
              </w:rPr>
            </w:pPr>
            <w:r w:rsidRPr="007E55CE">
              <w:rPr>
                <w:color w:val="000000"/>
              </w:rPr>
              <w:t xml:space="preserve">Об </w:t>
            </w:r>
            <w:r w:rsidRPr="007E55CE">
              <w:rPr>
                <w:color w:val="000000"/>
              </w:rPr>
              <w:t xml:space="preserve">отмене Постановлений Главы администрации муниципального образования </w:t>
            </w:r>
            <w:proofErr w:type="spellStart"/>
            <w:r w:rsidRPr="007E55CE">
              <w:rPr>
                <w:color w:val="000000"/>
              </w:rPr>
              <w:t>Севастьяновское</w:t>
            </w:r>
            <w:proofErr w:type="spellEnd"/>
            <w:r w:rsidRPr="007E55CE">
              <w:rPr>
                <w:color w:val="000000"/>
              </w:rPr>
              <w:t xml:space="preserve"> сельское поселение муниципального образования </w:t>
            </w:r>
            <w:proofErr w:type="spellStart"/>
            <w:r w:rsidRPr="007E55CE">
              <w:rPr>
                <w:color w:val="000000"/>
              </w:rPr>
              <w:t>П</w:t>
            </w:r>
            <w:r w:rsidR="007E55CE">
              <w:rPr>
                <w:color w:val="000000"/>
              </w:rPr>
              <w:t>риозерский</w:t>
            </w:r>
            <w:proofErr w:type="spellEnd"/>
            <w:r w:rsidR="007E55CE">
              <w:rPr>
                <w:color w:val="000000"/>
              </w:rPr>
              <w:t xml:space="preserve"> муниципальный район Л</w:t>
            </w:r>
            <w:r w:rsidRPr="007E55CE">
              <w:rPr>
                <w:color w:val="000000"/>
              </w:rPr>
              <w:t xml:space="preserve">енинградской области </w:t>
            </w:r>
          </w:p>
        </w:tc>
      </w:tr>
    </w:tbl>
    <w:p w:rsidR="005936AF" w:rsidRDefault="005936AF" w:rsidP="005936AF">
      <w:pPr>
        <w:widowControl w:val="0"/>
        <w:autoSpaceDE w:val="0"/>
        <w:jc w:val="both"/>
        <w:rPr>
          <w:color w:val="000000"/>
        </w:rPr>
      </w:pPr>
      <w:r w:rsidRPr="007E55CE">
        <w:rPr>
          <w:color w:val="000000"/>
        </w:rPr>
        <w:t xml:space="preserve">    </w:t>
      </w:r>
    </w:p>
    <w:p w:rsidR="00F94F8C" w:rsidRPr="007E55CE" w:rsidRDefault="00F94F8C" w:rsidP="005936AF">
      <w:pPr>
        <w:widowControl w:val="0"/>
        <w:autoSpaceDE w:val="0"/>
        <w:jc w:val="both"/>
        <w:rPr>
          <w:color w:val="000000"/>
        </w:rPr>
      </w:pPr>
    </w:p>
    <w:p w:rsidR="005936AF" w:rsidRPr="007E55CE" w:rsidRDefault="005936AF" w:rsidP="007E55CE">
      <w:pPr>
        <w:widowControl w:val="0"/>
        <w:autoSpaceDE w:val="0"/>
        <w:jc w:val="both"/>
      </w:pPr>
      <w:r w:rsidRPr="007E55CE">
        <w:rPr>
          <w:color w:val="000000"/>
        </w:rPr>
        <w:t xml:space="preserve">       </w:t>
      </w:r>
      <w:r w:rsidR="002C4773">
        <w:rPr>
          <w:color w:val="000000"/>
        </w:rPr>
        <w:t xml:space="preserve"> </w:t>
      </w:r>
      <w:r w:rsidRPr="007E55CE">
        <w:rPr>
          <w:color w:val="000000"/>
        </w:rPr>
        <w:t xml:space="preserve"> </w:t>
      </w:r>
      <w:proofErr w:type="gramStart"/>
      <w:r w:rsidRPr="007E55CE">
        <w:rPr>
          <w:color w:val="000000"/>
        </w:rPr>
        <w:t xml:space="preserve">В соответствии с </w:t>
      </w:r>
      <w:r w:rsidRPr="007E55CE">
        <w:t>Федеральным законом от 06.10.2003 года № 131-ФЗ «Об общих принципах организации местного самоупра</w:t>
      </w:r>
      <w:r w:rsidRPr="007E55CE">
        <w:t xml:space="preserve">вления в Российской Федерации» </w:t>
      </w:r>
      <w:r w:rsidRPr="007E55CE">
        <w:t xml:space="preserve">(с изменениями и дополнениями), </w:t>
      </w:r>
      <w:r w:rsidRPr="007E55CE">
        <w:rPr>
          <w:color w:val="000000"/>
        </w:rPr>
        <w:t>Федеральным законом от 27.07.2010 года № 210-ФЗ «Об организации предоставления государс</w:t>
      </w:r>
      <w:r w:rsidRPr="007E55CE">
        <w:rPr>
          <w:color w:val="000000"/>
        </w:rPr>
        <w:t xml:space="preserve">твенных и муниципальных услуг» </w:t>
      </w:r>
      <w:r w:rsidRPr="007E55CE">
        <w:rPr>
          <w:color w:val="000000"/>
        </w:rPr>
        <w:t xml:space="preserve">(с изменениями и дополнениями), решением Совета депутатов муниципального образования </w:t>
      </w:r>
      <w:proofErr w:type="spellStart"/>
      <w:r w:rsidRPr="007E55CE">
        <w:t>Севастьяновское</w:t>
      </w:r>
      <w:proofErr w:type="spellEnd"/>
      <w:r w:rsidRPr="007E55CE">
        <w:t xml:space="preserve"> </w:t>
      </w:r>
      <w:r w:rsidRPr="007E55CE">
        <w:rPr>
          <w:color w:val="000000"/>
        </w:rPr>
        <w:t xml:space="preserve">сельское поселение муниципального образования </w:t>
      </w:r>
      <w:proofErr w:type="spellStart"/>
      <w:r w:rsidRPr="007E55CE">
        <w:rPr>
          <w:color w:val="000000"/>
        </w:rPr>
        <w:t>Приозерский</w:t>
      </w:r>
      <w:proofErr w:type="spellEnd"/>
      <w:r w:rsidRPr="007E55CE">
        <w:rPr>
          <w:color w:val="000000"/>
        </w:rPr>
        <w:t xml:space="preserve"> муниципальный район Ленинградской области от 10.03.2015 года № 112 «Об утверждении</w:t>
      </w:r>
      <w:proofErr w:type="gramEnd"/>
      <w:r w:rsidRPr="007E55CE">
        <w:rPr>
          <w:color w:val="000000"/>
        </w:rPr>
        <w:t xml:space="preserve"> </w:t>
      </w:r>
      <w:proofErr w:type="gramStart"/>
      <w:r w:rsidRPr="007E55CE">
        <w:t xml:space="preserve">Перечня услуг, которые являются необходимыми и обязательными для предоставления муниципальных услуг и предоставляются организациями, </w:t>
      </w:r>
      <w:r w:rsidR="002C4773">
        <w:t xml:space="preserve"> </w:t>
      </w:r>
      <w:r w:rsidRPr="007E55CE">
        <w:t xml:space="preserve">участвующими в предоставлении муниципальных услуг в муниципальном образовании </w:t>
      </w:r>
      <w:proofErr w:type="spellStart"/>
      <w:r w:rsidRPr="007E55CE">
        <w:t>Севастьяновское</w:t>
      </w:r>
      <w:proofErr w:type="spellEnd"/>
      <w:r w:rsidRPr="007E55CE">
        <w:t xml:space="preserve"> сельское поселение муниципального образования </w:t>
      </w:r>
      <w:proofErr w:type="spellStart"/>
      <w:r w:rsidRPr="007E55CE">
        <w:t>Приозерский</w:t>
      </w:r>
      <w:proofErr w:type="spellEnd"/>
      <w:r w:rsidRPr="007E55CE">
        <w:t xml:space="preserve"> муниципальный район Ленинградской области»   </w:t>
      </w:r>
      <w:r w:rsidRPr="007E55CE">
        <w:rPr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7E55CE">
        <w:rPr>
          <w:color w:val="000000"/>
        </w:rPr>
        <w:t>Севастьяновское</w:t>
      </w:r>
      <w:proofErr w:type="spellEnd"/>
      <w:r w:rsidRPr="007E55CE">
        <w:rPr>
          <w:color w:val="000000"/>
        </w:rPr>
        <w:t xml:space="preserve">  сельское поселение муниципального образования </w:t>
      </w:r>
      <w:proofErr w:type="spellStart"/>
      <w:r w:rsidRPr="007E55CE">
        <w:rPr>
          <w:color w:val="000000"/>
        </w:rPr>
        <w:t>Приозерский</w:t>
      </w:r>
      <w:proofErr w:type="spellEnd"/>
      <w:r w:rsidRPr="007E55CE">
        <w:rPr>
          <w:color w:val="000000"/>
        </w:rPr>
        <w:t xml:space="preserve"> муниципальный район Лени</w:t>
      </w:r>
      <w:r w:rsidRPr="007E55CE">
        <w:rPr>
          <w:color w:val="000000"/>
        </w:rPr>
        <w:t>нградской области от 05.10.2012</w:t>
      </w:r>
      <w:r w:rsidRPr="007E55CE">
        <w:rPr>
          <w:color w:val="000000"/>
        </w:rPr>
        <w:t>года  № 56 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7E55CE">
        <w:rPr>
          <w:color w:val="000000"/>
        </w:rPr>
        <w:t xml:space="preserve"> услуг администрацией муниципального образования </w:t>
      </w:r>
      <w:proofErr w:type="spellStart"/>
      <w:r w:rsidRPr="007E55CE">
        <w:rPr>
          <w:color w:val="000000"/>
        </w:rPr>
        <w:t>Севастьяновское</w:t>
      </w:r>
      <w:proofErr w:type="spellEnd"/>
      <w:r w:rsidRPr="007E55CE">
        <w:rPr>
          <w:color w:val="000000"/>
        </w:rPr>
        <w:t xml:space="preserve"> сельское поселение муниципального образования </w:t>
      </w:r>
      <w:proofErr w:type="spellStart"/>
      <w:r w:rsidRPr="007E55CE">
        <w:rPr>
          <w:color w:val="000000"/>
        </w:rPr>
        <w:t>Приозерский</w:t>
      </w:r>
      <w:proofErr w:type="spellEnd"/>
      <w:r w:rsidRPr="007E55CE">
        <w:rPr>
          <w:color w:val="000000"/>
        </w:rPr>
        <w:t xml:space="preserve"> муниципальный район Ленинградской области»», на основании Устава муниципального </w:t>
      </w:r>
      <w:r w:rsidRPr="007E55CE">
        <w:t xml:space="preserve">образования </w:t>
      </w:r>
      <w:proofErr w:type="spellStart"/>
      <w:r w:rsidRPr="007E55CE">
        <w:t>Севастьяновское</w:t>
      </w:r>
      <w:proofErr w:type="spellEnd"/>
      <w:r w:rsidRPr="007E55CE">
        <w:t xml:space="preserve">  сельское поселение муниципального образования </w:t>
      </w:r>
      <w:proofErr w:type="spellStart"/>
      <w:r w:rsidRPr="007E55CE">
        <w:t>Приозерский</w:t>
      </w:r>
      <w:proofErr w:type="spellEnd"/>
      <w:r w:rsidRPr="007E55CE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7E55CE">
        <w:t>Севастьяновское</w:t>
      </w:r>
      <w:proofErr w:type="spellEnd"/>
      <w:r w:rsidRPr="007E55CE">
        <w:t xml:space="preserve">  сельское поселение муниципального образования </w:t>
      </w:r>
      <w:proofErr w:type="spellStart"/>
      <w:r w:rsidRPr="007E55CE">
        <w:t>Приозерский</w:t>
      </w:r>
      <w:proofErr w:type="spellEnd"/>
      <w:r w:rsidRPr="007E55CE">
        <w:t xml:space="preserve"> муниципальный район Ленинградской области ПОСТАНОВЛЯЕТ</w:t>
      </w:r>
      <w:r w:rsidRPr="007E55CE">
        <w:rPr>
          <w:color w:val="000000"/>
        </w:rPr>
        <w:t>:</w:t>
      </w:r>
    </w:p>
    <w:p w:rsidR="005936AF" w:rsidRPr="007E55CE" w:rsidRDefault="005936AF" w:rsidP="005936AF">
      <w:pPr>
        <w:pStyle w:val="ConsPlusTitle"/>
        <w:widowControl/>
        <w:jc w:val="right"/>
        <w:rPr>
          <w:b w:val="0"/>
        </w:rPr>
      </w:pPr>
    </w:p>
    <w:p w:rsidR="005936AF" w:rsidRPr="007E55CE" w:rsidRDefault="005936AF" w:rsidP="00F94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proofErr w:type="gramStart"/>
      <w:r w:rsidRPr="007E55CE">
        <w:rPr>
          <w:color w:val="000000"/>
        </w:rPr>
        <w:t xml:space="preserve">Постановление Главы администрации МО </w:t>
      </w:r>
      <w:proofErr w:type="spellStart"/>
      <w:r w:rsidRPr="007E55CE">
        <w:rPr>
          <w:color w:val="000000"/>
        </w:rPr>
        <w:t>Севастьяновское</w:t>
      </w:r>
      <w:proofErr w:type="spellEnd"/>
      <w:r w:rsidRPr="007E55CE">
        <w:rPr>
          <w:color w:val="000000"/>
        </w:rPr>
        <w:t xml:space="preserve"> сельское поселение МО </w:t>
      </w:r>
      <w:proofErr w:type="spellStart"/>
      <w:r w:rsidRPr="007E55CE">
        <w:rPr>
          <w:color w:val="000000"/>
        </w:rPr>
        <w:t>Приозерский</w:t>
      </w:r>
      <w:proofErr w:type="spellEnd"/>
      <w:r w:rsidRPr="007E55CE">
        <w:rPr>
          <w:color w:val="000000"/>
        </w:rPr>
        <w:t xml:space="preserve"> муниципальный район Лени</w:t>
      </w:r>
      <w:r w:rsidRPr="007E55CE">
        <w:rPr>
          <w:color w:val="000000"/>
        </w:rPr>
        <w:t xml:space="preserve">нградской области  от 13.05.2015г. № 40 </w:t>
      </w:r>
      <w:r w:rsidRPr="007E55CE">
        <w:rPr>
          <w:color w:val="000000"/>
        </w:rPr>
        <w:t xml:space="preserve"> «Об утверждении административного регламента  по предоставлению муниципальной услуги «</w:t>
      </w:r>
      <w:r w:rsidRPr="007E55CE">
        <w:rPr>
          <w:color w:val="000000"/>
        </w:rPr>
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7E55CE">
        <w:t>», отменить.</w:t>
      </w:r>
      <w:proofErr w:type="gramEnd"/>
    </w:p>
    <w:p w:rsidR="005936AF" w:rsidRPr="007E55CE" w:rsidRDefault="005936AF" w:rsidP="00F94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proofErr w:type="gramStart"/>
      <w:r w:rsidRPr="007E55CE">
        <w:rPr>
          <w:color w:val="000000"/>
        </w:rPr>
        <w:t xml:space="preserve">Постановление Главы администрации МО </w:t>
      </w:r>
      <w:proofErr w:type="spellStart"/>
      <w:r w:rsidRPr="007E55CE">
        <w:rPr>
          <w:color w:val="000000"/>
        </w:rPr>
        <w:t>Севастьяновское</w:t>
      </w:r>
      <w:proofErr w:type="spellEnd"/>
      <w:r w:rsidRPr="007E55CE">
        <w:rPr>
          <w:color w:val="000000"/>
        </w:rPr>
        <w:t xml:space="preserve"> сельское поселение МО </w:t>
      </w:r>
      <w:proofErr w:type="spellStart"/>
      <w:r w:rsidRPr="007E55CE">
        <w:rPr>
          <w:color w:val="000000"/>
        </w:rPr>
        <w:t>Приозерский</w:t>
      </w:r>
      <w:proofErr w:type="spellEnd"/>
      <w:r w:rsidRPr="007E55CE">
        <w:rPr>
          <w:color w:val="000000"/>
        </w:rPr>
        <w:t xml:space="preserve"> муниципальный район Ленинградской области  от </w:t>
      </w:r>
      <w:r w:rsidRPr="007E55CE">
        <w:rPr>
          <w:color w:val="000000"/>
        </w:rPr>
        <w:t>26.02</w:t>
      </w:r>
      <w:r w:rsidRPr="007E55CE">
        <w:rPr>
          <w:color w:val="000000"/>
        </w:rPr>
        <w:t>.</w:t>
      </w:r>
      <w:r w:rsidRPr="007E55CE">
        <w:rPr>
          <w:color w:val="000000"/>
        </w:rPr>
        <w:t>2016г. № 18</w:t>
      </w:r>
      <w:r w:rsidRPr="007E55CE">
        <w:rPr>
          <w:color w:val="000000"/>
        </w:rPr>
        <w:t xml:space="preserve">  «</w:t>
      </w:r>
      <w:r w:rsidRPr="007E55CE">
        <w:rPr>
          <w:color w:val="000000"/>
        </w:rPr>
        <w:t xml:space="preserve">О внесении изменений в </w:t>
      </w:r>
      <w:r w:rsidRPr="007E55CE">
        <w:rPr>
          <w:color w:val="000000"/>
        </w:rPr>
        <w:t>административн</w:t>
      </w:r>
      <w:r w:rsidRPr="007E55CE">
        <w:rPr>
          <w:color w:val="000000"/>
        </w:rPr>
        <w:t>ый</w:t>
      </w:r>
      <w:r w:rsidRPr="007E55CE">
        <w:rPr>
          <w:color w:val="000000"/>
        </w:rPr>
        <w:t xml:space="preserve"> регла</w:t>
      </w:r>
      <w:r w:rsidRPr="007E55CE">
        <w:rPr>
          <w:color w:val="000000"/>
        </w:rPr>
        <w:t>мент</w:t>
      </w:r>
      <w:r w:rsidRPr="007E55CE">
        <w:rPr>
          <w:color w:val="000000"/>
        </w:rPr>
        <w:t xml:space="preserve"> 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</w:t>
      </w:r>
      <w:r w:rsidRPr="007E55CE">
        <w:t>», отменить</w:t>
      </w:r>
      <w:r w:rsidRPr="007E55CE">
        <w:t>.</w:t>
      </w:r>
      <w:proofErr w:type="gramEnd"/>
    </w:p>
    <w:p w:rsidR="005936AF" w:rsidRPr="007E55CE" w:rsidRDefault="005936AF" w:rsidP="00F94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proofErr w:type="gramStart"/>
      <w:r w:rsidRPr="007E55CE">
        <w:rPr>
          <w:color w:val="000000"/>
        </w:rPr>
        <w:lastRenderedPageBreak/>
        <w:t xml:space="preserve">Постановление Главы администрации МО </w:t>
      </w:r>
      <w:proofErr w:type="spellStart"/>
      <w:r w:rsidRPr="007E55CE">
        <w:rPr>
          <w:color w:val="000000"/>
        </w:rPr>
        <w:t>Севастьяновское</w:t>
      </w:r>
      <w:proofErr w:type="spellEnd"/>
      <w:r w:rsidRPr="007E55CE">
        <w:rPr>
          <w:color w:val="000000"/>
        </w:rPr>
        <w:t xml:space="preserve"> сельское поселение МО </w:t>
      </w:r>
      <w:proofErr w:type="spellStart"/>
      <w:r w:rsidRPr="007E55CE">
        <w:rPr>
          <w:color w:val="000000"/>
        </w:rPr>
        <w:t>Приозерский</w:t>
      </w:r>
      <w:proofErr w:type="spellEnd"/>
      <w:r w:rsidRPr="007E55CE">
        <w:rPr>
          <w:color w:val="000000"/>
        </w:rPr>
        <w:t xml:space="preserve"> муниципальный район Ленинградской области  от </w:t>
      </w:r>
      <w:r w:rsidRPr="007E55CE">
        <w:rPr>
          <w:color w:val="000000"/>
        </w:rPr>
        <w:t>13.05</w:t>
      </w:r>
      <w:r w:rsidRPr="007E55CE">
        <w:rPr>
          <w:color w:val="000000"/>
        </w:rPr>
        <w:t>.</w:t>
      </w:r>
      <w:r w:rsidRPr="007E55CE">
        <w:rPr>
          <w:color w:val="000000"/>
        </w:rPr>
        <w:t>2015г. № 46</w:t>
      </w:r>
      <w:r w:rsidRPr="007E55CE">
        <w:rPr>
          <w:color w:val="000000"/>
        </w:rPr>
        <w:t xml:space="preserve">  «</w:t>
      </w:r>
      <w:r w:rsidRPr="007E55CE">
        <w:rPr>
          <w:color w:val="000000"/>
        </w:rPr>
        <w:t xml:space="preserve">Об утверждении административного регламента по предоставлению </w:t>
      </w:r>
      <w:r w:rsidRPr="007E55CE">
        <w:rPr>
          <w:color w:val="000000"/>
        </w:rPr>
        <w:t>муниципальной услуги</w:t>
      </w:r>
      <w:r w:rsidRPr="007E55CE">
        <w:rPr>
          <w:color w:val="000000"/>
        </w:rPr>
        <w:t xml:space="preserve">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 w:rsidR="007E55CE" w:rsidRPr="007E55CE">
        <w:rPr>
          <w:color w:val="000000"/>
        </w:rPr>
        <w:t>гражданам и</w:t>
      </w:r>
      <w:proofErr w:type="gramEnd"/>
      <w:r w:rsidR="007E55CE" w:rsidRPr="007E55CE">
        <w:rPr>
          <w:color w:val="000000"/>
        </w:rPr>
        <w:t xml:space="preserve"> крестьянским (фермерским) хозяйствам для осуществления крестьянским (фермерским) хозяйством его деятельности», отменить.</w:t>
      </w:r>
    </w:p>
    <w:p w:rsidR="007E55CE" w:rsidRPr="007E55CE" w:rsidRDefault="007E55CE" w:rsidP="00F94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proofErr w:type="gramStart"/>
      <w:r w:rsidRPr="007E55CE">
        <w:rPr>
          <w:color w:val="000000"/>
        </w:rPr>
        <w:t xml:space="preserve">Постановление Главы администрации МО </w:t>
      </w:r>
      <w:proofErr w:type="spellStart"/>
      <w:r w:rsidRPr="007E55CE">
        <w:rPr>
          <w:color w:val="000000"/>
        </w:rPr>
        <w:t>Севастьяновское</w:t>
      </w:r>
      <w:proofErr w:type="spellEnd"/>
      <w:r w:rsidRPr="007E55CE">
        <w:rPr>
          <w:color w:val="000000"/>
        </w:rPr>
        <w:t xml:space="preserve"> сельское поселение МО </w:t>
      </w:r>
      <w:proofErr w:type="spellStart"/>
      <w:r w:rsidRPr="007E55CE">
        <w:rPr>
          <w:color w:val="000000"/>
        </w:rPr>
        <w:t>Приозерский</w:t>
      </w:r>
      <w:proofErr w:type="spellEnd"/>
      <w:r w:rsidRPr="007E55CE">
        <w:rPr>
          <w:color w:val="000000"/>
        </w:rPr>
        <w:t xml:space="preserve"> муниципальный район Ленинградской области  от </w:t>
      </w:r>
      <w:r>
        <w:rPr>
          <w:color w:val="000000"/>
        </w:rPr>
        <w:t>26.02</w:t>
      </w:r>
      <w:r w:rsidRPr="007E55CE">
        <w:rPr>
          <w:color w:val="000000"/>
        </w:rPr>
        <w:t>.</w:t>
      </w:r>
      <w:r>
        <w:rPr>
          <w:color w:val="000000"/>
        </w:rPr>
        <w:t>2016г. № 23</w:t>
      </w:r>
      <w:r w:rsidRPr="007E55CE">
        <w:rPr>
          <w:color w:val="000000"/>
        </w:rPr>
        <w:t xml:space="preserve">  «</w:t>
      </w:r>
      <w:r>
        <w:rPr>
          <w:color w:val="000000"/>
        </w:rPr>
        <w:t xml:space="preserve">О внесении изменений в </w:t>
      </w:r>
      <w:r w:rsidRPr="007E55CE">
        <w:rPr>
          <w:color w:val="000000"/>
        </w:rPr>
        <w:t>административн</w:t>
      </w:r>
      <w:r>
        <w:rPr>
          <w:color w:val="000000"/>
        </w:rPr>
        <w:t>ый регламент</w:t>
      </w:r>
      <w:r w:rsidRPr="007E55CE">
        <w:rPr>
          <w:color w:val="000000"/>
        </w:rPr>
        <w:t xml:space="preserve"> по предоставлению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Pr="007E55CE">
        <w:rPr>
          <w:color w:val="000000"/>
        </w:rPr>
        <w:t>, гражданам и крестьянским (фермерским) хозяйствам для осуществления крестьянским (фермерским) хозяйством его деятельности», отменить.</w:t>
      </w:r>
    </w:p>
    <w:p w:rsidR="005936AF" w:rsidRPr="007E55CE" w:rsidRDefault="005936AF" w:rsidP="00F94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7E55CE">
        <w:rPr>
          <w:color w:val="000000"/>
        </w:rPr>
        <w:t xml:space="preserve">Опубликовать настоящее постановление в средствах массовой информации, разместить в сети Интернет на официальном сайте  муниципального образования </w:t>
      </w:r>
      <w:proofErr w:type="spellStart"/>
      <w:r w:rsidRPr="007E55CE">
        <w:rPr>
          <w:color w:val="000000"/>
        </w:rPr>
        <w:t>Севастьяновское</w:t>
      </w:r>
      <w:proofErr w:type="spellEnd"/>
      <w:r w:rsidRPr="007E55CE">
        <w:rPr>
          <w:color w:val="000000"/>
        </w:rPr>
        <w:t xml:space="preserve">  сельское поселение муниципального образования </w:t>
      </w:r>
      <w:proofErr w:type="spellStart"/>
      <w:r w:rsidRPr="007E55CE">
        <w:rPr>
          <w:color w:val="000000"/>
        </w:rPr>
        <w:t>Приозерский</w:t>
      </w:r>
      <w:proofErr w:type="spellEnd"/>
      <w:r w:rsidRPr="007E55CE">
        <w:rPr>
          <w:color w:val="000000"/>
        </w:rPr>
        <w:t xml:space="preserve"> муниципальный район Ленинградской области. </w:t>
      </w:r>
    </w:p>
    <w:p w:rsidR="005936AF" w:rsidRPr="007E55CE" w:rsidRDefault="005936AF" w:rsidP="00F94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7E55CE">
        <w:rPr>
          <w:color w:val="000000"/>
        </w:rPr>
        <w:t>Постановление вступает в силу с момента его официального опубликования в средствах массовой информации.</w:t>
      </w:r>
    </w:p>
    <w:p w:rsidR="005936AF" w:rsidRPr="007E55CE" w:rsidRDefault="005936AF" w:rsidP="00F94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7E55CE">
        <w:rPr>
          <w:color w:val="000000"/>
        </w:rPr>
        <w:t xml:space="preserve"> </w:t>
      </w:r>
      <w:proofErr w:type="gramStart"/>
      <w:r w:rsidRPr="007E55CE">
        <w:rPr>
          <w:color w:val="000000"/>
        </w:rPr>
        <w:t>Контроль за</w:t>
      </w:r>
      <w:proofErr w:type="gramEnd"/>
      <w:r w:rsidRPr="007E55CE">
        <w:rPr>
          <w:color w:val="000000"/>
        </w:rPr>
        <w:t xml:space="preserve"> исполнением настоящего постановления оставляю за собой</w:t>
      </w:r>
      <w:r w:rsidRPr="007E55CE">
        <w:rPr>
          <w:color w:val="FF0000"/>
        </w:rPr>
        <w:t>.</w:t>
      </w:r>
    </w:p>
    <w:p w:rsidR="005936AF" w:rsidRPr="007E55CE" w:rsidRDefault="005936AF" w:rsidP="00F94F8C">
      <w:pPr>
        <w:widowControl w:val="0"/>
        <w:autoSpaceDE w:val="0"/>
        <w:spacing w:after="200" w:line="276" w:lineRule="auto"/>
        <w:jc w:val="both"/>
        <w:rPr>
          <w:color w:val="000000"/>
        </w:rPr>
      </w:pPr>
      <w:r w:rsidRPr="007E55CE">
        <w:rPr>
          <w:color w:val="000000"/>
        </w:rPr>
        <w:t xml:space="preserve">              </w:t>
      </w:r>
    </w:p>
    <w:p w:rsidR="005936AF" w:rsidRPr="007E55CE" w:rsidRDefault="005936AF" w:rsidP="005936A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</w:rPr>
      </w:pPr>
    </w:p>
    <w:p w:rsidR="005936AF" w:rsidRDefault="005936AF" w:rsidP="005936A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</w:rPr>
      </w:pPr>
    </w:p>
    <w:p w:rsidR="007E55CE" w:rsidRDefault="007E55CE" w:rsidP="005936A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</w:rPr>
      </w:pPr>
    </w:p>
    <w:p w:rsidR="007E55CE" w:rsidRPr="007E55CE" w:rsidRDefault="007E55CE" w:rsidP="005936A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</w:rPr>
      </w:pPr>
    </w:p>
    <w:p w:rsidR="005936AF" w:rsidRPr="007E55CE" w:rsidRDefault="005936AF" w:rsidP="002C4773">
      <w:pPr>
        <w:spacing w:line="276" w:lineRule="auto"/>
      </w:pPr>
      <w:r w:rsidRPr="007E55CE">
        <w:t>Глава администрации</w:t>
      </w:r>
      <w:r w:rsidR="002C4773">
        <w:br/>
      </w:r>
      <w:r w:rsidRPr="007E55CE">
        <w:t>МО</w:t>
      </w:r>
      <w:r w:rsidR="002C4773">
        <w:t xml:space="preserve"> </w:t>
      </w:r>
      <w:proofErr w:type="spellStart"/>
      <w:r w:rsidRPr="007E55CE">
        <w:t>Севастьяновское</w:t>
      </w:r>
      <w:proofErr w:type="spellEnd"/>
      <w:r w:rsidRPr="007E55CE">
        <w:t xml:space="preserve"> </w:t>
      </w:r>
      <w:r w:rsidR="00F94F8C">
        <w:t xml:space="preserve">сельское поселение         </w:t>
      </w:r>
      <w:r w:rsidRPr="007E55CE">
        <w:t xml:space="preserve">                     </w:t>
      </w:r>
      <w:r w:rsidR="007E55CE">
        <w:t xml:space="preserve">    </w:t>
      </w:r>
      <w:r w:rsidR="002C4773">
        <w:t xml:space="preserve">          </w:t>
      </w:r>
      <w:r w:rsidR="007E55CE">
        <w:t xml:space="preserve">             </w:t>
      </w:r>
      <w:r w:rsidRPr="007E55CE">
        <w:t xml:space="preserve"> О.Н. Герасимчук </w:t>
      </w:r>
    </w:p>
    <w:p w:rsidR="005936AF" w:rsidRDefault="005936AF" w:rsidP="002C4773">
      <w:pPr>
        <w:pStyle w:val="ConsPlusTitle"/>
        <w:widowControl/>
        <w:rPr>
          <w:b w:val="0"/>
          <w:sz w:val="20"/>
          <w:szCs w:val="20"/>
        </w:rPr>
      </w:pPr>
    </w:p>
    <w:p w:rsidR="005936AF" w:rsidRDefault="005936AF" w:rsidP="002C4773">
      <w:pPr>
        <w:pStyle w:val="ConsPlusTitle"/>
        <w:widowControl/>
        <w:rPr>
          <w:b w:val="0"/>
          <w:sz w:val="20"/>
          <w:szCs w:val="20"/>
        </w:rPr>
      </w:pPr>
    </w:p>
    <w:p w:rsidR="005936AF" w:rsidRDefault="005936AF" w:rsidP="005936AF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5936AF" w:rsidRDefault="005936AF" w:rsidP="005936AF">
      <w:pPr>
        <w:pStyle w:val="ConsPlusTitle"/>
        <w:widowControl/>
        <w:rPr>
          <w:b w:val="0"/>
          <w:sz w:val="20"/>
          <w:szCs w:val="20"/>
        </w:rPr>
      </w:pPr>
    </w:p>
    <w:p w:rsidR="005936AF" w:rsidRDefault="005936AF" w:rsidP="005936AF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5936AF" w:rsidRDefault="005936AF" w:rsidP="005936AF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5936AF" w:rsidRDefault="005936AF" w:rsidP="005936AF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5936AF" w:rsidRDefault="005936AF" w:rsidP="005936AF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5936AF" w:rsidRDefault="005936AF" w:rsidP="005936AF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5936AF" w:rsidRDefault="005936AF" w:rsidP="005936AF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7E55CE" w:rsidRDefault="007E55CE" w:rsidP="005936AF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7E55CE" w:rsidRDefault="007E55CE" w:rsidP="005936AF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7E55CE" w:rsidRDefault="007E55CE" w:rsidP="005936AF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5936AF" w:rsidRDefault="005936AF" w:rsidP="005936AF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F94F8C" w:rsidRPr="000C4498" w:rsidRDefault="00F94F8C" w:rsidP="005936AF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B0239D" w:rsidRPr="00F94F8C" w:rsidRDefault="007E55CE" w:rsidP="00F94F8C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</w:t>
      </w:r>
      <w:r w:rsidR="005936AF" w:rsidRPr="000C4498">
        <w:rPr>
          <w:color w:val="000000"/>
          <w:sz w:val="14"/>
          <w:szCs w:val="14"/>
        </w:rPr>
        <w:t xml:space="preserve">сп. </w:t>
      </w:r>
      <w:r>
        <w:rPr>
          <w:color w:val="000000"/>
          <w:sz w:val="14"/>
          <w:szCs w:val="14"/>
        </w:rPr>
        <w:t xml:space="preserve"> </w:t>
      </w:r>
      <w:proofErr w:type="spellStart"/>
      <w:r w:rsidR="005936AF" w:rsidRPr="000C4498">
        <w:rPr>
          <w:color w:val="000000"/>
          <w:sz w:val="14"/>
          <w:szCs w:val="14"/>
        </w:rPr>
        <w:t>Ионова</w:t>
      </w:r>
      <w:proofErr w:type="spellEnd"/>
      <w:r w:rsidR="005936AF" w:rsidRPr="000C4498">
        <w:rPr>
          <w:color w:val="000000"/>
          <w:sz w:val="14"/>
          <w:szCs w:val="14"/>
        </w:rPr>
        <w:t xml:space="preserve"> Н.Е. (81379)</w:t>
      </w:r>
      <w:r>
        <w:rPr>
          <w:color w:val="000000"/>
          <w:sz w:val="14"/>
          <w:szCs w:val="14"/>
        </w:rPr>
        <w:t xml:space="preserve"> </w:t>
      </w:r>
      <w:r w:rsidR="005936AF" w:rsidRPr="000C4498">
        <w:rPr>
          <w:color w:val="000000"/>
          <w:sz w:val="14"/>
          <w:szCs w:val="14"/>
        </w:rPr>
        <w:t xml:space="preserve"> 93-289</w:t>
      </w:r>
      <w:r w:rsidR="005936AF" w:rsidRPr="000C4498">
        <w:rPr>
          <w:color w:val="000000"/>
          <w:sz w:val="14"/>
          <w:szCs w:val="14"/>
        </w:rPr>
        <w:br/>
        <w:t xml:space="preserve">Разослано: дело-3, </w:t>
      </w:r>
      <w:r>
        <w:rPr>
          <w:color w:val="000000"/>
          <w:sz w:val="14"/>
          <w:szCs w:val="14"/>
        </w:rPr>
        <w:t xml:space="preserve"> </w:t>
      </w:r>
      <w:r w:rsidR="005936AF" w:rsidRPr="000C4498">
        <w:rPr>
          <w:color w:val="000000"/>
          <w:sz w:val="14"/>
          <w:szCs w:val="14"/>
        </w:rPr>
        <w:t>прокуратура– 1.</w:t>
      </w:r>
    </w:p>
    <w:sectPr w:rsidR="00B0239D" w:rsidRPr="00F94F8C" w:rsidSect="00F94F8C">
      <w:pgSz w:w="11906" w:h="16838"/>
      <w:pgMar w:top="28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5B7A"/>
    <w:multiLevelType w:val="hybridMultilevel"/>
    <w:tmpl w:val="D5E8B6AC"/>
    <w:lvl w:ilvl="0" w:tplc="1FE84A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AF"/>
    <w:rsid w:val="000037D0"/>
    <w:rsid w:val="00013AA0"/>
    <w:rsid w:val="000152D1"/>
    <w:rsid w:val="000232F0"/>
    <w:rsid w:val="00025DA0"/>
    <w:rsid w:val="00032A51"/>
    <w:rsid w:val="00046EB9"/>
    <w:rsid w:val="00051235"/>
    <w:rsid w:val="000615C5"/>
    <w:rsid w:val="00074A0B"/>
    <w:rsid w:val="000865AF"/>
    <w:rsid w:val="000A06C2"/>
    <w:rsid w:val="000A2D0F"/>
    <w:rsid w:val="000D21CB"/>
    <w:rsid w:val="000D271E"/>
    <w:rsid w:val="000E53E9"/>
    <w:rsid w:val="000E7248"/>
    <w:rsid w:val="000F1BB8"/>
    <w:rsid w:val="000F4AC3"/>
    <w:rsid w:val="0010583F"/>
    <w:rsid w:val="00111746"/>
    <w:rsid w:val="00115340"/>
    <w:rsid w:val="0012589F"/>
    <w:rsid w:val="00141894"/>
    <w:rsid w:val="00144072"/>
    <w:rsid w:val="00150463"/>
    <w:rsid w:val="00157719"/>
    <w:rsid w:val="00161338"/>
    <w:rsid w:val="00174A4E"/>
    <w:rsid w:val="0018393F"/>
    <w:rsid w:val="0018671A"/>
    <w:rsid w:val="001869AB"/>
    <w:rsid w:val="0019192D"/>
    <w:rsid w:val="00193A73"/>
    <w:rsid w:val="00194329"/>
    <w:rsid w:val="0019675A"/>
    <w:rsid w:val="001A35EC"/>
    <w:rsid w:val="001B7722"/>
    <w:rsid w:val="001C001F"/>
    <w:rsid w:val="001D06C2"/>
    <w:rsid w:val="001D34E1"/>
    <w:rsid w:val="001D3D0D"/>
    <w:rsid w:val="001E4DFD"/>
    <w:rsid w:val="001E5158"/>
    <w:rsid w:val="00203A80"/>
    <w:rsid w:val="00204F42"/>
    <w:rsid w:val="002171EF"/>
    <w:rsid w:val="00224C1D"/>
    <w:rsid w:val="0023046E"/>
    <w:rsid w:val="002416A9"/>
    <w:rsid w:val="002419B0"/>
    <w:rsid w:val="00242965"/>
    <w:rsid w:val="00242B6F"/>
    <w:rsid w:val="00247140"/>
    <w:rsid w:val="00257A48"/>
    <w:rsid w:val="00275993"/>
    <w:rsid w:val="0028561A"/>
    <w:rsid w:val="002931EC"/>
    <w:rsid w:val="002A3665"/>
    <w:rsid w:val="002A5CF4"/>
    <w:rsid w:val="002B58BE"/>
    <w:rsid w:val="002C4773"/>
    <w:rsid w:val="002C4BFC"/>
    <w:rsid w:val="002C5E11"/>
    <w:rsid w:val="002C6D85"/>
    <w:rsid w:val="002D0E78"/>
    <w:rsid w:val="002E1D32"/>
    <w:rsid w:val="002E335F"/>
    <w:rsid w:val="002F251C"/>
    <w:rsid w:val="002F259A"/>
    <w:rsid w:val="00302F35"/>
    <w:rsid w:val="003058A6"/>
    <w:rsid w:val="00320879"/>
    <w:rsid w:val="00326703"/>
    <w:rsid w:val="0032756E"/>
    <w:rsid w:val="00333962"/>
    <w:rsid w:val="00334BB2"/>
    <w:rsid w:val="00345FD1"/>
    <w:rsid w:val="003475FE"/>
    <w:rsid w:val="00356120"/>
    <w:rsid w:val="0036285C"/>
    <w:rsid w:val="0037457C"/>
    <w:rsid w:val="00374BCF"/>
    <w:rsid w:val="0039107C"/>
    <w:rsid w:val="003A2ADE"/>
    <w:rsid w:val="003B3881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701B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510B7D"/>
    <w:rsid w:val="005274DC"/>
    <w:rsid w:val="00547637"/>
    <w:rsid w:val="005703BF"/>
    <w:rsid w:val="00583264"/>
    <w:rsid w:val="00591141"/>
    <w:rsid w:val="00591F3C"/>
    <w:rsid w:val="005936AF"/>
    <w:rsid w:val="0059527D"/>
    <w:rsid w:val="005A2532"/>
    <w:rsid w:val="005A44E9"/>
    <w:rsid w:val="005B65A3"/>
    <w:rsid w:val="005C4B04"/>
    <w:rsid w:val="005D1F49"/>
    <w:rsid w:val="005D6828"/>
    <w:rsid w:val="005E43B1"/>
    <w:rsid w:val="005F0661"/>
    <w:rsid w:val="006075B9"/>
    <w:rsid w:val="00607CD3"/>
    <w:rsid w:val="00610117"/>
    <w:rsid w:val="00614DBF"/>
    <w:rsid w:val="00624B55"/>
    <w:rsid w:val="0062725B"/>
    <w:rsid w:val="00627A81"/>
    <w:rsid w:val="00643264"/>
    <w:rsid w:val="006443EC"/>
    <w:rsid w:val="00644552"/>
    <w:rsid w:val="00660A74"/>
    <w:rsid w:val="006610C5"/>
    <w:rsid w:val="00662E23"/>
    <w:rsid w:val="00665AB6"/>
    <w:rsid w:val="00672685"/>
    <w:rsid w:val="00680758"/>
    <w:rsid w:val="0068159D"/>
    <w:rsid w:val="006927F4"/>
    <w:rsid w:val="0069521B"/>
    <w:rsid w:val="006B1FAB"/>
    <w:rsid w:val="006C7398"/>
    <w:rsid w:val="006D7212"/>
    <w:rsid w:val="006E09B5"/>
    <w:rsid w:val="00703E54"/>
    <w:rsid w:val="007046FE"/>
    <w:rsid w:val="00714322"/>
    <w:rsid w:val="00714DC9"/>
    <w:rsid w:val="00724801"/>
    <w:rsid w:val="00751C40"/>
    <w:rsid w:val="00762EFC"/>
    <w:rsid w:val="00767C26"/>
    <w:rsid w:val="007967C7"/>
    <w:rsid w:val="00797344"/>
    <w:rsid w:val="007A059E"/>
    <w:rsid w:val="007A1BBE"/>
    <w:rsid w:val="007B1CEA"/>
    <w:rsid w:val="007C22AB"/>
    <w:rsid w:val="007D72F9"/>
    <w:rsid w:val="007E55CE"/>
    <w:rsid w:val="007F2AA7"/>
    <w:rsid w:val="008116C8"/>
    <w:rsid w:val="00815424"/>
    <w:rsid w:val="00821B47"/>
    <w:rsid w:val="00826F74"/>
    <w:rsid w:val="00835D91"/>
    <w:rsid w:val="008364E8"/>
    <w:rsid w:val="008400AA"/>
    <w:rsid w:val="00847FE4"/>
    <w:rsid w:val="00862405"/>
    <w:rsid w:val="00867DD3"/>
    <w:rsid w:val="00872F73"/>
    <w:rsid w:val="0087537A"/>
    <w:rsid w:val="0087575A"/>
    <w:rsid w:val="00884C02"/>
    <w:rsid w:val="00891F38"/>
    <w:rsid w:val="00897AED"/>
    <w:rsid w:val="008A3A39"/>
    <w:rsid w:val="008C1BFD"/>
    <w:rsid w:val="008D5179"/>
    <w:rsid w:val="00902720"/>
    <w:rsid w:val="00910303"/>
    <w:rsid w:val="00912D07"/>
    <w:rsid w:val="00913F2A"/>
    <w:rsid w:val="0092025C"/>
    <w:rsid w:val="00922501"/>
    <w:rsid w:val="00927C37"/>
    <w:rsid w:val="0093568C"/>
    <w:rsid w:val="009423D2"/>
    <w:rsid w:val="00945544"/>
    <w:rsid w:val="00952E0F"/>
    <w:rsid w:val="0095744B"/>
    <w:rsid w:val="00957F39"/>
    <w:rsid w:val="00991AA1"/>
    <w:rsid w:val="00993358"/>
    <w:rsid w:val="00993C93"/>
    <w:rsid w:val="009A29B0"/>
    <w:rsid w:val="009A7F1D"/>
    <w:rsid w:val="009B392A"/>
    <w:rsid w:val="009B56DD"/>
    <w:rsid w:val="009D73C4"/>
    <w:rsid w:val="009E58C4"/>
    <w:rsid w:val="00A0646A"/>
    <w:rsid w:val="00A07798"/>
    <w:rsid w:val="00A35B69"/>
    <w:rsid w:val="00A35D97"/>
    <w:rsid w:val="00A448D4"/>
    <w:rsid w:val="00A57871"/>
    <w:rsid w:val="00AA0166"/>
    <w:rsid w:val="00AA3A3F"/>
    <w:rsid w:val="00AA7669"/>
    <w:rsid w:val="00AB73EA"/>
    <w:rsid w:val="00AC4E4A"/>
    <w:rsid w:val="00AF479E"/>
    <w:rsid w:val="00AF76AA"/>
    <w:rsid w:val="00AF7DD4"/>
    <w:rsid w:val="00B0239D"/>
    <w:rsid w:val="00B11875"/>
    <w:rsid w:val="00B143F7"/>
    <w:rsid w:val="00B235E0"/>
    <w:rsid w:val="00B243B1"/>
    <w:rsid w:val="00B32769"/>
    <w:rsid w:val="00B40F26"/>
    <w:rsid w:val="00B4145A"/>
    <w:rsid w:val="00B45582"/>
    <w:rsid w:val="00B52A34"/>
    <w:rsid w:val="00B57B3E"/>
    <w:rsid w:val="00B66420"/>
    <w:rsid w:val="00B672F9"/>
    <w:rsid w:val="00B70B90"/>
    <w:rsid w:val="00B8155F"/>
    <w:rsid w:val="00B84ACF"/>
    <w:rsid w:val="00B87044"/>
    <w:rsid w:val="00BB7B57"/>
    <w:rsid w:val="00BE1C7E"/>
    <w:rsid w:val="00BE3989"/>
    <w:rsid w:val="00BE752A"/>
    <w:rsid w:val="00C017BD"/>
    <w:rsid w:val="00C02E5D"/>
    <w:rsid w:val="00C03770"/>
    <w:rsid w:val="00C22996"/>
    <w:rsid w:val="00C27F6E"/>
    <w:rsid w:val="00C3465D"/>
    <w:rsid w:val="00C350F0"/>
    <w:rsid w:val="00C372B7"/>
    <w:rsid w:val="00C3757B"/>
    <w:rsid w:val="00C40EB6"/>
    <w:rsid w:val="00C50986"/>
    <w:rsid w:val="00C5161E"/>
    <w:rsid w:val="00C52B7C"/>
    <w:rsid w:val="00C61FF1"/>
    <w:rsid w:val="00C64DF3"/>
    <w:rsid w:val="00C80618"/>
    <w:rsid w:val="00C904A2"/>
    <w:rsid w:val="00C92AFE"/>
    <w:rsid w:val="00CA00FF"/>
    <w:rsid w:val="00CA3D96"/>
    <w:rsid w:val="00CB5577"/>
    <w:rsid w:val="00CC32CB"/>
    <w:rsid w:val="00CD0139"/>
    <w:rsid w:val="00CF1B09"/>
    <w:rsid w:val="00D00345"/>
    <w:rsid w:val="00D108EF"/>
    <w:rsid w:val="00D2355C"/>
    <w:rsid w:val="00D3144B"/>
    <w:rsid w:val="00D32555"/>
    <w:rsid w:val="00D350E7"/>
    <w:rsid w:val="00D37B16"/>
    <w:rsid w:val="00D50119"/>
    <w:rsid w:val="00D76339"/>
    <w:rsid w:val="00D80F93"/>
    <w:rsid w:val="00D84C58"/>
    <w:rsid w:val="00D93017"/>
    <w:rsid w:val="00D95570"/>
    <w:rsid w:val="00DB05ED"/>
    <w:rsid w:val="00DB0ECD"/>
    <w:rsid w:val="00DB689F"/>
    <w:rsid w:val="00DC0ED3"/>
    <w:rsid w:val="00DD3947"/>
    <w:rsid w:val="00DD457F"/>
    <w:rsid w:val="00DE43E2"/>
    <w:rsid w:val="00DF2571"/>
    <w:rsid w:val="00E00DCF"/>
    <w:rsid w:val="00E013A6"/>
    <w:rsid w:val="00E1638D"/>
    <w:rsid w:val="00E63656"/>
    <w:rsid w:val="00E67D4B"/>
    <w:rsid w:val="00E71EAF"/>
    <w:rsid w:val="00E75C4C"/>
    <w:rsid w:val="00E91829"/>
    <w:rsid w:val="00E962C8"/>
    <w:rsid w:val="00EA4E21"/>
    <w:rsid w:val="00EA5E5B"/>
    <w:rsid w:val="00EB1104"/>
    <w:rsid w:val="00EC1C02"/>
    <w:rsid w:val="00EC3592"/>
    <w:rsid w:val="00ED4861"/>
    <w:rsid w:val="00ED5D50"/>
    <w:rsid w:val="00ED6ED3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5D2A"/>
    <w:rsid w:val="00F53671"/>
    <w:rsid w:val="00F55855"/>
    <w:rsid w:val="00F6513E"/>
    <w:rsid w:val="00F74D2C"/>
    <w:rsid w:val="00F90F33"/>
    <w:rsid w:val="00F94F8C"/>
    <w:rsid w:val="00F96138"/>
    <w:rsid w:val="00FA434A"/>
    <w:rsid w:val="00FA5AA0"/>
    <w:rsid w:val="00FB1776"/>
    <w:rsid w:val="00FB3001"/>
    <w:rsid w:val="00FB58ED"/>
    <w:rsid w:val="00FB6BAD"/>
    <w:rsid w:val="00FC155B"/>
    <w:rsid w:val="00FC5265"/>
    <w:rsid w:val="00FD0DF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 Знак"/>
    <w:basedOn w:val="a"/>
    <w:next w:val="2"/>
    <w:autoRedefine/>
    <w:rsid w:val="005936A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93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 Знак"/>
    <w:basedOn w:val="a"/>
    <w:next w:val="2"/>
    <w:autoRedefine/>
    <w:rsid w:val="005936A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93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2017-11-02T13:51:00Z</cp:lastPrinted>
  <dcterms:created xsi:type="dcterms:W3CDTF">2017-11-02T12:27:00Z</dcterms:created>
  <dcterms:modified xsi:type="dcterms:W3CDTF">2017-11-02T13:56:00Z</dcterms:modified>
</cp:coreProperties>
</file>