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1F" w:rsidRPr="004E5E1F" w:rsidRDefault="004E5E1F" w:rsidP="004E5E1F">
      <w:pPr>
        <w:jc w:val="center"/>
        <w:rPr>
          <w:sz w:val="28"/>
          <w:szCs w:val="28"/>
        </w:rPr>
      </w:pPr>
      <w:bookmarkStart w:id="0" w:name="_GoBack"/>
      <w:bookmarkEnd w:id="0"/>
      <w:r w:rsidRPr="004E5E1F">
        <w:rPr>
          <w:sz w:val="28"/>
          <w:szCs w:val="28"/>
        </w:rPr>
        <w:t>АДМИНИСТРАЦИЯ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 МУНИЦИПАЛЬНОГО  ОБРАЗОВАНИЯ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МЕЛЬНИКОВСКОЕ  СЕЛЬСКОЕ ПОСЕЛЕНИЕ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МУНИЦИПАЛЬНОГО  ОБРАЗОВАНИЯ  ПРИОЗЕРСКИЙ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МУНИЦИПАЛЬНЫЙ  РАЙОН  ЛЕНИНГРАДСКОЙ  ОБЛАСТИ</w:t>
      </w:r>
    </w:p>
    <w:p w:rsidR="004E5E1F" w:rsidRPr="004E5E1F" w:rsidRDefault="004E5E1F" w:rsidP="004E5E1F">
      <w:pPr>
        <w:shd w:val="clear" w:color="auto" w:fill="FFFFFF"/>
        <w:spacing w:line="326" w:lineRule="exact"/>
        <w:ind w:left="77"/>
        <w:jc w:val="center"/>
        <w:rPr>
          <w:sz w:val="24"/>
          <w:szCs w:val="24"/>
        </w:rPr>
      </w:pPr>
    </w:p>
    <w:p w:rsidR="004E5E1F" w:rsidRPr="004E5E1F" w:rsidRDefault="004E5E1F" w:rsidP="004E5E1F">
      <w:pPr>
        <w:jc w:val="center"/>
        <w:rPr>
          <w:bCs/>
          <w:sz w:val="28"/>
          <w:szCs w:val="28"/>
        </w:rPr>
      </w:pPr>
      <w:r w:rsidRPr="004E5E1F">
        <w:rPr>
          <w:bCs/>
          <w:sz w:val="28"/>
          <w:szCs w:val="28"/>
        </w:rPr>
        <w:t>П О С Т А Н О В Л Е Н И Е</w:t>
      </w:r>
    </w:p>
    <w:p w:rsidR="00A92D41" w:rsidRDefault="00A92D41" w:rsidP="00A92D41">
      <w:pPr>
        <w:pStyle w:val="1"/>
        <w:rPr>
          <w:b w:val="0"/>
          <w:szCs w:val="24"/>
        </w:rPr>
      </w:pPr>
    </w:p>
    <w:p w:rsidR="00A92D41" w:rsidRDefault="00485A95" w:rsidP="00FB647A">
      <w:pPr>
        <w:pStyle w:val="1"/>
        <w:ind w:left="0" w:firstLine="0"/>
        <w:rPr>
          <w:b w:val="0"/>
          <w:sz w:val="28"/>
          <w:szCs w:val="28"/>
        </w:rPr>
      </w:pPr>
      <w:r w:rsidRPr="00485A95">
        <w:rPr>
          <w:b w:val="0"/>
          <w:sz w:val="28"/>
          <w:szCs w:val="28"/>
        </w:rPr>
        <w:t>О</w:t>
      </w:r>
      <w:r w:rsidR="00FB647A" w:rsidRPr="00485A95">
        <w:rPr>
          <w:b w:val="0"/>
          <w:sz w:val="28"/>
          <w:szCs w:val="28"/>
        </w:rPr>
        <w:t>т</w:t>
      </w:r>
      <w:r w:rsidR="00ED2FDA">
        <w:rPr>
          <w:b w:val="0"/>
          <w:sz w:val="28"/>
          <w:szCs w:val="28"/>
        </w:rPr>
        <w:t xml:space="preserve"> </w:t>
      </w:r>
      <w:r w:rsidR="003B46C7">
        <w:rPr>
          <w:b w:val="0"/>
          <w:sz w:val="28"/>
          <w:szCs w:val="28"/>
        </w:rPr>
        <w:t xml:space="preserve"> </w:t>
      </w:r>
      <w:r w:rsidR="00B8670C">
        <w:rPr>
          <w:b w:val="0"/>
          <w:sz w:val="28"/>
          <w:szCs w:val="28"/>
        </w:rPr>
        <w:t xml:space="preserve"> 01  сентября </w:t>
      </w:r>
      <w:r w:rsidR="00551AAC">
        <w:rPr>
          <w:b w:val="0"/>
          <w:sz w:val="28"/>
          <w:szCs w:val="28"/>
        </w:rPr>
        <w:t xml:space="preserve"> 2014 </w:t>
      </w:r>
      <w:r w:rsidR="003B46C7">
        <w:rPr>
          <w:b w:val="0"/>
          <w:sz w:val="28"/>
          <w:szCs w:val="28"/>
        </w:rPr>
        <w:t xml:space="preserve">  </w:t>
      </w:r>
      <w:r w:rsidR="00FB647A" w:rsidRPr="00485A95">
        <w:rPr>
          <w:b w:val="0"/>
          <w:sz w:val="28"/>
          <w:szCs w:val="28"/>
        </w:rPr>
        <w:t xml:space="preserve">года                                     </w:t>
      </w:r>
      <w:r>
        <w:rPr>
          <w:b w:val="0"/>
          <w:sz w:val="28"/>
          <w:szCs w:val="28"/>
        </w:rPr>
        <w:t xml:space="preserve">         № </w:t>
      </w:r>
      <w:r w:rsidR="00960862">
        <w:rPr>
          <w:b w:val="0"/>
          <w:sz w:val="28"/>
          <w:szCs w:val="28"/>
        </w:rPr>
        <w:t xml:space="preserve"> </w:t>
      </w:r>
      <w:r w:rsidR="00B8670C">
        <w:rPr>
          <w:b w:val="0"/>
          <w:sz w:val="28"/>
          <w:szCs w:val="28"/>
        </w:rPr>
        <w:t>150</w:t>
      </w:r>
    </w:p>
    <w:p w:rsidR="003B46C7" w:rsidRDefault="003B46C7" w:rsidP="003B46C7"/>
    <w:p w:rsidR="0015282F" w:rsidRDefault="0015282F" w:rsidP="0015282F">
      <w:pPr>
        <w:widowControl w:val="0"/>
        <w:shd w:val="clear" w:color="auto" w:fill="FFFFFF"/>
        <w:tabs>
          <w:tab w:val="left" w:leader="underscore" w:pos="2770"/>
        </w:tabs>
        <w:autoSpaceDE w:val="0"/>
        <w:autoSpaceDN w:val="0"/>
        <w:adjustRightInd w:val="0"/>
        <w:spacing w:line="278" w:lineRule="exact"/>
        <w:ind w:left="5"/>
        <w:rPr>
          <w:color w:val="000000"/>
          <w:spacing w:val="3"/>
          <w:sz w:val="28"/>
          <w:szCs w:val="28"/>
        </w:rPr>
      </w:pPr>
    </w:p>
    <w:p w:rsidR="0015282F" w:rsidRPr="0015282F" w:rsidRDefault="0015282F" w:rsidP="0015282F">
      <w:pPr>
        <w:widowControl w:val="0"/>
        <w:shd w:val="clear" w:color="auto" w:fill="FFFFFF"/>
        <w:tabs>
          <w:tab w:val="left" w:leader="underscore" w:pos="2770"/>
        </w:tabs>
        <w:autoSpaceDE w:val="0"/>
        <w:autoSpaceDN w:val="0"/>
        <w:adjustRightInd w:val="0"/>
        <w:spacing w:line="278" w:lineRule="exact"/>
        <w:ind w:left="5"/>
        <w:rPr>
          <w:color w:val="000000"/>
          <w:spacing w:val="3"/>
          <w:sz w:val="28"/>
          <w:szCs w:val="28"/>
        </w:rPr>
      </w:pPr>
      <w:r w:rsidRPr="0015282F">
        <w:rPr>
          <w:color w:val="000000"/>
          <w:spacing w:val="3"/>
          <w:sz w:val="28"/>
          <w:szCs w:val="28"/>
        </w:rPr>
        <w:t xml:space="preserve">Об  утверждении  квалификационных  требований </w:t>
      </w:r>
    </w:p>
    <w:p w:rsidR="0015282F" w:rsidRPr="0015282F" w:rsidRDefault="0015282F" w:rsidP="0015282F">
      <w:pPr>
        <w:widowControl w:val="0"/>
        <w:shd w:val="clear" w:color="auto" w:fill="FFFFFF"/>
        <w:tabs>
          <w:tab w:val="left" w:leader="underscore" w:pos="2770"/>
        </w:tabs>
        <w:autoSpaceDE w:val="0"/>
        <w:autoSpaceDN w:val="0"/>
        <w:adjustRightInd w:val="0"/>
        <w:spacing w:line="278" w:lineRule="exact"/>
        <w:ind w:left="5"/>
        <w:rPr>
          <w:color w:val="000000"/>
          <w:spacing w:val="3"/>
          <w:sz w:val="28"/>
          <w:szCs w:val="28"/>
        </w:rPr>
      </w:pPr>
      <w:r w:rsidRPr="0015282F">
        <w:rPr>
          <w:color w:val="000000"/>
          <w:spacing w:val="3"/>
          <w:sz w:val="28"/>
          <w:szCs w:val="28"/>
        </w:rPr>
        <w:t xml:space="preserve"> для  замещения  должностей  муниципальной  службы </w:t>
      </w:r>
    </w:p>
    <w:p w:rsidR="0015282F" w:rsidRPr="0015282F" w:rsidRDefault="0015282F" w:rsidP="0015282F">
      <w:pPr>
        <w:widowControl w:val="0"/>
        <w:shd w:val="clear" w:color="auto" w:fill="FFFFFF"/>
        <w:tabs>
          <w:tab w:val="left" w:leader="underscore" w:pos="2770"/>
        </w:tabs>
        <w:autoSpaceDE w:val="0"/>
        <w:autoSpaceDN w:val="0"/>
        <w:adjustRightInd w:val="0"/>
        <w:spacing w:line="278" w:lineRule="exact"/>
        <w:ind w:left="5"/>
        <w:rPr>
          <w:color w:val="000000"/>
          <w:spacing w:val="3"/>
          <w:sz w:val="28"/>
          <w:szCs w:val="28"/>
        </w:rPr>
      </w:pPr>
      <w:r w:rsidRPr="0015282F">
        <w:rPr>
          <w:color w:val="000000"/>
          <w:spacing w:val="3"/>
          <w:sz w:val="28"/>
          <w:szCs w:val="28"/>
        </w:rPr>
        <w:t xml:space="preserve"> в администрации  МО  </w:t>
      </w:r>
      <w:proofErr w:type="spellStart"/>
      <w:r w:rsidRPr="0015282F">
        <w:rPr>
          <w:color w:val="000000"/>
          <w:spacing w:val="3"/>
          <w:sz w:val="28"/>
          <w:szCs w:val="28"/>
        </w:rPr>
        <w:t>Мельниковское</w:t>
      </w:r>
      <w:proofErr w:type="spellEnd"/>
      <w:r w:rsidRPr="0015282F">
        <w:rPr>
          <w:color w:val="000000"/>
          <w:spacing w:val="3"/>
          <w:sz w:val="28"/>
          <w:szCs w:val="28"/>
        </w:rPr>
        <w:t xml:space="preserve">  сельское  поселение </w:t>
      </w:r>
    </w:p>
    <w:p w:rsidR="0015282F" w:rsidRPr="0015282F" w:rsidRDefault="0015282F" w:rsidP="0015282F">
      <w:pPr>
        <w:widowControl w:val="0"/>
        <w:shd w:val="clear" w:color="auto" w:fill="FFFFFF"/>
        <w:tabs>
          <w:tab w:val="left" w:leader="underscore" w:pos="2770"/>
        </w:tabs>
        <w:autoSpaceDE w:val="0"/>
        <w:autoSpaceDN w:val="0"/>
        <w:adjustRightInd w:val="0"/>
        <w:spacing w:line="278" w:lineRule="exact"/>
        <w:ind w:left="5"/>
        <w:rPr>
          <w:color w:val="000000"/>
          <w:spacing w:val="-1"/>
          <w:sz w:val="28"/>
          <w:szCs w:val="28"/>
        </w:rPr>
      </w:pPr>
    </w:p>
    <w:p w:rsidR="0015282F" w:rsidRPr="0015282F" w:rsidRDefault="0015282F" w:rsidP="0015282F">
      <w:pPr>
        <w:widowControl w:val="0"/>
        <w:shd w:val="clear" w:color="auto" w:fill="FFFFFF"/>
        <w:autoSpaceDE w:val="0"/>
        <w:autoSpaceDN w:val="0"/>
        <w:adjustRightInd w:val="0"/>
        <w:ind w:left="528"/>
        <w:jc w:val="both"/>
        <w:rPr>
          <w:color w:val="000000"/>
          <w:spacing w:val="-2"/>
          <w:sz w:val="28"/>
          <w:szCs w:val="28"/>
        </w:rPr>
      </w:pPr>
      <w:r w:rsidRPr="0015282F">
        <w:rPr>
          <w:color w:val="000000"/>
          <w:spacing w:val="-2"/>
          <w:sz w:val="28"/>
          <w:szCs w:val="28"/>
        </w:rPr>
        <w:t xml:space="preserve">       В  соответствии  с  Областным   законом №14-оз от   11  марта  2008  года  «О  правовом  регулировании  муниципальной  службы  в  Ленинградской  области», </w:t>
      </w:r>
      <w:r>
        <w:rPr>
          <w:color w:val="000000"/>
          <w:spacing w:val="-2"/>
          <w:sz w:val="28"/>
          <w:szCs w:val="28"/>
        </w:rPr>
        <w:t xml:space="preserve">администрация  муниципального  образования  </w:t>
      </w:r>
      <w:proofErr w:type="spellStart"/>
      <w:r>
        <w:rPr>
          <w:color w:val="000000"/>
          <w:spacing w:val="-2"/>
          <w:sz w:val="28"/>
          <w:szCs w:val="28"/>
        </w:rPr>
        <w:t>Мельниковское</w:t>
      </w:r>
      <w:proofErr w:type="spellEnd"/>
      <w:r>
        <w:rPr>
          <w:color w:val="000000"/>
          <w:spacing w:val="-2"/>
          <w:sz w:val="28"/>
          <w:szCs w:val="28"/>
        </w:rPr>
        <w:t xml:space="preserve">  сельское  поселение  муниципального  образования </w:t>
      </w:r>
      <w:proofErr w:type="spellStart"/>
      <w:r>
        <w:rPr>
          <w:color w:val="000000"/>
          <w:spacing w:val="-2"/>
          <w:sz w:val="28"/>
          <w:szCs w:val="28"/>
        </w:rPr>
        <w:t>Приозерский</w:t>
      </w:r>
      <w:proofErr w:type="spellEnd"/>
      <w:r>
        <w:rPr>
          <w:color w:val="000000"/>
          <w:spacing w:val="-2"/>
          <w:sz w:val="28"/>
          <w:szCs w:val="28"/>
        </w:rPr>
        <w:t xml:space="preserve">  муниципальный  район Ленинградской  области </w:t>
      </w:r>
      <w:r w:rsidRPr="0015282F">
        <w:rPr>
          <w:color w:val="000000"/>
          <w:spacing w:val="-2"/>
          <w:sz w:val="28"/>
          <w:szCs w:val="28"/>
        </w:rPr>
        <w:t xml:space="preserve"> ПОСТАНОВЛЯ</w:t>
      </w:r>
      <w:r>
        <w:rPr>
          <w:color w:val="000000"/>
          <w:spacing w:val="-2"/>
          <w:sz w:val="28"/>
          <w:szCs w:val="28"/>
        </w:rPr>
        <w:t>ЕТ</w:t>
      </w:r>
      <w:r w:rsidRPr="0015282F">
        <w:rPr>
          <w:color w:val="000000"/>
          <w:spacing w:val="-2"/>
          <w:sz w:val="28"/>
          <w:szCs w:val="28"/>
        </w:rPr>
        <w:t>:</w:t>
      </w:r>
    </w:p>
    <w:p w:rsidR="0015282F" w:rsidRPr="0015282F" w:rsidRDefault="0015282F" w:rsidP="0015282F">
      <w:pPr>
        <w:widowControl w:val="0"/>
        <w:shd w:val="clear" w:color="auto" w:fill="FFFFFF"/>
        <w:tabs>
          <w:tab w:val="left" w:leader="underscore" w:pos="2770"/>
        </w:tabs>
        <w:autoSpaceDE w:val="0"/>
        <w:autoSpaceDN w:val="0"/>
        <w:adjustRightInd w:val="0"/>
        <w:spacing w:line="278" w:lineRule="exact"/>
        <w:ind w:left="5"/>
        <w:jc w:val="both"/>
        <w:rPr>
          <w:sz w:val="28"/>
          <w:szCs w:val="28"/>
        </w:rPr>
      </w:pPr>
      <w:r w:rsidRPr="0015282F">
        <w:rPr>
          <w:sz w:val="28"/>
          <w:szCs w:val="28"/>
        </w:rPr>
        <w:t xml:space="preserve">     </w:t>
      </w:r>
      <w:proofErr w:type="gramStart"/>
      <w:r w:rsidRPr="0015282F">
        <w:rPr>
          <w:sz w:val="28"/>
          <w:szCs w:val="28"/>
        </w:rPr>
        <w:t>1.Утвердить  квалификационные</w:t>
      </w:r>
      <w:proofErr w:type="gramEnd"/>
      <w:r w:rsidRPr="0015282F">
        <w:rPr>
          <w:sz w:val="28"/>
          <w:szCs w:val="28"/>
        </w:rPr>
        <w:t xml:space="preserve">  требования  для  замещения  должностей  муниципальной  службы  в  </w:t>
      </w:r>
      <w:r>
        <w:rPr>
          <w:sz w:val="28"/>
          <w:szCs w:val="28"/>
        </w:rPr>
        <w:t xml:space="preserve">администрации </w:t>
      </w:r>
      <w:r w:rsidRPr="0015282F">
        <w:rPr>
          <w:sz w:val="28"/>
          <w:szCs w:val="28"/>
        </w:rPr>
        <w:t xml:space="preserve">МО  </w:t>
      </w:r>
      <w:proofErr w:type="spellStart"/>
      <w:r w:rsidRPr="0015282F">
        <w:rPr>
          <w:sz w:val="28"/>
          <w:szCs w:val="28"/>
        </w:rPr>
        <w:t>Мельниковское</w:t>
      </w:r>
      <w:proofErr w:type="spellEnd"/>
      <w:r w:rsidRPr="0015282F">
        <w:rPr>
          <w:sz w:val="28"/>
          <w:szCs w:val="28"/>
        </w:rPr>
        <w:t xml:space="preserve"> сельское  поселение  МО  </w:t>
      </w:r>
      <w:proofErr w:type="spellStart"/>
      <w:r w:rsidRPr="0015282F">
        <w:rPr>
          <w:sz w:val="28"/>
          <w:szCs w:val="28"/>
        </w:rPr>
        <w:t>Приозерский</w:t>
      </w:r>
      <w:proofErr w:type="spellEnd"/>
      <w:r w:rsidRPr="0015282F">
        <w:rPr>
          <w:sz w:val="28"/>
          <w:szCs w:val="28"/>
        </w:rPr>
        <w:t xml:space="preserve">  муниципальный  район  Ленинградской области ( приложение 1)</w:t>
      </w:r>
    </w:p>
    <w:p w:rsidR="0015282F" w:rsidRPr="0015282F" w:rsidRDefault="0015282F" w:rsidP="0015282F">
      <w:pPr>
        <w:widowControl w:val="0"/>
        <w:shd w:val="clear" w:color="auto" w:fill="FFFFFF"/>
        <w:tabs>
          <w:tab w:val="left" w:leader="underscore" w:pos="2770"/>
        </w:tabs>
        <w:autoSpaceDE w:val="0"/>
        <w:autoSpaceDN w:val="0"/>
        <w:adjustRightInd w:val="0"/>
        <w:spacing w:line="278" w:lineRule="exact"/>
        <w:ind w:left="5"/>
        <w:jc w:val="both"/>
        <w:rPr>
          <w:sz w:val="28"/>
          <w:szCs w:val="28"/>
        </w:rPr>
      </w:pPr>
      <w:r w:rsidRPr="0015282F">
        <w:rPr>
          <w:sz w:val="28"/>
          <w:szCs w:val="28"/>
        </w:rPr>
        <w:t xml:space="preserve">     2.Квалификационные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 в зависимости от функциональных особенностей замещаемой должности муниципальной службы   должны содержаться в должностной инструкции муниципального служащего, утверждаемой   главой  администрации  МО  </w:t>
      </w:r>
      <w:proofErr w:type="spellStart"/>
      <w:r w:rsidRPr="0015282F">
        <w:rPr>
          <w:sz w:val="28"/>
          <w:szCs w:val="28"/>
        </w:rPr>
        <w:t>Мельниковское</w:t>
      </w:r>
      <w:proofErr w:type="spellEnd"/>
      <w:r w:rsidRPr="0015282F">
        <w:rPr>
          <w:sz w:val="28"/>
          <w:szCs w:val="28"/>
        </w:rPr>
        <w:t xml:space="preserve">  сельское  поселение.</w:t>
      </w:r>
    </w:p>
    <w:p w:rsidR="0015282F" w:rsidRDefault="0015282F" w:rsidP="0015282F">
      <w:pPr>
        <w:widowControl w:val="0"/>
        <w:shd w:val="clear" w:color="auto" w:fill="FFFFFF"/>
        <w:tabs>
          <w:tab w:val="left" w:leader="underscore" w:pos="2770"/>
        </w:tabs>
        <w:autoSpaceDE w:val="0"/>
        <w:autoSpaceDN w:val="0"/>
        <w:adjustRightInd w:val="0"/>
        <w:spacing w:line="278" w:lineRule="exact"/>
        <w:ind w:left="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3</w:t>
      </w:r>
      <w:r>
        <w:rPr>
          <w:sz w:val="28"/>
          <w:szCs w:val="28"/>
        </w:rPr>
        <w:t>.</w:t>
      </w:r>
      <w:r w:rsidRPr="007E0652">
        <w:rPr>
          <w:sz w:val="28"/>
          <w:szCs w:val="28"/>
        </w:rPr>
        <w:t xml:space="preserve"> </w:t>
      </w:r>
      <w:r w:rsidRPr="0012591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 постановление  </w:t>
      </w:r>
      <w:r w:rsidRPr="00125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на сайте сетевого издания СМИ – Ленинградское областное информационное агентство (ЛЕНОБЛИНФОРМ) </w:t>
      </w:r>
      <w:r w:rsidRPr="00A85477">
        <w:rPr>
          <w:sz w:val="28"/>
          <w:szCs w:val="28"/>
        </w:rPr>
        <w:t>www.lenoblinform.ru</w:t>
      </w:r>
      <w:r>
        <w:rPr>
          <w:sz w:val="28"/>
          <w:szCs w:val="28"/>
        </w:rPr>
        <w:t xml:space="preserve"> и размещению на официальном сайте администрации МО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поселение в  сети Интернет.</w:t>
      </w:r>
    </w:p>
    <w:p w:rsidR="0015282F" w:rsidRPr="00635671" w:rsidRDefault="0015282F" w:rsidP="0015282F">
      <w:pPr>
        <w:widowControl w:val="0"/>
        <w:shd w:val="clear" w:color="auto" w:fill="FFFFFF"/>
        <w:tabs>
          <w:tab w:val="left" w:leader="underscore" w:pos="2770"/>
        </w:tabs>
        <w:autoSpaceDE w:val="0"/>
        <w:autoSpaceDN w:val="0"/>
        <w:adjustRightInd w:val="0"/>
        <w:spacing w:line="278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Постановление  главы администрации МО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поселение №172 от 07.10.2008 года « Об  утверждении  квалификационных требований  для  замещения должностей  муниципальной  службы  в  МО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поселение  считать  утратившим  силу.</w:t>
      </w:r>
    </w:p>
    <w:p w:rsidR="0015282F" w:rsidRPr="0012591E" w:rsidRDefault="0015282F" w:rsidP="0015282F">
      <w:pPr>
        <w:widowControl w:val="0"/>
        <w:shd w:val="clear" w:color="auto" w:fill="FFFFFF"/>
        <w:tabs>
          <w:tab w:val="left" w:leader="underscore" w:pos="2770"/>
        </w:tabs>
        <w:autoSpaceDE w:val="0"/>
        <w:autoSpaceDN w:val="0"/>
        <w:adjustRightInd w:val="0"/>
        <w:spacing w:line="278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 xml:space="preserve">Постановление  </w:t>
      </w:r>
      <w:r w:rsidRPr="0012591E">
        <w:rPr>
          <w:sz w:val="28"/>
          <w:szCs w:val="28"/>
        </w:rPr>
        <w:t>вступает</w:t>
      </w:r>
      <w:proofErr w:type="gramEnd"/>
      <w:r w:rsidRPr="0012591E">
        <w:rPr>
          <w:sz w:val="28"/>
          <w:szCs w:val="28"/>
        </w:rPr>
        <w:t xml:space="preserve"> в силу со дня его </w:t>
      </w:r>
      <w:r>
        <w:rPr>
          <w:sz w:val="28"/>
          <w:szCs w:val="28"/>
        </w:rPr>
        <w:t>опубликования</w:t>
      </w:r>
      <w:r w:rsidRPr="0012591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5282F" w:rsidRPr="0015282F" w:rsidRDefault="0015282F" w:rsidP="0015282F">
      <w:pPr>
        <w:widowControl w:val="0"/>
        <w:shd w:val="clear" w:color="auto" w:fill="FFFFFF"/>
        <w:autoSpaceDE w:val="0"/>
        <w:autoSpaceDN w:val="0"/>
        <w:adjustRightInd w:val="0"/>
        <w:ind w:left="528"/>
        <w:jc w:val="both"/>
        <w:rPr>
          <w:color w:val="000000"/>
          <w:spacing w:val="-3"/>
          <w:sz w:val="24"/>
          <w:szCs w:val="24"/>
        </w:rPr>
      </w:pPr>
    </w:p>
    <w:p w:rsidR="0015282F" w:rsidRPr="0015282F" w:rsidRDefault="0015282F" w:rsidP="0015282F">
      <w:pPr>
        <w:widowControl w:val="0"/>
        <w:shd w:val="clear" w:color="auto" w:fill="FFFFFF"/>
        <w:autoSpaceDE w:val="0"/>
        <w:autoSpaceDN w:val="0"/>
        <w:adjustRightInd w:val="0"/>
        <w:ind w:left="528"/>
        <w:rPr>
          <w:color w:val="000000"/>
          <w:spacing w:val="-1"/>
          <w:sz w:val="28"/>
          <w:szCs w:val="28"/>
        </w:rPr>
      </w:pPr>
      <w:r w:rsidRPr="0015282F">
        <w:rPr>
          <w:color w:val="000000"/>
          <w:spacing w:val="-3"/>
          <w:sz w:val="28"/>
          <w:szCs w:val="28"/>
        </w:rPr>
        <w:t xml:space="preserve">Глава   администрации </w:t>
      </w:r>
      <w:r w:rsidR="00B8670C" w:rsidRPr="00B8670C">
        <w:rPr>
          <w:color w:val="000000"/>
          <w:spacing w:val="-3"/>
          <w:sz w:val="28"/>
          <w:szCs w:val="28"/>
        </w:rPr>
        <w:t xml:space="preserve">                                                             </w:t>
      </w:r>
      <w:proofErr w:type="spellStart"/>
      <w:r w:rsidRPr="0015282F">
        <w:rPr>
          <w:color w:val="000000"/>
          <w:spacing w:val="-3"/>
          <w:sz w:val="28"/>
          <w:szCs w:val="28"/>
        </w:rPr>
        <w:t>Э.А.Камнев</w:t>
      </w:r>
      <w:proofErr w:type="spellEnd"/>
    </w:p>
    <w:p w:rsidR="0015282F" w:rsidRPr="0015282F" w:rsidRDefault="0015282F" w:rsidP="0015282F">
      <w:pPr>
        <w:widowControl w:val="0"/>
        <w:shd w:val="clear" w:color="auto" w:fill="FFFFFF"/>
        <w:autoSpaceDE w:val="0"/>
        <w:autoSpaceDN w:val="0"/>
        <w:adjustRightInd w:val="0"/>
        <w:ind w:left="528"/>
        <w:rPr>
          <w:color w:val="000000"/>
          <w:spacing w:val="-1"/>
          <w:sz w:val="24"/>
          <w:szCs w:val="24"/>
        </w:rPr>
      </w:pPr>
    </w:p>
    <w:p w:rsidR="0015282F" w:rsidRPr="0015282F" w:rsidRDefault="0015282F" w:rsidP="0015282F">
      <w:pPr>
        <w:widowControl w:val="0"/>
        <w:shd w:val="clear" w:color="auto" w:fill="FFFFFF"/>
        <w:autoSpaceDE w:val="0"/>
        <w:autoSpaceDN w:val="0"/>
        <w:adjustRightInd w:val="0"/>
        <w:ind w:left="528"/>
        <w:rPr>
          <w:color w:val="000000"/>
          <w:spacing w:val="-1"/>
          <w:sz w:val="24"/>
          <w:szCs w:val="24"/>
        </w:rPr>
      </w:pPr>
      <w:proofErr w:type="spellStart"/>
      <w:proofErr w:type="gramStart"/>
      <w:r w:rsidRPr="0015282F">
        <w:rPr>
          <w:color w:val="000000"/>
          <w:spacing w:val="-1"/>
          <w:sz w:val="24"/>
          <w:szCs w:val="24"/>
        </w:rPr>
        <w:t>Исп.Комчатина</w:t>
      </w:r>
      <w:proofErr w:type="spellEnd"/>
      <w:r w:rsidRPr="0015282F">
        <w:rPr>
          <w:color w:val="000000"/>
          <w:spacing w:val="-1"/>
          <w:sz w:val="24"/>
          <w:szCs w:val="24"/>
        </w:rPr>
        <w:t xml:space="preserve">  И.Г.</w:t>
      </w:r>
      <w:proofErr w:type="gramEnd"/>
    </w:p>
    <w:p w:rsidR="00DC29B8" w:rsidRDefault="0015282F" w:rsidP="0015282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15282F">
        <w:rPr>
          <w:color w:val="000000"/>
          <w:spacing w:val="-1"/>
          <w:sz w:val="24"/>
          <w:szCs w:val="24"/>
        </w:rPr>
        <w:t xml:space="preserve">Разослано: </w:t>
      </w:r>
      <w:r w:rsidRPr="0015282F">
        <w:rPr>
          <w:color w:val="000000"/>
          <w:spacing w:val="-1"/>
        </w:rPr>
        <w:t>дело-2,ОК-1, прокуратура-1</w:t>
      </w:r>
      <w:r w:rsidRPr="0015282F">
        <w:rPr>
          <w:color w:val="000000"/>
          <w:spacing w:val="-1"/>
          <w:sz w:val="24"/>
          <w:szCs w:val="24"/>
        </w:rPr>
        <w:t xml:space="preserve">    </w:t>
      </w:r>
    </w:p>
    <w:p w:rsidR="003B46C7" w:rsidRPr="003B46C7" w:rsidRDefault="0015282F" w:rsidP="00DC29B8">
      <w:pPr>
        <w:jc w:val="both"/>
      </w:pPr>
      <w:r w:rsidRPr="00DC29B8">
        <w:rPr>
          <w:color w:val="000000"/>
          <w:spacing w:val="-1"/>
          <w:sz w:val="24"/>
          <w:szCs w:val="24"/>
        </w:rPr>
        <w:t xml:space="preserve">      </w:t>
      </w:r>
      <w:r w:rsidR="00DC29B8" w:rsidRPr="00DC29B8">
        <w:rPr>
          <w:sz w:val="24"/>
          <w:szCs w:val="24"/>
        </w:rPr>
        <w:t>С  приложением  к  постановлению</w:t>
      </w:r>
      <w:r w:rsidR="00DC29B8">
        <w:rPr>
          <w:sz w:val="24"/>
          <w:szCs w:val="24"/>
        </w:rPr>
        <w:t xml:space="preserve"> №150</w:t>
      </w:r>
      <w:r w:rsidR="00DC29B8" w:rsidRPr="00DC29B8">
        <w:rPr>
          <w:sz w:val="24"/>
          <w:szCs w:val="24"/>
        </w:rPr>
        <w:t xml:space="preserve"> от </w:t>
      </w:r>
      <w:r w:rsidR="00DC29B8">
        <w:rPr>
          <w:sz w:val="24"/>
          <w:szCs w:val="24"/>
        </w:rPr>
        <w:t>01</w:t>
      </w:r>
      <w:r w:rsidR="00DC29B8" w:rsidRPr="00DC29B8">
        <w:rPr>
          <w:sz w:val="24"/>
          <w:szCs w:val="24"/>
        </w:rPr>
        <w:t>.0</w:t>
      </w:r>
      <w:r w:rsidR="00DC29B8">
        <w:rPr>
          <w:sz w:val="24"/>
          <w:szCs w:val="24"/>
        </w:rPr>
        <w:t>9</w:t>
      </w:r>
      <w:r w:rsidR="00DC29B8" w:rsidRPr="00DC29B8">
        <w:rPr>
          <w:sz w:val="24"/>
          <w:szCs w:val="24"/>
        </w:rPr>
        <w:t xml:space="preserve">.2014 года  можно  ознакомиться  на  официальном  сайте  администрации  МО  </w:t>
      </w:r>
      <w:proofErr w:type="spellStart"/>
      <w:r w:rsidR="00DC29B8" w:rsidRPr="00DC29B8">
        <w:rPr>
          <w:sz w:val="24"/>
          <w:szCs w:val="24"/>
        </w:rPr>
        <w:t>Мельниковское</w:t>
      </w:r>
      <w:proofErr w:type="spellEnd"/>
      <w:r w:rsidR="00DC29B8" w:rsidRPr="00DC29B8">
        <w:rPr>
          <w:sz w:val="24"/>
          <w:szCs w:val="24"/>
        </w:rPr>
        <w:t xml:space="preserve">  сельское  поселение: </w:t>
      </w:r>
      <w:proofErr w:type="spellStart"/>
      <w:r w:rsidR="00DC29B8" w:rsidRPr="00DC29B8">
        <w:rPr>
          <w:sz w:val="24"/>
          <w:szCs w:val="24"/>
          <w:lang w:val="en-US"/>
        </w:rPr>
        <w:t>melnikovo</w:t>
      </w:r>
      <w:proofErr w:type="spellEnd"/>
      <w:r w:rsidR="00DC29B8" w:rsidRPr="00DC29B8">
        <w:rPr>
          <w:sz w:val="24"/>
          <w:szCs w:val="24"/>
        </w:rPr>
        <w:t>.</w:t>
      </w:r>
      <w:r w:rsidR="00DC29B8" w:rsidRPr="00DC29B8">
        <w:rPr>
          <w:sz w:val="24"/>
          <w:szCs w:val="24"/>
          <w:lang w:val="en-US"/>
        </w:rPr>
        <w:t>org</w:t>
      </w:r>
      <w:r w:rsidR="00DC29B8" w:rsidRPr="00DC29B8">
        <w:rPr>
          <w:sz w:val="24"/>
          <w:szCs w:val="24"/>
        </w:rPr>
        <w:t>.</w:t>
      </w:r>
      <w:proofErr w:type="spellStart"/>
      <w:r w:rsidR="00DC29B8" w:rsidRPr="00DC29B8">
        <w:rPr>
          <w:sz w:val="24"/>
          <w:szCs w:val="24"/>
          <w:lang w:val="en-US"/>
        </w:rPr>
        <w:t>ru</w:t>
      </w:r>
      <w:proofErr w:type="spellEnd"/>
    </w:p>
    <w:sectPr w:rsidR="003B46C7" w:rsidRPr="003B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5A7718"/>
    <w:multiLevelType w:val="hybridMultilevel"/>
    <w:tmpl w:val="B3601B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1"/>
    <w:rsid w:val="00004B5F"/>
    <w:rsid w:val="000955DE"/>
    <w:rsid w:val="000C5D09"/>
    <w:rsid w:val="000D5DC0"/>
    <w:rsid w:val="000F55C0"/>
    <w:rsid w:val="00123E64"/>
    <w:rsid w:val="0012591E"/>
    <w:rsid w:val="0015282F"/>
    <w:rsid w:val="001A339A"/>
    <w:rsid w:val="001B6085"/>
    <w:rsid w:val="001B7C81"/>
    <w:rsid w:val="001C4783"/>
    <w:rsid w:val="001D37DE"/>
    <w:rsid w:val="002407B4"/>
    <w:rsid w:val="00243390"/>
    <w:rsid w:val="00253C0F"/>
    <w:rsid w:val="002573CB"/>
    <w:rsid w:val="00275653"/>
    <w:rsid w:val="002923FC"/>
    <w:rsid w:val="002A0923"/>
    <w:rsid w:val="002D3F70"/>
    <w:rsid w:val="002E6790"/>
    <w:rsid w:val="003406C4"/>
    <w:rsid w:val="00347798"/>
    <w:rsid w:val="003B46C7"/>
    <w:rsid w:val="00412975"/>
    <w:rsid w:val="00424790"/>
    <w:rsid w:val="00435FE0"/>
    <w:rsid w:val="004639D7"/>
    <w:rsid w:val="00473DB4"/>
    <w:rsid w:val="00485A95"/>
    <w:rsid w:val="004D0130"/>
    <w:rsid w:val="004D173F"/>
    <w:rsid w:val="004D71C7"/>
    <w:rsid w:val="004E5E1F"/>
    <w:rsid w:val="005063EE"/>
    <w:rsid w:val="0050694A"/>
    <w:rsid w:val="00510C4F"/>
    <w:rsid w:val="005223D3"/>
    <w:rsid w:val="00551A09"/>
    <w:rsid w:val="00551AAC"/>
    <w:rsid w:val="00552D0A"/>
    <w:rsid w:val="005C3D62"/>
    <w:rsid w:val="005E38BA"/>
    <w:rsid w:val="0063631D"/>
    <w:rsid w:val="006651BB"/>
    <w:rsid w:val="006B7D10"/>
    <w:rsid w:val="006D38DC"/>
    <w:rsid w:val="006F4A19"/>
    <w:rsid w:val="00705779"/>
    <w:rsid w:val="0072391D"/>
    <w:rsid w:val="00742ACD"/>
    <w:rsid w:val="00790867"/>
    <w:rsid w:val="007C718B"/>
    <w:rsid w:val="00807B2C"/>
    <w:rsid w:val="0085356F"/>
    <w:rsid w:val="00867E8E"/>
    <w:rsid w:val="00896120"/>
    <w:rsid w:val="008A74F7"/>
    <w:rsid w:val="008B2C32"/>
    <w:rsid w:val="0090593F"/>
    <w:rsid w:val="00920520"/>
    <w:rsid w:val="00922AA3"/>
    <w:rsid w:val="00947FA6"/>
    <w:rsid w:val="00960862"/>
    <w:rsid w:val="009662D2"/>
    <w:rsid w:val="009926C8"/>
    <w:rsid w:val="009C2560"/>
    <w:rsid w:val="009D19B2"/>
    <w:rsid w:val="00A92D41"/>
    <w:rsid w:val="00AC0619"/>
    <w:rsid w:val="00AD41C7"/>
    <w:rsid w:val="00AD706D"/>
    <w:rsid w:val="00AE1730"/>
    <w:rsid w:val="00B06EBF"/>
    <w:rsid w:val="00B1011F"/>
    <w:rsid w:val="00B279E1"/>
    <w:rsid w:val="00B27A9A"/>
    <w:rsid w:val="00B31F5A"/>
    <w:rsid w:val="00B82B98"/>
    <w:rsid w:val="00B8670C"/>
    <w:rsid w:val="00B8756C"/>
    <w:rsid w:val="00B91D68"/>
    <w:rsid w:val="00BD041B"/>
    <w:rsid w:val="00C061C2"/>
    <w:rsid w:val="00C12E9D"/>
    <w:rsid w:val="00C43499"/>
    <w:rsid w:val="00C635D7"/>
    <w:rsid w:val="00C862D9"/>
    <w:rsid w:val="00CB4CC3"/>
    <w:rsid w:val="00CC08EE"/>
    <w:rsid w:val="00CC1E27"/>
    <w:rsid w:val="00CC78B9"/>
    <w:rsid w:val="00CE5D2F"/>
    <w:rsid w:val="00D70C25"/>
    <w:rsid w:val="00DA1BE0"/>
    <w:rsid w:val="00DB300B"/>
    <w:rsid w:val="00DC29B8"/>
    <w:rsid w:val="00E33807"/>
    <w:rsid w:val="00E648DC"/>
    <w:rsid w:val="00E74F1A"/>
    <w:rsid w:val="00EB33F6"/>
    <w:rsid w:val="00ED2FDA"/>
    <w:rsid w:val="00F445D7"/>
    <w:rsid w:val="00F607C8"/>
    <w:rsid w:val="00F652FC"/>
    <w:rsid w:val="00FA44CA"/>
    <w:rsid w:val="00FA5DC5"/>
    <w:rsid w:val="00FB647A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21B20-CBD7-4B9B-A662-5FF9C6BD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98F8-A2F1-420A-A752-C3743185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Анастасия Петрова</cp:lastModifiedBy>
  <cp:revision>2</cp:revision>
  <cp:lastPrinted>2014-08-26T11:34:00Z</cp:lastPrinted>
  <dcterms:created xsi:type="dcterms:W3CDTF">2014-09-10T12:35:00Z</dcterms:created>
  <dcterms:modified xsi:type="dcterms:W3CDTF">2014-09-10T12:35:00Z</dcterms:modified>
</cp:coreProperties>
</file>