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57" w:rsidRPr="00CB0257" w:rsidRDefault="00CB0257" w:rsidP="00CB0257">
      <w:pPr>
        <w:pStyle w:val="2"/>
        <w:jc w:val="center"/>
      </w:pPr>
      <w:bookmarkStart w:id="0" w:name="_GoBack"/>
      <w:bookmarkEnd w:id="0"/>
      <w:r w:rsidRPr="00CB0257">
        <w:t>АДМИНИСТРАЦИЯ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СОСНОВСКОЕ СЕЛЬСКОЕ ПОСЕЛЕНИЕ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ПРИОЗЕРСКИЙ МУНИЦИПАЛЬНЫЙ РАЙОН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0257">
        <w:rPr>
          <w:rFonts w:ascii="Times New Roman" w:hAnsi="Times New Roman" w:cs="Times New Roman"/>
          <w:b/>
          <w:bCs/>
        </w:rPr>
        <w:t>ЛЕНИНГРАДСКОЙ ОБЛАСТИ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B0257" w:rsidRPr="00CB0257" w:rsidRDefault="002F5B19" w:rsidP="00CB02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CB0257" w:rsidRDefault="00CB0257" w:rsidP="00CB0257">
      <w:pPr>
        <w:rPr>
          <w:b/>
          <w:bCs/>
        </w:rPr>
      </w:pPr>
    </w:p>
    <w:p w:rsidR="00CB0257" w:rsidRDefault="002F5B19" w:rsidP="00CB02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CB0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CB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B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7315B2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EC27AE" w:rsidTr="00EC27AE">
        <w:tc>
          <w:tcPr>
            <w:tcW w:w="3936" w:type="dxa"/>
          </w:tcPr>
          <w:p w:rsidR="00EC27AE" w:rsidRPr="00A362A4" w:rsidRDefault="00EC27AE" w:rsidP="00EC27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 w:rsidR="00B1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стоимости</w:t>
            </w:r>
            <w:r w:rsidR="00B1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  <w:r w:rsidR="00B1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предоставляемых согласно гарантированному перечню услуг по погребению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МО Сосновское сельское </w:t>
            </w:r>
            <w:r w:rsidRPr="00A3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поселение </w:t>
            </w:r>
          </w:p>
          <w:p w:rsidR="00EC27AE" w:rsidRDefault="00EC27AE" w:rsidP="00CB02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E1D" w:rsidRDefault="00F36E1D" w:rsidP="00CB02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E1D" w:rsidRDefault="00F36E1D" w:rsidP="00CB02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7F72" w:rsidRDefault="00CB0257" w:rsidP="002F5B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B12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п.1 ст.9 и п.3 ст.12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27A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A7F72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едерального закона от 12.01.1996 г №8-ФЗ « О погребении и похоронном деле»</w:t>
      </w:r>
      <w:r w:rsidR="00EC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2B8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МО Сосновское сельское поселение МО Приозерский муниципальный район Ленинградской области ПОСТАНОВЛЯЕТ</w:t>
      </w:r>
      <w:r w:rsidR="00EC27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A7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5B19" w:rsidRDefault="002F5B19" w:rsidP="002F5B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B19" w:rsidRDefault="002F5B19" w:rsidP="002F5B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B19" w:rsidRDefault="00B12B81" w:rsidP="002F5B1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</w:t>
      </w:r>
      <w:r w:rsidR="00CB0257"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</w:t>
      </w:r>
      <w:r w:rsid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предоставляемых</w:t>
      </w:r>
      <w:r w:rsid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гарантированному перечню </w:t>
      </w:r>
    </w:p>
    <w:p w:rsidR="00852C19" w:rsidRDefault="002F5B19" w:rsidP="002F5B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="00B12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погребению</w:t>
      </w:r>
      <w:r w:rsidR="00485CE8">
        <w:rPr>
          <w:rFonts w:ascii="Times New Roman" w:eastAsia="Times New Roman" w:hAnsi="Times New Roman" w:cs="Times New Roman"/>
          <w:color w:val="000000"/>
          <w:sz w:val="24"/>
          <w:szCs w:val="24"/>
        </w:rPr>
        <w:t>. (Приложение №1 и№2)</w:t>
      </w:r>
      <w:r w:rsid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5B19" w:rsidRPr="002F5B19" w:rsidRDefault="002F5B19" w:rsidP="002F5B1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1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распоряжение вступает в силу с даты опубликования и распространяется на правоотношения, возникшие с 01.02.1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F5B1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2F5B19" w:rsidRPr="002F5B19" w:rsidRDefault="002F5B19" w:rsidP="002F5B1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1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распоряжение подлежит опубликованию в средствах массовой информации и на сайте муниципального образования Сосновское сельское поселение.</w:t>
      </w:r>
    </w:p>
    <w:p w:rsidR="002F5B19" w:rsidRDefault="009862CD" w:rsidP="002F5B1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Распоряжение </w:t>
      </w:r>
      <w:r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2F5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Сосновское сельское поселение </w:t>
      </w:r>
      <w:r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2F5B19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F5B1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>.18г №</w:t>
      </w:r>
      <w:r w:rsidR="002F5B1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2F5B19" w:rsidRDefault="002F5B19" w:rsidP="002F5B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862CD"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определении</w:t>
      </w:r>
      <w:r w:rsidR="009862CD"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стоимости 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предоставляемых</w:t>
      </w:r>
      <w:r w:rsidR="009862CD"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="009862CD"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гарантированного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2F5B19" w:rsidRDefault="002F5B19" w:rsidP="002F5B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перечня услуг по </w:t>
      </w:r>
      <w:r w:rsidR="009862CD"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погребению на территории МО Сосновское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62CD" w:rsidRDefault="002F5B19" w:rsidP="002F5B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считать утратившим силу</w:t>
      </w:r>
      <w:r w:rsidR="009862CD"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5B19" w:rsidRDefault="002F5B19" w:rsidP="002F5B1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</w:t>
      </w:r>
    </w:p>
    <w:p w:rsidR="006D339F" w:rsidRDefault="002F5B19" w:rsidP="002F5B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Евтееву М.А.</w:t>
      </w:r>
      <w:r w:rsidR="006D339F">
        <w:rPr>
          <w:rFonts w:ascii="Times New Roman" w:hAnsi="Times New Roman" w:cs="Times New Roman"/>
          <w:sz w:val="24"/>
          <w:szCs w:val="24"/>
        </w:rPr>
        <w:t>.</w:t>
      </w:r>
    </w:p>
    <w:p w:rsidR="00F36E1D" w:rsidRDefault="00F36E1D" w:rsidP="00F36E1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2A4" w:rsidRDefault="006D339F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362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62A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                                                            </w:t>
      </w:r>
      <w:r w:rsidR="006D339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39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339F">
        <w:rPr>
          <w:rFonts w:ascii="Times New Roman" w:hAnsi="Times New Roman" w:cs="Times New Roman"/>
          <w:sz w:val="24"/>
          <w:szCs w:val="24"/>
        </w:rPr>
        <w:t>Минич</w:t>
      </w:r>
    </w:p>
    <w:p w:rsidR="00C65EB2" w:rsidRDefault="00C65EB2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246F67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Подробнее по ссылке: </w:t>
      </w:r>
      <w:hyperlink r:id="rId6" w:history="1">
        <w:r w:rsidRPr="007B61FA">
          <w:rPr>
            <w:rStyle w:val="a7"/>
            <w:rFonts w:ascii="Times New Roman" w:hAnsi="Times New Roman" w:cs="Times New Roman"/>
            <w:sz w:val="16"/>
            <w:szCs w:val="16"/>
          </w:rPr>
          <w:t>http://www.admsosnovo.ru/pages/administraciya_norm_doc.php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F36E1D" w:rsidSect="00CE46A5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883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1">
    <w:nsid w:val="13415F85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2">
    <w:nsid w:val="547F4AEC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3">
    <w:nsid w:val="58E77120"/>
    <w:multiLevelType w:val="hybridMultilevel"/>
    <w:tmpl w:val="971A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81ABF"/>
    <w:multiLevelType w:val="hybridMultilevel"/>
    <w:tmpl w:val="6086936C"/>
    <w:lvl w:ilvl="0" w:tplc="991426A8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57"/>
    <w:rsid w:val="001A7F72"/>
    <w:rsid w:val="001F636B"/>
    <w:rsid w:val="00246F67"/>
    <w:rsid w:val="002D14E6"/>
    <w:rsid w:val="002F5B19"/>
    <w:rsid w:val="00485CE8"/>
    <w:rsid w:val="0056712D"/>
    <w:rsid w:val="005C3791"/>
    <w:rsid w:val="006D339F"/>
    <w:rsid w:val="007315B2"/>
    <w:rsid w:val="007B0DAA"/>
    <w:rsid w:val="00852C19"/>
    <w:rsid w:val="0088725F"/>
    <w:rsid w:val="008B693D"/>
    <w:rsid w:val="009862CD"/>
    <w:rsid w:val="00A362A4"/>
    <w:rsid w:val="00B12B81"/>
    <w:rsid w:val="00BF59C8"/>
    <w:rsid w:val="00C65EB2"/>
    <w:rsid w:val="00C91A57"/>
    <w:rsid w:val="00CB0257"/>
    <w:rsid w:val="00CE46A5"/>
    <w:rsid w:val="00D54772"/>
    <w:rsid w:val="00EC27AE"/>
    <w:rsid w:val="00EF431A"/>
    <w:rsid w:val="00F30354"/>
    <w:rsid w:val="00F36E1D"/>
    <w:rsid w:val="00F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B02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9C8"/>
    <w:pPr>
      <w:ind w:left="720"/>
      <w:contextualSpacing/>
    </w:pPr>
  </w:style>
  <w:style w:type="table" w:styleId="a6">
    <w:name w:val="Table Grid"/>
    <w:basedOn w:val="a1"/>
    <w:uiPriority w:val="59"/>
    <w:rsid w:val="00EC2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46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B02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9C8"/>
    <w:pPr>
      <w:ind w:left="720"/>
      <w:contextualSpacing/>
    </w:pPr>
  </w:style>
  <w:style w:type="table" w:styleId="a6">
    <w:name w:val="Table Grid"/>
    <w:basedOn w:val="a1"/>
    <w:uiPriority w:val="59"/>
    <w:rsid w:val="00EC2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46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/pages/administraciya_norm_doc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1437</Characters>
  <Application>Microsoft Office Word</Application>
  <DocSecurity>0</DocSecurity>
  <Lines>59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2019-02-07T10:48:00Z</cp:lastPrinted>
  <dcterms:created xsi:type="dcterms:W3CDTF">2019-02-07T10:56:00Z</dcterms:created>
  <dcterms:modified xsi:type="dcterms:W3CDTF">2019-02-07T10:56:00Z</dcterms:modified>
</cp:coreProperties>
</file>