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8D6CB0" w:rsidRPr="008D6CB0" w:rsidRDefault="008D6CB0" w:rsidP="008D6CB0">
      <w:pPr>
        <w:spacing w:before="0" w:beforeAutospacing="0"/>
        <w:ind w:left="0"/>
        <w:jc w:val="left"/>
        <w:rPr>
          <w:rFonts w:eastAsia="Times New Roman"/>
          <w:b/>
          <w:lang w:eastAsia="ru-RU"/>
        </w:rPr>
      </w:pPr>
      <w:r w:rsidRPr="008D6CB0">
        <w:rPr>
          <w:rFonts w:eastAsia="Times New Roman"/>
          <w:b/>
          <w:lang w:eastAsia="ru-RU"/>
        </w:rPr>
        <w:t xml:space="preserve">от   07 декабря 2022 года                      </w:t>
      </w:r>
      <w:r>
        <w:rPr>
          <w:rFonts w:eastAsia="Times New Roman"/>
          <w:b/>
          <w:lang w:eastAsia="ru-RU"/>
        </w:rPr>
        <w:t xml:space="preserve">  </w:t>
      </w:r>
      <w:r w:rsidRPr="008D6CB0">
        <w:rPr>
          <w:rFonts w:eastAsia="Times New Roman"/>
          <w:b/>
          <w:lang w:eastAsia="ru-RU"/>
        </w:rPr>
        <w:t>№  360</w:t>
      </w:r>
    </w:p>
    <w:p w:rsidR="008D6CB0" w:rsidRPr="008D6CB0" w:rsidRDefault="008D6CB0" w:rsidP="008D6CB0">
      <w:pPr>
        <w:spacing w:before="0" w:beforeAutospacing="0"/>
        <w:ind w:left="0"/>
        <w:rPr>
          <w:rFonts w:eastAsia="Times New Roman"/>
          <w:lang w:eastAsia="ru-RU"/>
        </w:rPr>
      </w:pPr>
    </w:p>
    <w:p w:rsidR="008D6CB0" w:rsidRPr="008D6CB0" w:rsidRDefault="008D6CB0" w:rsidP="008D6CB0">
      <w:pPr>
        <w:spacing w:before="0" w:beforeAutospacing="0"/>
        <w:ind w:left="0"/>
        <w:jc w:val="left"/>
        <w:rPr>
          <w:rFonts w:eastAsia="Times New Roman"/>
          <w:lang w:eastAsia="ru-RU"/>
        </w:rPr>
      </w:pP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  <w:r w:rsidRPr="008D6CB0">
        <w:rPr>
          <w:rFonts w:eastAsia="Calibri"/>
        </w:rPr>
        <w:t>Об утверждении Программы профилактики</w:t>
      </w: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  <w:r w:rsidRPr="008D6CB0">
        <w:rPr>
          <w:rFonts w:eastAsia="Calibri"/>
        </w:rPr>
        <w:t xml:space="preserve">рисков причинения вреда (ущерба) </w:t>
      </w: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  <w:r w:rsidRPr="008D6CB0">
        <w:rPr>
          <w:rFonts w:eastAsia="Calibri"/>
        </w:rPr>
        <w:t xml:space="preserve">охраняемым законом ценностям в сфере </w:t>
      </w: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  <w:r w:rsidRPr="008D6CB0">
        <w:rPr>
          <w:rFonts w:eastAsia="Calibri"/>
        </w:rPr>
        <w:t xml:space="preserve">муниципального жилищного контроля </w:t>
      </w: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  <w:r w:rsidRPr="008D6CB0">
        <w:rPr>
          <w:rFonts w:eastAsia="Calibri"/>
        </w:rPr>
        <w:t xml:space="preserve">в муниципальном образовании Громовское </w:t>
      </w: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  <w:r w:rsidRPr="008D6CB0">
        <w:rPr>
          <w:rFonts w:eastAsia="Calibri"/>
        </w:rPr>
        <w:t xml:space="preserve">сельское поселение </w:t>
      </w:r>
      <w:proofErr w:type="gramStart"/>
      <w:r w:rsidRPr="008D6CB0">
        <w:rPr>
          <w:rFonts w:eastAsia="Calibri"/>
        </w:rPr>
        <w:t>муниципального</w:t>
      </w:r>
      <w:proofErr w:type="gramEnd"/>
      <w:r w:rsidRPr="008D6CB0">
        <w:rPr>
          <w:rFonts w:eastAsia="Calibri"/>
        </w:rPr>
        <w:t xml:space="preserve"> </w:t>
      </w: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  <w:r w:rsidRPr="008D6CB0">
        <w:rPr>
          <w:rFonts w:eastAsia="Calibri"/>
        </w:rPr>
        <w:t>образования Приозерский муниципальный</w:t>
      </w: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  <w:r w:rsidRPr="008D6CB0">
        <w:rPr>
          <w:rFonts w:eastAsia="Calibri"/>
        </w:rPr>
        <w:t>район Ленинградской области на 2023 год</w:t>
      </w:r>
    </w:p>
    <w:p w:rsidR="008D6CB0" w:rsidRPr="008D6CB0" w:rsidRDefault="008D6CB0" w:rsidP="008D6CB0">
      <w:pPr>
        <w:spacing w:before="0" w:beforeAutospacing="0"/>
        <w:ind w:left="0"/>
        <w:jc w:val="both"/>
        <w:rPr>
          <w:rFonts w:eastAsia="Calibri"/>
        </w:rPr>
      </w:pPr>
    </w:p>
    <w:p w:rsidR="008D6CB0" w:rsidRPr="008D6CB0" w:rsidRDefault="008D6CB0" w:rsidP="008D6CB0">
      <w:pPr>
        <w:spacing w:before="0" w:beforeAutospacing="0"/>
        <w:ind w:left="0" w:firstLine="851"/>
        <w:jc w:val="both"/>
        <w:rPr>
          <w:rFonts w:eastAsia="Calibri"/>
          <w:b/>
        </w:rPr>
      </w:pPr>
      <w:r w:rsidRPr="008D6CB0">
        <w:rPr>
          <w:rFonts w:eastAsia="Calibri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области,  </w:t>
      </w:r>
      <w:r w:rsidRPr="008D6CB0">
        <w:rPr>
          <w:rFonts w:eastAsia="Calibri"/>
          <w:b/>
        </w:rPr>
        <w:t>ПОСТАНОВЛЯЕТ</w:t>
      </w:r>
      <w:r w:rsidRPr="008D6CB0">
        <w:rPr>
          <w:rFonts w:eastAsia="Calibri"/>
        </w:rPr>
        <w:t>:</w:t>
      </w:r>
      <w:bookmarkStart w:id="0" w:name="_GoBack"/>
      <w:bookmarkEnd w:id="0"/>
    </w:p>
    <w:p w:rsidR="008D6CB0" w:rsidRPr="008D6CB0" w:rsidRDefault="008D6CB0" w:rsidP="008D6CB0">
      <w:pPr>
        <w:spacing w:before="0" w:beforeAutospacing="0"/>
        <w:ind w:left="0" w:firstLine="851"/>
        <w:jc w:val="both"/>
        <w:rPr>
          <w:rFonts w:eastAsia="Calibri"/>
        </w:rPr>
      </w:pPr>
      <w:r w:rsidRPr="008D6CB0">
        <w:rPr>
          <w:rFonts w:eastAsia="Calibri"/>
        </w:rPr>
        <w:t>1. Утвердить Программу профилактики рисков причинения вреда (ущерба) охраняемым законом ценностям в сфере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на 2023 год (Приложение).</w:t>
      </w:r>
    </w:p>
    <w:p w:rsidR="008D6CB0" w:rsidRPr="008D6CB0" w:rsidRDefault="008D6CB0" w:rsidP="008D6CB0">
      <w:pPr>
        <w:spacing w:before="0" w:beforeAutospacing="0"/>
        <w:ind w:left="0" w:firstLine="851"/>
        <w:jc w:val="both"/>
        <w:rPr>
          <w:rFonts w:eastAsia="Calibri"/>
        </w:rPr>
      </w:pPr>
      <w:r w:rsidRPr="008D6CB0">
        <w:rPr>
          <w:rFonts w:eastAsia="Calibri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8D6CB0">
          <w:rPr>
            <w:rFonts w:eastAsia="Calibri"/>
            <w:color w:val="0000FF"/>
            <w:u w:val="single"/>
          </w:rPr>
          <w:t>http://www.admingromovo.ru/</w:t>
        </w:r>
      </w:hyperlink>
      <w:r w:rsidRPr="008D6CB0">
        <w:rPr>
          <w:rFonts w:eastAsia="Calibri"/>
        </w:rPr>
        <w:t xml:space="preserve"> </w:t>
      </w:r>
    </w:p>
    <w:p w:rsidR="008D6CB0" w:rsidRPr="008D6CB0" w:rsidRDefault="008D6CB0" w:rsidP="008D6CB0">
      <w:pPr>
        <w:spacing w:before="0" w:beforeAutospacing="0"/>
        <w:ind w:left="0" w:firstLine="851"/>
        <w:jc w:val="both"/>
        <w:rPr>
          <w:rFonts w:eastAsia="Calibri"/>
        </w:rPr>
      </w:pPr>
      <w:r w:rsidRPr="008D6CB0">
        <w:rPr>
          <w:rFonts w:eastAsia="Calibri"/>
        </w:rPr>
        <w:t xml:space="preserve">3. Настоящее постановление вступает в силу </w:t>
      </w:r>
      <w:proofErr w:type="gramStart"/>
      <w:r w:rsidRPr="008D6CB0">
        <w:rPr>
          <w:rFonts w:eastAsia="Calibri"/>
        </w:rPr>
        <w:t>с даты его</w:t>
      </w:r>
      <w:proofErr w:type="gramEnd"/>
      <w:r w:rsidRPr="008D6CB0">
        <w:rPr>
          <w:rFonts w:eastAsia="Calibri"/>
        </w:rPr>
        <w:t xml:space="preserve"> официального опубликования.</w:t>
      </w:r>
    </w:p>
    <w:p w:rsidR="008D6CB0" w:rsidRPr="008D6CB0" w:rsidRDefault="008D6CB0" w:rsidP="008D6CB0">
      <w:pPr>
        <w:spacing w:before="0" w:beforeAutospacing="0"/>
        <w:ind w:left="0" w:firstLine="851"/>
        <w:jc w:val="both"/>
        <w:rPr>
          <w:rFonts w:eastAsia="Calibri"/>
        </w:rPr>
      </w:pPr>
      <w:r w:rsidRPr="008D6CB0">
        <w:rPr>
          <w:rFonts w:eastAsia="Calibri"/>
        </w:rPr>
        <w:t xml:space="preserve">4. </w:t>
      </w:r>
      <w:proofErr w:type="gramStart"/>
      <w:r w:rsidRPr="008D6CB0">
        <w:rPr>
          <w:rFonts w:eastAsia="Calibri"/>
        </w:rPr>
        <w:t>Контроль за</w:t>
      </w:r>
      <w:proofErr w:type="gramEnd"/>
      <w:r w:rsidRPr="008D6CB0">
        <w:rPr>
          <w:rFonts w:eastAsia="Calibri"/>
        </w:rPr>
        <w:t xml:space="preserve"> исполнением настоящего постановления оставляю за собой.</w:t>
      </w:r>
    </w:p>
    <w:p w:rsidR="00A16148" w:rsidRDefault="00A16148" w:rsidP="00D2363D">
      <w:pPr>
        <w:widowControl w:val="0"/>
        <w:autoSpaceDE w:val="0"/>
        <w:autoSpaceDN w:val="0"/>
        <w:adjustRightInd w:val="0"/>
        <w:spacing w:before="0" w:beforeAutospacing="0"/>
        <w:ind w:left="0"/>
        <w:jc w:val="both"/>
      </w:pPr>
    </w:p>
    <w:p w:rsidR="00D2363D" w:rsidRDefault="00D2363D" w:rsidP="008D6CB0">
      <w:pPr>
        <w:widowControl w:val="0"/>
        <w:autoSpaceDE w:val="0"/>
        <w:autoSpaceDN w:val="0"/>
        <w:adjustRightInd w:val="0"/>
        <w:spacing w:before="0" w:beforeAutospacing="0"/>
        <w:ind w:left="0"/>
        <w:jc w:val="both"/>
      </w:pPr>
    </w:p>
    <w:p w:rsidR="004A4794" w:rsidRDefault="008D6CB0" w:rsidP="008D6CB0">
      <w:pPr>
        <w:widowControl w:val="0"/>
        <w:autoSpaceDE w:val="0"/>
        <w:autoSpaceDN w:val="0"/>
        <w:adjustRightInd w:val="0"/>
        <w:spacing w:before="0" w:beforeAutospacing="0"/>
        <w:ind w:left="0"/>
        <w:jc w:val="both"/>
      </w:pPr>
      <w:r>
        <w:t xml:space="preserve">          Глава администрации</w:t>
      </w:r>
      <w:r w:rsidR="009E287E">
        <w:tab/>
      </w:r>
      <w:r w:rsidR="009E287E">
        <w:tab/>
      </w:r>
      <w:r w:rsidR="009E287E">
        <w:tab/>
      </w:r>
      <w:r w:rsidR="009E287E">
        <w:tab/>
      </w:r>
      <w:r>
        <w:t xml:space="preserve">                          </w:t>
      </w:r>
      <w:r w:rsidR="0029753F">
        <w:t>А.П.</w:t>
      </w:r>
      <w:r>
        <w:t xml:space="preserve"> </w:t>
      </w:r>
      <w:r w:rsidR="0029753F">
        <w:t>Кутузов</w:t>
      </w:r>
    </w:p>
    <w:p w:rsidR="00483A29" w:rsidRDefault="00483A29" w:rsidP="008D6CB0">
      <w:pPr>
        <w:widowControl w:val="0"/>
        <w:autoSpaceDE w:val="0"/>
        <w:autoSpaceDN w:val="0"/>
        <w:adjustRightInd w:val="0"/>
        <w:spacing w:before="0" w:beforeAutospacing="0"/>
        <w:ind w:left="0"/>
        <w:jc w:val="left"/>
        <w:rPr>
          <w:sz w:val="16"/>
          <w:szCs w:val="16"/>
        </w:rPr>
      </w:pPr>
    </w:p>
    <w:p w:rsidR="008D6CB0" w:rsidRPr="008139AA" w:rsidRDefault="008D6CB0" w:rsidP="008D6CB0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 xml:space="preserve">Исполнитель: </w:t>
      </w:r>
      <w:r>
        <w:rPr>
          <w:sz w:val="16"/>
          <w:szCs w:val="16"/>
        </w:rPr>
        <w:t>Алексеева С.В.</w:t>
      </w:r>
      <w:r w:rsidRPr="008139AA">
        <w:rPr>
          <w:sz w:val="16"/>
          <w:szCs w:val="16"/>
        </w:rPr>
        <w:t xml:space="preserve"> тел. (81379) 99-4</w:t>
      </w:r>
      <w:r>
        <w:rPr>
          <w:sz w:val="16"/>
          <w:szCs w:val="16"/>
        </w:rPr>
        <w:t xml:space="preserve"> 71</w:t>
      </w:r>
    </w:p>
    <w:p w:rsidR="008D6CB0" w:rsidRDefault="008D6CB0" w:rsidP="008D6CB0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Разослано: дело-</w:t>
      </w:r>
      <w:r>
        <w:rPr>
          <w:sz w:val="16"/>
          <w:szCs w:val="16"/>
        </w:rPr>
        <w:t>1</w:t>
      </w:r>
      <w:r w:rsidRPr="008139A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СМИ </w:t>
      </w:r>
      <w:r w:rsidRPr="008139AA">
        <w:rPr>
          <w:sz w:val="16"/>
          <w:szCs w:val="16"/>
        </w:rPr>
        <w:t>-1</w:t>
      </w:r>
    </w:p>
    <w:p w:rsidR="008D6CB0" w:rsidRDefault="008D6CB0" w:rsidP="008D6CB0">
      <w:pPr>
        <w:widowControl w:val="0"/>
        <w:autoSpaceDE w:val="0"/>
        <w:autoSpaceDN w:val="0"/>
        <w:adjustRightInd w:val="0"/>
        <w:spacing w:before="0" w:beforeAutospacing="0"/>
        <w:ind w:left="0"/>
        <w:jc w:val="left"/>
        <w:rPr>
          <w:color w:val="FF0000"/>
        </w:rPr>
      </w:pPr>
    </w:p>
    <w:p w:rsidR="00D2363D" w:rsidRPr="008D6CB0" w:rsidRDefault="008D6CB0" w:rsidP="008D6CB0">
      <w:pPr>
        <w:widowControl w:val="0"/>
        <w:autoSpaceDE w:val="0"/>
        <w:autoSpaceDN w:val="0"/>
        <w:adjustRightInd w:val="0"/>
        <w:spacing w:before="0" w:beforeAutospacing="0"/>
        <w:jc w:val="left"/>
      </w:pPr>
      <w:r w:rsidRPr="008442E1">
        <w:rPr>
          <w:color w:val="FF0000"/>
        </w:rPr>
        <w:t>С полной версией документа можно ознакомиться на официальном сайте администрации</w:t>
      </w:r>
      <w:r>
        <w:rPr>
          <w:color w:val="FF0000"/>
        </w:rPr>
        <w:t xml:space="preserve"> </w:t>
      </w:r>
      <w:r w:rsidRPr="008D6CB0">
        <w:rPr>
          <w:color w:val="FF0000"/>
        </w:rPr>
        <w:t>http://www.admingromovo.ru/</w:t>
      </w:r>
    </w:p>
    <w:sectPr w:rsidR="00D2363D" w:rsidRPr="008D6CB0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48C210D"/>
    <w:multiLevelType w:val="hybridMultilevel"/>
    <w:tmpl w:val="C1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91541"/>
    <w:multiLevelType w:val="hybridMultilevel"/>
    <w:tmpl w:val="C1DA4420"/>
    <w:lvl w:ilvl="0" w:tplc="1B362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192AD5"/>
    <w:multiLevelType w:val="hybridMultilevel"/>
    <w:tmpl w:val="50B4971C"/>
    <w:lvl w:ilvl="0" w:tplc="6D32A4F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0F1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3D4D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1A4F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3A2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6C53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4E10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A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4B2D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2E1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CB0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2B2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43F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440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363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0F9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16A3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D2363D"/>
    <w:pPr>
      <w:spacing w:before="0" w:beforeAutospacing="0" w:after="120"/>
      <w:ind w:left="0"/>
      <w:jc w:val="left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D2363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D2363D"/>
    <w:pPr>
      <w:spacing w:before="0" w:beforeAutospacing="0" w:after="120"/>
      <w:ind w:left="0"/>
      <w:jc w:val="left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D2363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2EB3-5CE4-4254-999E-BE891D6B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1911</Characters>
  <Application>Microsoft Office Word</Application>
  <DocSecurity>0</DocSecurity>
  <Lines>54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2022-11-28T06:32:00Z</cp:lastPrinted>
  <dcterms:created xsi:type="dcterms:W3CDTF">2022-12-09T08:55:00Z</dcterms:created>
  <dcterms:modified xsi:type="dcterms:W3CDTF">2022-12-09T08:55:00Z</dcterms:modified>
</cp:coreProperties>
</file>