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87" w:rsidRPr="00555D1B" w:rsidRDefault="000B4F87" w:rsidP="000B4F87">
      <w:pPr>
        <w:jc w:val="center"/>
      </w:pPr>
      <w:r>
        <w:rPr>
          <w:noProof/>
        </w:rPr>
        <w:drawing>
          <wp:inline distT="0" distB="0" distL="0" distR="0" wp14:anchorId="4AA76C14" wp14:editId="13EA0E70">
            <wp:extent cx="583565" cy="5835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87" w:rsidRPr="00555D1B" w:rsidRDefault="000B4F87" w:rsidP="000B4F87">
      <w:pPr>
        <w:jc w:val="center"/>
      </w:pPr>
      <w:r w:rsidRPr="00555D1B">
        <w:t>Администрация</w:t>
      </w:r>
    </w:p>
    <w:p w:rsidR="000B4F87" w:rsidRPr="00555D1B" w:rsidRDefault="000B4F87" w:rsidP="000B4F87">
      <w:pPr>
        <w:jc w:val="center"/>
      </w:pPr>
      <w:r w:rsidRPr="00555D1B">
        <w:t>муниципального образования  Плодовское  сельское  поселение</w:t>
      </w:r>
    </w:p>
    <w:p w:rsidR="000B4F87" w:rsidRPr="00555D1B" w:rsidRDefault="000B4F87" w:rsidP="000B4F87">
      <w:pPr>
        <w:jc w:val="center"/>
      </w:pPr>
      <w:r w:rsidRPr="00555D1B">
        <w:t>муниципального образования  Приозерский  муниципальный район</w:t>
      </w:r>
    </w:p>
    <w:p w:rsidR="000B4F87" w:rsidRPr="00555D1B" w:rsidRDefault="000B4F87" w:rsidP="000B4F87">
      <w:pPr>
        <w:jc w:val="center"/>
      </w:pPr>
      <w:r w:rsidRPr="00555D1B">
        <w:t>Ленинградской  области</w:t>
      </w:r>
    </w:p>
    <w:p w:rsidR="000B4F87" w:rsidRPr="00555D1B" w:rsidRDefault="000B4F87" w:rsidP="000B4F87">
      <w:pPr>
        <w:jc w:val="center"/>
      </w:pPr>
    </w:p>
    <w:p w:rsidR="000B4F87" w:rsidRPr="00555D1B" w:rsidRDefault="000B4F87" w:rsidP="000B4F87">
      <w:pPr>
        <w:jc w:val="center"/>
      </w:pPr>
      <w:proofErr w:type="gramStart"/>
      <w:r w:rsidRPr="00555D1B">
        <w:t>П</w:t>
      </w:r>
      <w:proofErr w:type="gramEnd"/>
      <w:r w:rsidRPr="00555D1B">
        <w:t xml:space="preserve"> О С Т А Н О В Л Е Н И Е</w:t>
      </w:r>
    </w:p>
    <w:p w:rsidR="000B4F87" w:rsidRPr="00555D1B" w:rsidRDefault="000B4F87" w:rsidP="000B4F87"/>
    <w:p w:rsidR="000B4F87" w:rsidRPr="00555D1B" w:rsidRDefault="000B4F87" w:rsidP="000B4F87">
      <w:r>
        <w:t>от   10 июля</w:t>
      </w:r>
      <w:r w:rsidRPr="00555D1B">
        <w:t xml:space="preserve"> 202</w:t>
      </w:r>
      <w:r>
        <w:t>3 года                                      № 210</w:t>
      </w:r>
    </w:p>
    <w:p w:rsidR="000B4F87" w:rsidRPr="00555D1B" w:rsidRDefault="000B4F87" w:rsidP="000B4F87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B4F87" w:rsidRPr="00AC4845" w:rsidTr="00A17A4F">
        <w:tc>
          <w:tcPr>
            <w:tcW w:w="6345" w:type="dxa"/>
            <w:shd w:val="clear" w:color="auto" w:fill="auto"/>
          </w:tcPr>
          <w:p w:rsidR="000B4F87" w:rsidRPr="00374821" w:rsidRDefault="000B4F87" w:rsidP="00A17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</w:t>
            </w:r>
            <w:r w:rsidRPr="00DA5071">
              <w:t xml:space="preserve">б утверждении административного регламента </w:t>
            </w:r>
            <w:r w:rsidRPr="00DA5071">
              <w:rPr>
                <w:bCs/>
              </w:rPr>
              <w:t>по предоставлению муниципальной услуги</w:t>
            </w:r>
            <w:r>
              <w:t xml:space="preserve"> </w:t>
            </w:r>
            <w:r w:rsidRPr="00BC7413">
              <w:t>«</w:t>
            </w:r>
            <w:r w:rsidRPr="00453B47">
              <w:t>Перевод жилого помещения в нежилое помещение и нежилого помещения в жилое помещение</w:t>
            </w:r>
            <w:r w:rsidRPr="00BC7413">
              <w:t>»</w:t>
            </w:r>
          </w:p>
        </w:tc>
      </w:tr>
    </w:tbl>
    <w:p w:rsidR="000B4F87" w:rsidRDefault="000B4F87" w:rsidP="000B4F87">
      <w:pPr>
        <w:ind w:firstLine="709"/>
        <w:jc w:val="both"/>
      </w:pPr>
    </w:p>
    <w:p w:rsidR="000B4F87" w:rsidRDefault="000B4F87" w:rsidP="000B4F87">
      <w:pPr>
        <w:ind w:firstLine="709"/>
        <w:jc w:val="both"/>
      </w:pPr>
      <w:proofErr w:type="gramStart"/>
      <w:r w:rsidRPr="000C52C4"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C52C4">
        <w:t xml:space="preserve"> </w:t>
      </w:r>
      <w:r w:rsidRPr="000C52C4"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 w:rsidRPr="000C52C4"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 w:rsidRPr="000C52C4">
        <w:t>, администрация</w:t>
      </w:r>
      <w:r w:rsidRPr="00F74753">
        <w:t xml:space="preserve"> муниципального образования Плодовское сельское поселение ПОСТАНОВЛЯЕТ:</w:t>
      </w:r>
    </w:p>
    <w:p w:rsidR="000B4F87" w:rsidRPr="00F74753" w:rsidRDefault="000B4F87" w:rsidP="000B4F87">
      <w:pPr>
        <w:ind w:firstLine="709"/>
        <w:jc w:val="both"/>
      </w:pPr>
    </w:p>
    <w:p w:rsidR="000B4F87" w:rsidRPr="00BC7413" w:rsidRDefault="000B4F87" w:rsidP="000B4F8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BC7413">
        <w:rPr>
          <w:bCs/>
        </w:rPr>
        <w:t>Перевод жилого помещения в нежилое помещение и нежилого помещения в жилое помещение</w:t>
      </w:r>
      <w:r w:rsidRPr="00BC7413">
        <w:t>».</w:t>
      </w:r>
    </w:p>
    <w:p w:rsidR="000B4F87" w:rsidRPr="006266DB" w:rsidRDefault="000B4F87" w:rsidP="000B4F87">
      <w:pPr>
        <w:pStyle w:val="a4"/>
        <w:tabs>
          <w:tab w:val="left" w:pos="4253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2. </w:t>
      </w:r>
      <w:r w:rsidRPr="00974C37">
        <w:rPr>
          <w:rFonts w:ascii="Times New Roman" w:hAnsi="Times New Roman" w:cs="Times New Roman"/>
          <w:b w:val="0"/>
          <w:sz w:val="24"/>
          <w:szCs w:val="24"/>
          <w:lang w:eastAsia="ru-RU"/>
        </w:rPr>
        <w:t>Постановление администрации от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24.05.2023 года № 141</w:t>
      </w:r>
      <w:r w:rsidRPr="00AD73C0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«</w:t>
      </w:r>
      <w:r w:rsidRPr="00EA2717">
        <w:rPr>
          <w:rFonts w:ascii="Times New Roman" w:hAnsi="Times New Roman" w:cs="Times New Roman"/>
          <w:b w:val="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Pr="00453B47">
        <w:rPr>
          <w:rFonts w:ascii="Times New Roman" w:hAnsi="Times New Roman" w:cs="Times New Roman"/>
          <w:b w:val="0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Pr="00EA2717">
        <w:rPr>
          <w:rFonts w:ascii="Times New Roman" w:hAnsi="Times New Roman" w:cs="Times New Roman"/>
          <w:b w:val="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4C37">
        <w:rPr>
          <w:rFonts w:ascii="Times New Roman" w:hAnsi="Times New Roman" w:cs="Times New Roman"/>
          <w:b w:val="0"/>
          <w:sz w:val="24"/>
          <w:szCs w:val="24"/>
        </w:rPr>
        <w:t>считать утратившим силу.</w:t>
      </w:r>
    </w:p>
    <w:p w:rsidR="000B4F87" w:rsidRPr="00555D1B" w:rsidRDefault="000B4F87" w:rsidP="000B4F87">
      <w:pPr>
        <w:tabs>
          <w:tab w:val="left" w:pos="0"/>
        </w:tabs>
        <w:ind w:firstLine="709"/>
        <w:jc w:val="both"/>
      </w:pPr>
      <w:r>
        <w:t>3</w:t>
      </w:r>
      <w:r w:rsidRPr="00555D1B">
        <w:t xml:space="preserve">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0B4F87" w:rsidRPr="00555D1B" w:rsidRDefault="000B4F87" w:rsidP="000B4F87">
      <w:pPr>
        <w:tabs>
          <w:tab w:val="left" w:pos="0"/>
          <w:tab w:val="left" w:pos="1080"/>
        </w:tabs>
        <w:ind w:firstLine="709"/>
        <w:jc w:val="both"/>
      </w:pPr>
      <w:r>
        <w:t>4</w:t>
      </w:r>
      <w:r w:rsidRPr="00555D1B">
        <w:t xml:space="preserve">. Постановление вступает в силу </w:t>
      </w:r>
      <w:proofErr w:type="gramStart"/>
      <w:r w:rsidRPr="00555D1B">
        <w:t xml:space="preserve">с </w:t>
      </w:r>
      <w:r>
        <w:t>даты подписания</w:t>
      </w:r>
      <w:proofErr w:type="gramEnd"/>
      <w:r w:rsidRPr="00555D1B">
        <w:t xml:space="preserve">. </w:t>
      </w:r>
    </w:p>
    <w:p w:rsidR="000B4F87" w:rsidRDefault="000B4F87" w:rsidP="000B4F8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555D1B">
        <w:t xml:space="preserve">. </w:t>
      </w:r>
      <w:proofErr w:type="gramStart"/>
      <w:r w:rsidRPr="00555D1B">
        <w:t>Контроль за</w:t>
      </w:r>
      <w:proofErr w:type="gramEnd"/>
      <w:r w:rsidRPr="00555D1B">
        <w:t xml:space="preserve"> исполнением настоящего постановления оставляю за собой.</w:t>
      </w:r>
    </w:p>
    <w:p w:rsidR="000B4F87" w:rsidRDefault="000B4F87" w:rsidP="000B4F8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0B4F87" w:rsidRPr="00555D1B" w:rsidRDefault="000B4F87" w:rsidP="000B4F8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0B4F87" w:rsidRDefault="000B4F87" w:rsidP="000B4F8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B4F87" w:rsidRPr="00091FB7" w:rsidRDefault="000B4F87" w:rsidP="000B4F87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Глава</w:t>
      </w:r>
      <w:r w:rsidRPr="00091FB7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091F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А. А. Михеев</w:t>
      </w:r>
    </w:p>
    <w:p w:rsidR="000B4F87" w:rsidRDefault="000B4F87" w:rsidP="000B4F87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E2203" w:rsidRPr="00B472C2" w:rsidRDefault="000B4F87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</w:t>
      </w:r>
      <w:r>
        <w:rPr>
          <w:sz w:val="20"/>
          <w:szCs w:val="20"/>
        </w:rPr>
        <w:t>http://plodovskoe.ru/?cat=39</w:t>
      </w:r>
      <w:r>
        <w:rPr>
          <w:color w:val="000000"/>
          <w:sz w:val="16"/>
          <w:szCs w:val="16"/>
        </w:rPr>
        <w:t>)</w:t>
      </w:r>
      <w:bookmarkStart w:id="0" w:name="_GoBack"/>
      <w:bookmarkEnd w:id="0"/>
    </w:p>
    <w:sectPr w:rsidR="004E2203" w:rsidRPr="00B472C2" w:rsidSect="000B4F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87"/>
    <w:rsid w:val="000B4F87"/>
    <w:rsid w:val="004E2203"/>
    <w:rsid w:val="00B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F8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No Spacing"/>
    <w:uiPriority w:val="99"/>
    <w:qFormat/>
    <w:rsid w:val="000B4F87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B4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F8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No Spacing"/>
    <w:uiPriority w:val="99"/>
    <w:qFormat/>
    <w:rsid w:val="000B4F87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B4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2023-07-12T12:17:00Z</dcterms:created>
  <dcterms:modified xsi:type="dcterms:W3CDTF">2023-07-12T13:40:00Z</dcterms:modified>
</cp:coreProperties>
</file>