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62" w:rsidRDefault="00A30362" w:rsidP="00A3036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  <w:sz w:val="28"/>
          <w:szCs w:val="28"/>
        </w:rPr>
        <w:drawing>
          <wp:inline distT="0" distB="0" distL="0" distR="0" wp14:anchorId="2614EBA4" wp14:editId="2554642B">
            <wp:extent cx="5524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362" w:rsidRDefault="00A30362" w:rsidP="00A30362">
      <w:pPr>
        <w:ind w:right="-2"/>
        <w:jc w:val="center"/>
        <w:rPr>
          <w:b/>
          <w:bCs/>
        </w:rPr>
      </w:pPr>
      <w:r>
        <w:rPr>
          <w:b/>
          <w:bCs/>
        </w:rPr>
        <w:t>Администрация</w:t>
      </w:r>
      <w:r w:rsidR="00E33E76">
        <w:rPr>
          <w:b/>
          <w:bCs/>
        </w:rPr>
        <w:t xml:space="preserve"> </w:t>
      </w:r>
      <w:r>
        <w:rPr>
          <w:b/>
          <w:bCs/>
        </w:rPr>
        <w:t>муниципального</w:t>
      </w:r>
      <w:r w:rsidR="00E33E76">
        <w:rPr>
          <w:b/>
          <w:bCs/>
        </w:rPr>
        <w:t xml:space="preserve"> </w:t>
      </w:r>
      <w:r>
        <w:rPr>
          <w:b/>
          <w:bCs/>
        </w:rPr>
        <w:t>образования</w:t>
      </w:r>
      <w:r w:rsidR="00E33E76">
        <w:rPr>
          <w:b/>
          <w:bCs/>
        </w:rPr>
        <w:t xml:space="preserve"> </w:t>
      </w:r>
      <w:r>
        <w:rPr>
          <w:b/>
          <w:bCs/>
        </w:rPr>
        <w:t>Громовское</w:t>
      </w:r>
      <w:r w:rsidR="00E33E76">
        <w:rPr>
          <w:b/>
          <w:bCs/>
        </w:rPr>
        <w:t xml:space="preserve"> </w:t>
      </w:r>
      <w:r>
        <w:rPr>
          <w:b/>
          <w:bCs/>
        </w:rPr>
        <w:t>сельское</w:t>
      </w:r>
      <w:r w:rsidR="00E33E76">
        <w:rPr>
          <w:b/>
          <w:bCs/>
        </w:rPr>
        <w:t xml:space="preserve"> </w:t>
      </w:r>
      <w:r>
        <w:rPr>
          <w:b/>
          <w:bCs/>
        </w:rPr>
        <w:t>поселение</w:t>
      </w:r>
      <w:r w:rsidR="00E33E76">
        <w:rPr>
          <w:b/>
          <w:bCs/>
        </w:rPr>
        <w:t xml:space="preserve"> </w:t>
      </w:r>
      <w:r>
        <w:rPr>
          <w:b/>
          <w:bCs/>
        </w:rPr>
        <w:t>муниципального</w:t>
      </w:r>
      <w:r w:rsidR="00E33E76">
        <w:rPr>
          <w:b/>
          <w:bCs/>
        </w:rPr>
        <w:t xml:space="preserve"> </w:t>
      </w:r>
      <w:r>
        <w:rPr>
          <w:b/>
          <w:bCs/>
        </w:rPr>
        <w:t>образования</w:t>
      </w:r>
      <w:r w:rsidR="00E33E76">
        <w:rPr>
          <w:b/>
          <w:bCs/>
        </w:rPr>
        <w:t xml:space="preserve"> </w:t>
      </w:r>
      <w:r>
        <w:rPr>
          <w:b/>
          <w:bCs/>
        </w:rPr>
        <w:t>Приозерский</w:t>
      </w:r>
      <w:r w:rsidR="00E33E76">
        <w:rPr>
          <w:b/>
          <w:bCs/>
        </w:rPr>
        <w:t xml:space="preserve"> </w:t>
      </w:r>
      <w:r>
        <w:rPr>
          <w:b/>
          <w:bCs/>
        </w:rPr>
        <w:t>муниципальный</w:t>
      </w:r>
      <w:r w:rsidR="00E33E76">
        <w:rPr>
          <w:b/>
          <w:bCs/>
        </w:rPr>
        <w:t xml:space="preserve"> </w:t>
      </w:r>
      <w:r>
        <w:rPr>
          <w:b/>
          <w:bCs/>
        </w:rPr>
        <w:t>район</w:t>
      </w:r>
      <w:r w:rsidR="00E33E76">
        <w:rPr>
          <w:b/>
          <w:bCs/>
        </w:rPr>
        <w:t xml:space="preserve"> </w:t>
      </w:r>
    </w:p>
    <w:p w:rsidR="00A30362" w:rsidRDefault="00A30362" w:rsidP="00A30362">
      <w:pPr>
        <w:jc w:val="center"/>
        <w:rPr>
          <w:b/>
          <w:bCs/>
        </w:rPr>
      </w:pPr>
      <w:r>
        <w:rPr>
          <w:b/>
          <w:bCs/>
        </w:rPr>
        <w:t>Ленинградской</w:t>
      </w:r>
      <w:r w:rsidR="00E33E76">
        <w:rPr>
          <w:b/>
          <w:bCs/>
        </w:rPr>
        <w:t xml:space="preserve"> </w:t>
      </w:r>
      <w:r>
        <w:rPr>
          <w:b/>
          <w:bCs/>
        </w:rPr>
        <w:t>области</w:t>
      </w:r>
    </w:p>
    <w:p w:rsidR="00A30362" w:rsidRDefault="00A30362" w:rsidP="00A30362">
      <w:pPr>
        <w:rPr>
          <w:b/>
          <w:bCs/>
          <w:sz w:val="18"/>
        </w:rPr>
      </w:pPr>
    </w:p>
    <w:p w:rsidR="00A30362" w:rsidRDefault="00A30362" w:rsidP="00A30362">
      <w:pPr>
        <w:jc w:val="center"/>
        <w:rPr>
          <w:b/>
          <w:bCs/>
          <w:lang w:val="en-US"/>
        </w:rPr>
      </w:pPr>
      <w:r>
        <w:rPr>
          <w:b/>
          <w:bCs/>
        </w:rPr>
        <w:t>ПОСТАНОВЛЕНИ</w:t>
      </w:r>
      <w:r>
        <w:rPr>
          <w:b/>
          <w:bCs/>
          <w:lang w:val="en-US"/>
        </w:rPr>
        <w:t>E</w:t>
      </w:r>
    </w:p>
    <w:p w:rsidR="004C3541" w:rsidRDefault="004C3541" w:rsidP="00A30362">
      <w:pPr>
        <w:jc w:val="center"/>
        <w:rPr>
          <w:color w:val="FF0000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5208"/>
      </w:tblGrid>
      <w:tr w:rsidR="00A30362" w:rsidTr="00A30362">
        <w:tc>
          <w:tcPr>
            <w:tcW w:w="4928" w:type="dxa"/>
            <w:hideMark/>
          </w:tcPr>
          <w:p w:rsidR="00A30362" w:rsidRDefault="00A30362" w:rsidP="004C3541">
            <w:pPr>
              <w:suppressAutoHyphens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от</w:t>
            </w:r>
            <w:r w:rsidR="00E33E76">
              <w:rPr>
                <w:b/>
                <w:lang w:eastAsia="ar-SA"/>
              </w:rPr>
              <w:t xml:space="preserve"> </w:t>
            </w:r>
            <w:r w:rsidR="004C3541">
              <w:rPr>
                <w:b/>
                <w:lang w:eastAsia="ar-SA"/>
              </w:rPr>
              <w:t>02</w:t>
            </w:r>
            <w:r w:rsidR="00E33E76">
              <w:rPr>
                <w:b/>
                <w:lang w:eastAsia="ar-SA"/>
              </w:rPr>
              <w:t xml:space="preserve"> </w:t>
            </w:r>
            <w:r w:rsidR="004C3541">
              <w:rPr>
                <w:b/>
                <w:lang w:eastAsia="ar-SA"/>
              </w:rPr>
              <w:t>февраля</w:t>
            </w:r>
            <w:r w:rsidR="00E33E76">
              <w:rPr>
                <w:b/>
                <w:lang w:eastAsia="ar-SA"/>
              </w:rPr>
              <w:t xml:space="preserve"> </w:t>
            </w:r>
            <w:r w:rsidR="004C3541">
              <w:rPr>
                <w:b/>
                <w:lang w:eastAsia="ar-SA"/>
              </w:rPr>
              <w:t>2023</w:t>
            </w:r>
            <w:r w:rsidR="00E33E76">
              <w:rPr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>года</w:t>
            </w:r>
          </w:p>
        </w:tc>
        <w:tc>
          <w:tcPr>
            <w:tcW w:w="5492" w:type="dxa"/>
            <w:hideMark/>
          </w:tcPr>
          <w:p w:rsidR="00A30362" w:rsidRDefault="00A30362" w:rsidP="004C3541">
            <w:pPr>
              <w:suppressAutoHyphens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№</w:t>
            </w:r>
            <w:r w:rsidR="00E33E76">
              <w:rPr>
                <w:b/>
                <w:lang w:eastAsia="ar-SA"/>
              </w:rPr>
              <w:t xml:space="preserve"> </w:t>
            </w:r>
            <w:r w:rsidR="004C3541">
              <w:rPr>
                <w:b/>
                <w:lang w:eastAsia="ar-SA"/>
              </w:rPr>
              <w:t>33</w:t>
            </w:r>
          </w:p>
        </w:tc>
      </w:tr>
    </w:tbl>
    <w:p w:rsidR="00A30362" w:rsidRDefault="00A30362" w:rsidP="00526495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A30362" w:rsidTr="00F838F5">
        <w:trPr>
          <w:trHeight w:val="1268"/>
        </w:trPr>
        <w:tc>
          <w:tcPr>
            <w:tcW w:w="5387" w:type="dxa"/>
            <w:hideMark/>
          </w:tcPr>
          <w:p w:rsidR="00A30362" w:rsidRDefault="00A30362" w:rsidP="0052649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</w:t>
            </w:r>
            <w:r w:rsidR="00E33E7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утверждении</w:t>
            </w:r>
            <w:r w:rsidR="00E33E7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административного</w:t>
            </w:r>
            <w:r w:rsidR="00E33E7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регламента</w:t>
            </w:r>
            <w:r w:rsidR="00E33E7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</w:t>
            </w:r>
            <w:r w:rsidR="00E33E7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предоставлению</w:t>
            </w:r>
            <w:r w:rsidR="00E33E7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муниципальной</w:t>
            </w:r>
            <w:r w:rsidR="00E33E7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услуги</w:t>
            </w:r>
            <w:r w:rsidR="00E33E7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«</w:t>
            </w:r>
            <w:r w:rsidRPr="00A30362">
              <w:rPr>
                <w:bCs/>
                <w:lang w:eastAsia="en-US"/>
              </w:rPr>
              <w:t>Согласование</w:t>
            </w:r>
            <w:r w:rsidR="00E33E76">
              <w:rPr>
                <w:bCs/>
                <w:lang w:eastAsia="en-US"/>
              </w:rPr>
              <w:t xml:space="preserve"> </w:t>
            </w:r>
            <w:r w:rsidRPr="00A30362">
              <w:rPr>
                <w:bCs/>
                <w:lang w:eastAsia="en-US"/>
              </w:rPr>
              <w:t>создания</w:t>
            </w:r>
            <w:r w:rsidR="00E33E76">
              <w:rPr>
                <w:bCs/>
                <w:lang w:eastAsia="en-US"/>
              </w:rPr>
              <w:t xml:space="preserve"> </w:t>
            </w:r>
            <w:r w:rsidRPr="00A30362">
              <w:rPr>
                <w:bCs/>
                <w:lang w:eastAsia="en-US"/>
              </w:rPr>
              <w:t>места</w:t>
            </w:r>
            <w:r w:rsidR="00E33E76">
              <w:rPr>
                <w:bCs/>
                <w:lang w:eastAsia="en-US"/>
              </w:rPr>
              <w:t xml:space="preserve"> </w:t>
            </w:r>
            <w:r w:rsidRPr="00A30362">
              <w:rPr>
                <w:bCs/>
                <w:lang w:eastAsia="en-US"/>
              </w:rPr>
              <w:t>(площадки)</w:t>
            </w:r>
            <w:r w:rsidR="00E33E76">
              <w:rPr>
                <w:bCs/>
                <w:lang w:eastAsia="en-US"/>
              </w:rPr>
              <w:t xml:space="preserve"> </w:t>
            </w:r>
            <w:r w:rsidRPr="00A30362">
              <w:rPr>
                <w:bCs/>
                <w:lang w:eastAsia="en-US"/>
              </w:rPr>
              <w:t>накопления</w:t>
            </w:r>
            <w:r w:rsidR="00E33E76">
              <w:rPr>
                <w:bCs/>
                <w:lang w:eastAsia="en-US"/>
              </w:rPr>
              <w:t xml:space="preserve"> </w:t>
            </w:r>
            <w:r w:rsidRPr="00A30362">
              <w:rPr>
                <w:bCs/>
                <w:lang w:eastAsia="en-US"/>
              </w:rPr>
              <w:t>твёрдых</w:t>
            </w:r>
            <w:r w:rsidR="00E33E76">
              <w:rPr>
                <w:bCs/>
                <w:lang w:eastAsia="en-US"/>
              </w:rPr>
              <w:t xml:space="preserve"> </w:t>
            </w:r>
            <w:r w:rsidRPr="00A30362">
              <w:rPr>
                <w:bCs/>
                <w:lang w:eastAsia="en-US"/>
              </w:rPr>
              <w:t>коммунальных</w:t>
            </w:r>
            <w:r w:rsidR="00E33E76">
              <w:rPr>
                <w:bCs/>
                <w:lang w:eastAsia="en-US"/>
              </w:rPr>
              <w:t xml:space="preserve"> </w:t>
            </w:r>
            <w:r w:rsidRPr="00A30362">
              <w:rPr>
                <w:bCs/>
                <w:lang w:eastAsia="en-US"/>
              </w:rPr>
              <w:t>отходов</w:t>
            </w:r>
            <w:r>
              <w:rPr>
                <w:color w:val="000000"/>
                <w:lang w:eastAsia="en-US"/>
              </w:rPr>
              <w:t>»</w:t>
            </w:r>
          </w:p>
        </w:tc>
      </w:tr>
    </w:tbl>
    <w:p w:rsidR="00A30362" w:rsidRDefault="00A30362" w:rsidP="00A30362">
      <w:pPr>
        <w:suppressAutoHyphens/>
        <w:ind w:firstLine="567"/>
        <w:jc w:val="both"/>
        <w:rPr>
          <w:color w:val="000000"/>
          <w:lang w:eastAsia="ar-SA"/>
        </w:rPr>
      </w:pPr>
      <w:r>
        <w:rPr>
          <w:color w:val="000000"/>
          <w:shd w:val="clear" w:color="auto" w:fill="FFFFFF"/>
          <w:lang w:eastAsia="ar-SA"/>
        </w:rPr>
        <w:t>В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соответствии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с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Федеральным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законом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от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27.07.2010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года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№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210</w:t>
      </w:r>
      <w:r w:rsidR="00BA3084">
        <w:rPr>
          <w:color w:val="000000"/>
          <w:shd w:val="clear" w:color="auto" w:fill="FFFFFF"/>
          <w:lang w:eastAsia="ar-SA"/>
        </w:rPr>
        <w:t>–</w:t>
      </w:r>
      <w:r>
        <w:rPr>
          <w:color w:val="000000"/>
          <w:shd w:val="clear" w:color="auto" w:fill="FFFFFF"/>
          <w:lang w:eastAsia="ar-SA"/>
        </w:rPr>
        <w:t>ФЗ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«Об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организации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предоставления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государственных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муниципальных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услуг»,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Федеральным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законом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от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06.10.2003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года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№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131</w:t>
      </w:r>
      <w:r w:rsidR="00BA3084">
        <w:rPr>
          <w:color w:val="000000"/>
          <w:shd w:val="clear" w:color="auto" w:fill="FFFFFF"/>
          <w:lang w:eastAsia="ar-SA"/>
        </w:rPr>
        <w:t>–</w:t>
      </w:r>
      <w:r>
        <w:rPr>
          <w:color w:val="000000"/>
          <w:shd w:val="clear" w:color="auto" w:fill="FFFFFF"/>
          <w:lang w:eastAsia="ar-SA"/>
        </w:rPr>
        <w:t>ФЗ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«Об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общих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принципах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организации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местного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самоуправления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в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Российской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Федерации»,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Правилами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разработки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утверждения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административных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регламентов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предоставления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государственных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услуг,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утвержденными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постановлением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Правительства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Российской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Федерации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от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16.05.2011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года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№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373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(ред.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от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20.07.2021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года),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постановлением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администрации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МО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Громовское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сельское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поселение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муниципального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образования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Приозерский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муниципальный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район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Ленинградской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области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от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07.11.2011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года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№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197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«Об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утверждении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Порядка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разработки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утверждения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административных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регламентов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предоставления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муниципальных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услуг»,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lang w:eastAsia="ar-SA"/>
        </w:rPr>
        <w:t>постановлением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администрации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муниципального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образования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Громовское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сельское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поселение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муниципального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образования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Приозерский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муниципальный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район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Ленинградской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области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от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05.06.2017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г.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№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205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"</w:t>
      </w:r>
      <w:r>
        <w:rPr>
          <w:lang w:eastAsia="ar-SA"/>
        </w:rPr>
        <w:t>Об</w:t>
      </w:r>
      <w:r w:rsidR="00E33E76">
        <w:rPr>
          <w:lang w:eastAsia="ar-SA"/>
        </w:rPr>
        <w:t xml:space="preserve"> </w:t>
      </w:r>
      <w:r>
        <w:rPr>
          <w:lang w:eastAsia="ar-SA"/>
        </w:rPr>
        <w:t>утверждении</w:t>
      </w:r>
      <w:r w:rsidR="00E33E76">
        <w:rPr>
          <w:lang w:eastAsia="ar-SA"/>
        </w:rPr>
        <w:t xml:space="preserve"> </w:t>
      </w:r>
      <w:r>
        <w:rPr>
          <w:lang w:eastAsia="ar-SA"/>
        </w:rPr>
        <w:t>перечня</w:t>
      </w:r>
      <w:r w:rsidR="00E33E76">
        <w:rPr>
          <w:lang w:eastAsia="ar-SA"/>
        </w:rPr>
        <w:t xml:space="preserve"> </w:t>
      </w:r>
      <w:r>
        <w:rPr>
          <w:lang w:eastAsia="ar-SA"/>
        </w:rPr>
        <w:t>муниципальных</w:t>
      </w:r>
      <w:r w:rsidR="00E33E76">
        <w:rPr>
          <w:lang w:eastAsia="ar-SA"/>
        </w:rPr>
        <w:t xml:space="preserve"> </w:t>
      </w:r>
      <w:r>
        <w:rPr>
          <w:lang w:eastAsia="ar-SA"/>
        </w:rPr>
        <w:t>услуг,</w:t>
      </w:r>
      <w:r w:rsidR="00E33E76">
        <w:rPr>
          <w:lang w:eastAsia="ar-SA"/>
        </w:rPr>
        <w:t xml:space="preserve"> </w:t>
      </w:r>
      <w:r>
        <w:rPr>
          <w:lang w:eastAsia="ar-SA"/>
        </w:rPr>
        <w:t>предоставляемых</w:t>
      </w:r>
      <w:r w:rsidR="00E33E76">
        <w:rPr>
          <w:lang w:eastAsia="ar-SA"/>
        </w:rPr>
        <w:t xml:space="preserve"> </w:t>
      </w:r>
      <w:r>
        <w:rPr>
          <w:lang w:eastAsia="ar-SA"/>
        </w:rPr>
        <w:t>администрацией</w:t>
      </w:r>
      <w:r w:rsidR="00E33E76">
        <w:rPr>
          <w:lang w:eastAsia="ar-SA"/>
        </w:rPr>
        <w:t xml:space="preserve"> </w:t>
      </w:r>
      <w:r>
        <w:rPr>
          <w:lang w:eastAsia="ar-SA"/>
        </w:rPr>
        <w:t>муниципального</w:t>
      </w:r>
      <w:r w:rsidR="00E33E76">
        <w:rPr>
          <w:lang w:eastAsia="ar-SA"/>
        </w:rPr>
        <w:t xml:space="preserve"> </w:t>
      </w:r>
      <w:r>
        <w:rPr>
          <w:lang w:eastAsia="ar-SA"/>
        </w:rPr>
        <w:t>образования</w:t>
      </w:r>
      <w:r w:rsidR="00E33E76">
        <w:rPr>
          <w:lang w:eastAsia="ar-SA"/>
        </w:rPr>
        <w:t xml:space="preserve"> </w:t>
      </w:r>
      <w:r>
        <w:rPr>
          <w:lang w:eastAsia="ar-SA"/>
        </w:rPr>
        <w:t>Громовское</w:t>
      </w:r>
      <w:r w:rsidR="00E33E76">
        <w:rPr>
          <w:lang w:eastAsia="ar-SA"/>
        </w:rPr>
        <w:t xml:space="preserve"> </w:t>
      </w:r>
      <w:r>
        <w:rPr>
          <w:lang w:eastAsia="ar-SA"/>
        </w:rPr>
        <w:t>сельское</w:t>
      </w:r>
      <w:r w:rsidR="00E33E76">
        <w:rPr>
          <w:lang w:eastAsia="ar-SA"/>
        </w:rPr>
        <w:t xml:space="preserve"> </w:t>
      </w:r>
      <w:r>
        <w:rPr>
          <w:lang w:eastAsia="ar-SA"/>
        </w:rPr>
        <w:t>поселение</w:t>
      </w:r>
      <w:r w:rsidR="00E33E76">
        <w:rPr>
          <w:lang w:eastAsia="ar-SA"/>
        </w:rPr>
        <w:t xml:space="preserve"> </w:t>
      </w:r>
      <w:r>
        <w:rPr>
          <w:lang w:eastAsia="ar-SA"/>
        </w:rPr>
        <w:t>муниципального</w:t>
      </w:r>
      <w:r w:rsidR="00E33E76">
        <w:rPr>
          <w:lang w:eastAsia="ar-SA"/>
        </w:rPr>
        <w:t xml:space="preserve"> </w:t>
      </w:r>
      <w:r>
        <w:rPr>
          <w:lang w:eastAsia="ar-SA"/>
        </w:rPr>
        <w:t>образования</w:t>
      </w:r>
      <w:r w:rsidR="00E33E76">
        <w:rPr>
          <w:lang w:eastAsia="ar-SA"/>
        </w:rPr>
        <w:t xml:space="preserve"> </w:t>
      </w:r>
      <w:r>
        <w:rPr>
          <w:lang w:eastAsia="ar-SA"/>
        </w:rPr>
        <w:t>Приозерский</w:t>
      </w:r>
      <w:r w:rsidR="00E33E76">
        <w:rPr>
          <w:lang w:eastAsia="ar-SA"/>
        </w:rPr>
        <w:t xml:space="preserve"> </w:t>
      </w:r>
      <w:r>
        <w:rPr>
          <w:lang w:eastAsia="ar-SA"/>
        </w:rPr>
        <w:t>муниципальный</w:t>
      </w:r>
      <w:r w:rsidR="00E33E76">
        <w:rPr>
          <w:lang w:eastAsia="ar-SA"/>
        </w:rPr>
        <w:t xml:space="preserve"> </w:t>
      </w:r>
      <w:r>
        <w:rPr>
          <w:lang w:eastAsia="ar-SA"/>
        </w:rPr>
        <w:t>район</w:t>
      </w:r>
      <w:r w:rsidR="00E33E76">
        <w:rPr>
          <w:lang w:eastAsia="ar-SA"/>
        </w:rPr>
        <w:t xml:space="preserve"> </w:t>
      </w:r>
      <w:r>
        <w:rPr>
          <w:lang w:eastAsia="ar-SA"/>
        </w:rPr>
        <w:t>Ленинградской</w:t>
      </w:r>
      <w:r w:rsidR="00E33E76">
        <w:rPr>
          <w:lang w:eastAsia="ar-SA"/>
        </w:rPr>
        <w:t xml:space="preserve"> </w:t>
      </w:r>
      <w:r>
        <w:rPr>
          <w:lang w:eastAsia="ar-SA"/>
        </w:rPr>
        <w:t>области,</w:t>
      </w:r>
      <w:r w:rsidR="00E33E76">
        <w:rPr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Уставом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муниципального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образования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Громовское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сельское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поселение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муниципального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образования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Приозерский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муниципальный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район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Ленинградской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области,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администрация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муниципального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образования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Громовское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сельское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поселение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муниципального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образования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Приозерский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муниципальный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район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Ленинградской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области</w:t>
      </w:r>
      <w:r w:rsidR="00E33E76">
        <w:rPr>
          <w:lang w:eastAsia="ar-SA"/>
        </w:rPr>
        <w:t xml:space="preserve"> </w:t>
      </w:r>
      <w:r>
        <w:rPr>
          <w:b/>
          <w:lang w:eastAsia="ar-SA"/>
        </w:rPr>
        <w:t>ПОСТАНОВЛЯЕТ</w:t>
      </w:r>
      <w:r>
        <w:rPr>
          <w:color w:val="000000"/>
          <w:lang w:eastAsia="ar-SA"/>
        </w:rPr>
        <w:t>:</w:t>
      </w:r>
      <w:r w:rsidR="00E33E76">
        <w:rPr>
          <w:color w:val="000000"/>
          <w:lang w:eastAsia="ar-SA"/>
        </w:rPr>
        <w:t xml:space="preserve"> </w:t>
      </w:r>
    </w:p>
    <w:p w:rsidR="00A30362" w:rsidRDefault="00A30362" w:rsidP="00A30362">
      <w:pPr>
        <w:suppressAutoHyphens/>
        <w:ind w:firstLine="567"/>
        <w:jc w:val="both"/>
        <w:rPr>
          <w:color w:val="000000"/>
          <w:lang w:eastAsia="ar-SA"/>
        </w:rPr>
      </w:pPr>
    </w:p>
    <w:p w:rsidR="00A30362" w:rsidRDefault="00A30362" w:rsidP="00A30362">
      <w:pPr>
        <w:widowControl w:val="0"/>
        <w:tabs>
          <w:tab w:val="left" w:pos="4455"/>
        </w:tabs>
        <w:spacing w:line="276" w:lineRule="auto"/>
        <w:ind w:firstLine="709"/>
        <w:jc w:val="both"/>
        <w:rPr>
          <w:bCs/>
        </w:rPr>
      </w:pPr>
      <w:r>
        <w:rPr>
          <w:color w:val="000000"/>
        </w:rPr>
        <w:t>1.</w:t>
      </w:r>
      <w:r w:rsidR="00E33E76">
        <w:rPr>
          <w:color w:val="000000"/>
        </w:rPr>
        <w:t xml:space="preserve"> </w:t>
      </w:r>
      <w:r>
        <w:rPr>
          <w:color w:val="000000"/>
        </w:rPr>
        <w:t>Утвердить</w:t>
      </w:r>
      <w:r w:rsidR="00E33E76">
        <w:rPr>
          <w:color w:val="000000"/>
        </w:rPr>
        <w:t xml:space="preserve"> </w:t>
      </w:r>
      <w:r>
        <w:rPr>
          <w:color w:val="000000"/>
        </w:rPr>
        <w:t>административный</w:t>
      </w:r>
      <w:r w:rsidR="00E33E76">
        <w:rPr>
          <w:color w:val="000000"/>
        </w:rPr>
        <w:t xml:space="preserve"> </w:t>
      </w:r>
      <w:r>
        <w:rPr>
          <w:color w:val="000000"/>
        </w:rPr>
        <w:t>регламент</w:t>
      </w:r>
      <w:r w:rsidR="00E33E76">
        <w:rPr>
          <w:color w:val="000000"/>
        </w:rPr>
        <w:t xml:space="preserve"> </w:t>
      </w:r>
      <w:r>
        <w:rPr>
          <w:color w:val="000000"/>
        </w:rPr>
        <w:t>по</w:t>
      </w:r>
      <w:r w:rsidR="00E33E76">
        <w:rPr>
          <w:color w:val="000000"/>
        </w:rPr>
        <w:t xml:space="preserve"> </w:t>
      </w:r>
      <w:r>
        <w:rPr>
          <w:color w:val="000000"/>
        </w:rPr>
        <w:t>предоставлению</w:t>
      </w:r>
      <w:r w:rsidR="00E33E76">
        <w:rPr>
          <w:color w:val="000000"/>
        </w:rPr>
        <w:t xml:space="preserve"> </w:t>
      </w:r>
      <w:r>
        <w:rPr>
          <w:color w:val="000000"/>
        </w:rPr>
        <w:t>муниципальной</w:t>
      </w:r>
      <w:r w:rsidR="00E33E76">
        <w:rPr>
          <w:color w:val="000000"/>
        </w:rPr>
        <w:t xml:space="preserve"> </w:t>
      </w:r>
      <w:r>
        <w:rPr>
          <w:color w:val="000000"/>
        </w:rPr>
        <w:t>услуги</w:t>
      </w:r>
      <w:r w:rsidR="00E33E76">
        <w:rPr>
          <w:color w:val="000000"/>
        </w:rPr>
        <w:t xml:space="preserve"> </w:t>
      </w:r>
      <w:r>
        <w:rPr>
          <w:color w:val="000000"/>
        </w:rPr>
        <w:t>«</w:t>
      </w:r>
      <w:r w:rsidRPr="00A30362">
        <w:rPr>
          <w:bCs/>
        </w:rPr>
        <w:t>Согласование</w:t>
      </w:r>
      <w:r w:rsidR="00E33E76">
        <w:rPr>
          <w:bCs/>
        </w:rPr>
        <w:t xml:space="preserve"> </w:t>
      </w:r>
      <w:r w:rsidRPr="00A30362">
        <w:rPr>
          <w:bCs/>
        </w:rPr>
        <w:t>создания</w:t>
      </w:r>
      <w:r w:rsidR="00E33E76">
        <w:rPr>
          <w:bCs/>
        </w:rPr>
        <w:t xml:space="preserve"> </w:t>
      </w:r>
      <w:r w:rsidRPr="00A30362">
        <w:rPr>
          <w:bCs/>
        </w:rPr>
        <w:t>места</w:t>
      </w:r>
      <w:r w:rsidR="00E33E76">
        <w:rPr>
          <w:bCs/>
        </w:rPr>
        <w:t xml:space="preserve"> </w:t>
      </w:r>
      <w:r w:rsidRPr="00A30362">
        <w:rPr>
          <w:bCs/>
        </w:rPr>
        <w:t>(площадки)</w:t>
      </w:r>
      <w:r w:rsidR="00E33E76">
        <w:rPr>
          <w:bCs/>
        </w:rPr>
        <w:t xml:space="preserve"> </w:t>
      </w:r>
      <w:r w:rsidRPr="00A30362">
        <w:rPr>
          <w:bCs/>
        </w:rPr>
        <w:t>накопления</w:t>
      </w:r>
      <w:r w:rsidR="00E33E76">
        <w:rPr>
          <w:bCs/>
        </w:rPr>
        <w:t xml:space="preserve"> </w:t>
      </w:r>
      <w:r w:rsidRPr="00A30362">
        <w:rPr>
          <w:bCs/>
        </w:rPr>
        <w:t>твёрдых</w:t>
      </w:r>
      <w:r w:rsidR="00E33E76">
        <w:rPr>
          <w:bCs/>
        </w:rPr>
        <w:t xml:space="preserve"> </w:t>
      </w:r>
      <w:r w:rsidRPr="00A30362">
        <w:rPr>
          <w:bCs/>
        </w:rPr>
        <w:t>коммунальных</w:t>
      </w:r>
      <w:r w:rsidR="00E33E76">
        <w:rPr>
          <w:bCs/>
        </w:rPr>
        <w:t xml:space="preserve"> </w:t>
      </w:r>
      <w:r w:rsidRPr="00A30362">
        <w:rPr>
          <w:bCs/>
        </w:rPr>
        <w:t>отходов</w:t>
      </w:r>
      <w:r>
        <w:rPr>
          <w:color w:val="000000"/>
        </w:rPr>
        <w:t>»</w:t>
      </w:r>
      <w:r w:rsidR="00E33E76">
        <w:rPr>
          <w:color w:val="000000"/>
        </w:rPr>
        <w:t xml:space="preserve"> </w:t>
      </w:r>
      <w:r>
        <w:rPr>
          <w:color w:val="000000"/>
        </w:rPr>
        <w:t>(Приложение).</w:t>
      </w:r>
    </w:p>
    <w:p w:rsidR="00A30362" w:rsidRDefault="00A30362" w:rsidP="00A30362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E33E76">
        <w:rPr>
          <w:color w:val="000000"/>
        </w:rPr>
        <w:t xml:space="preserve"> </w:t>
      </w:r>
      <w:r>
        <w:rPr>
          <w:color w:val="000000"/>
        </w:rPr>
        <w:t>Опубликовать</w:t>
      </w:r>
      <w:r w:rsidR="00E33E76">
        <w:rPr>
          <w:color w:val="000000"/>
        </w:rPr>
        <w:t xml:space="preserve"> </w:t>
      </w:r>
      <w:r>
        <w:rPr>
          <w:color w:val="000000"/>
        </w:rPr>
        <w:t>настоящее</w:t>
      </w:r>
      <w:r w:rsidR="00E33E76">
        <w:rPr>
          <w:color w:val="000000"/>
        </w:rPr>
        <w:t xml:space="preserve"> </w:t>
      </w:r>
      <w:r>
        <w:rPr>
          <w:color w:val="000000"/>
        </w:rPr>
        <w:t>постановление</w:t>
      </w:r>
      <w:r w:rsidR="00E33E76">
        <w:rPr>
          <w:color w:val="000000"/>
        </w:rPr>
        <w:t xml:space="preserve"> </w:t>
      </w:r>
      <w:r>
        <w:rPr>
          <w:color w:val="000000"/>
        </w:rPr>
        <w:t>в</w:t>
      </w:r>
      <w:r w:rsidR="00E33E76">
        <w:rPr>
          <w:color w:val="000000"/>
        </w:rPr>
        <w:t xml:space="preserve"> </w:t>
      </w:r>
      <w:r>
        <w:rPr>
          <w:color w:val="000000"/>
        </w:rPr>
        <w:t>средствах</w:t>
      </w:r>
      <w:r w:rsidR="00E33E76">
        <w:rPr>
          <w:color w:val="000000"/>
        </w:rPr>
        <w:t xml:space="preserve"> </w:t>
      </w:r>
      <w:r>
        <w:rPr>
          <w:color w:val="000000"/>
        </w:rPr>
        <w:t>массовой</w:t>
      </w:r>
      <w:r w:rsidR="00E33E76">
        <w:rPr>
          <w:color w:val="000000"/>
        </w:rPr>
        <w:t xml:space="preserve"> </w:t>
      </w:r>
      <w:r>
        <w:rPr>
          <w:color w:val="000000"/>
        </w:rPr>
        <w:t>информации,</w:t>
      </w:r>
      <w:r w:rsidR="00E33E76">
        <w:rPr>
          <w:color w:val="000000"/>
        </w:rPr>
        <w:t xml:space="preserve"> </w:t>
      </w:r>
      <w:r>
        <w:rPr>
          <w:color w:val="000000"/>
        </w:rPr>
        <w:t>разместить</w:t>
      </w:r>
      <w:r w:rsidR="00E33E76">
        <w:rPr>
          <w:color w:val="000000"/>
        </w:rPr>
        <w:t xml:space="preserve"> </w:t>
      </w:r>
      <w:r>
        <w:rPr>
          <w:color w:val="000000"/>
        </w:rPr>
        <w:t>в</w:t>
      </w:r>
      <w:r w:rsidR="00E33E76">
        <w:rPr>
          <w:color w:val="000000"/>
        </w:rPr>
        <w:t xml:space="preserve"> </w:t>
      </w:r>
      <w:r>
        <w:rPr>
          <w:color w:val="000000"/>
        </w:rPr>
        <w:t>сети</w:t>
      </w:r>
      <w:r w:rsidR="00E33E76">
        <w:rPr>
          <w:color w:val="000000"/>
        </w:rPr>
        <w:t xml:space="preserve"> </w:t>
      </w:r>
      <w:r>
        <w:rPr>
          <w:color w:val="000000"/>
        </w:rPr>
        <w:t>Интернет</w:t>
      </w:r>
      <w:r w:rsidR="00E33E76">
        <w:rPr>
          <w:color w:val="000000"/>
        </w:rPr>
        <w:t xml:space="preserve"> </w:t>
      </w:r>
      <w:r>
        <w:rPr>
          <w:color w:val="000000"/>
        </w:rPr>
        <w:t>на</w:t>
      </w:r>
      <w:r w:rsidR="00E33E76">
        <w:rPr>
          <w:color w:val="000000"/>
        </w:rPr>
        <w:t xml:space="preserve"> </w:t>
      </w:r>
      <w:r>
        <w:rPr>
          <w:color w:val="000000"/>
        </w:rPr>
        <w:t>официальном</w:t>
      </w:r>
      <w:r w:rsidR="00E33E76">
        <w:rPr>
          <w:color w:val="000000"/>
        </w:rPr>
        <w:t xml:space="preserve"> </w:t>
      </w:r>
      <w:r>
        <w:rPr>
          <w:color w:val="000000"/>
        </w:rPr>
        <w:t>сайте</w:t>
      </w:r>
      <w:r w:rsidR="00E33E76">
        <w:rPr>
          <w:color w:val="000000"/>
        </w:rPr>
        <w:t xml:space="preserve"> </w:t>
      </w:r>
      <w:r>
        <w:rPr>
          <w:color w:val="000000"/>
        </w:rPr>
        <w:t>администрации</w:t>
      </w:r>
      <w:r w:rsidR="00E33E76">
        <w:rPr>
          <w:color w:val="000000"/>
        </w:rPr>
        <w:t xml:space="preserve"> </w:t>
      </w:r>
      <w:r>
        <w:rPr>
          <w:color w:val="000000"/>
        </w:rPr>
        <w:t>муниципального</w:t>
      </w:r>
      <w:r w:rsidR="00E33E76">
        <w:rPr>
          <w:color w:val="000000"/>
        </w:rPr>
        <w:t xml:space="preserve"> </w:t>
      </w:r>
      <w:r>
        <w:rPr>
          <w:color w:val="000000"/>
        </w:rPr>
        <w:t>образования</w:t>
      </w:r>
      <w:r w:rsidR="00E33E76">
        <w:rPr>
          <w:color w:val="000000"/>
        </w:rPr>
        <w:t xml:space="preserve"> </w:t>
      </w:r>
      <w:r>
        <w:rPr>
          <w:color w:val="000000"/>
        </w:rPr>
        <w:t>Громовское</w:t>
      </w:r>
      <w:r w:rsidR="00E33E76">
        <w:rPr>
          <w:color w:val="000000"/>
        </w:rPr>
        <w:t xml:space="preserve"> </w:t>
      </w:r>
      <w:r>
        <w:rPr>
          <w:color w:val="000000"/>
        </w:rPr>
        <w:t>сельское</w:t>
      </w:r>
      <w:r w:rsidR="00E33E76">
        <w:rPr>
          <w:color w:val="000000"/>
        </w:rPr>
        <w:t xml:space="preserve"> </w:t>
      </w:r>
      <w:r>
        <w:rPr>
          <w:color w:val="000000"/>
        </w:rPr>
        <w:t>поселение</w:t>
      </w:r>
      <w:r w:rsidR="00E33E76">
        <w:rPr>
          <w:color w:val="000000"/>
        </w:rPr>
        <w:t xml:space="preserve"> </w:t>
      </w:r>
      <w:r>
        <w:rPr>
          <w:color w:val="000000"/>
        </w:rPr>
        <w:t>муниципального</w:t>
      </w:r>
      <w:r w:rsidR="00E33E76">
        <w:rPr>
          <w:color w:val="000000"/>
        </w:rPr>
        <w:t xml:space="preserve"> </w:t>
      </w:r>
      <w:r>
        <w:rPr>
          <w:color w:val="000000"/>
        </w:rPr>
        <w:t>образования</w:t>
      </w:r>
      <w:r w:rsidR="00E33E76">
        <w:rPr>
          <w:color w:val="000000"/>
        </w:rPr>
        <w:t xml:space="preserve"> </w:t>
      </w:r>
      <w:r>
        <w:rPr>
          <w:color w:val="000000"/>
        </w:rPr>
        <w:t>Приозерский</w:t>
      </w:r>
      <w:r w:rsidR="00E33E76">
        <w:rPr>
          <w:color w:val="000000"/>
        </w:rPr>
        <w:t xml:space="preserve"> </w:t>
      </w:r>
      <w:r>
        <w:rPr>
          <w:color w:val="000000"/>
        </w:rPr>
        <w:t>муниципальный</w:t>
      </w:r>
      <w:r w:rsidR="00E33E76">
        <w:rPr>
          <w:color w:val="000000"/>
        </w:rPr>
        <w:t xml:space="preserve"> </w:t>
      </w:r>
      <w:r>
        <w:rPr>
          <w:color w:val="000000"/>
        </w:rPr>
        <w:t>район</w:t>
      </w:r>
      <w:r w:rsidR="00E33E76">
        <w:rPr>
          <w:color w:val="000000"/>
        </w:rPr>
        <w:t xml:space="preserve"> </w:t>
      </w:r>
      <w:r>
        <w:rPr>
          <w:color w:val="000000"/>
        </w:rPr>
        <w:t>Ленинградской</w:t>
      </w:r>
      <w:r w:rsidR="00E33E76">
        <w:rPr>
          <w:color w:val="000000"/>
        </w:rPr>
        <w:t xml:space="preserve"> </w:t>
      </w:r>
      <w:r>
        <w:rPr>
          <w:color w:val="000000"/>
        </w:rPr>
        <w:t>области.</w:t>
      </w:r>
      <w:r w:rsidR="00E33E76">
        <w:rPr>
          <w:color w:val="000000"/>
        </w:rPr>
        <w:t xml:space="preserve"> </w:t>
      </w:r>
    </w:p>
    <w:p w:rsidR="00A30362" w:rsidRDefault="00A30362" w:rsidP="00A30362">
      <w:pPr>
        <w:widowControl w:val="0"/>
        <w:autoSpaceDE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3.</w:t>
      </w:r>
      <w:r w:rsidR="00E33E76">
        <w:rPr>
          <w:color w:val="000000"/>
        </w:rPr>
        <w:t xml:space="preserve"> </w:t>
      </w:r>
      <w:r>
        <w:rPr>
          <w:color w:val="000000"/>
        </w:rPr>
        <w:t>Постановление</w:t>
      </w:r>
      <w:r w:rsidR="00E33E76">
        <w:rPr>
          <w:color w:val="000000"/>
        </w:rPr>
        <w:t xml:space="preserve"> </w:t>
      </w:r>
      <w:r>
        <w:rPr>
          <w:color w:val="000000"/>
        </w:rPr>
        <w:t>вступает</w:t>
      </w:r>
      <w:r w:rsidR="00E33E76">
        <w:rPr>
          <w:color w:val="000000"/>
        </w:rPr>
        <w:t xml:space="preserve"> </w:t>
      </w:r>
      <w:r>
        <w:rPr>
          <w:color w:val="000000"/>
        </w:rPr>
        <w:t>в</w:t>
      </w:r>
      <w:r w:rsidR="00E33E76">
        <w:rPr>
          <w:color w:val="000000"/>
        </w:rPr>
        <w:t xml:space="preserve"> </w:t>
      </w:r>
      <w:r>
        <w:rPr>
          <w:color w:val="000000"/>
        </w:rPr>
        <w:t>силу</w:t>
      </w:r>
      <w:r w:rsidR="00E33E76">
        <w:rPr>
          <w:color w:val="000000"/>
        </w:rPr>
        <w:t xml:space="preserve"> </w:t>
      </w:r>
      <w:r>
        <w:rPr>
          <w:color w:val="000000"/>
        </w:rPr>
        <w:t>с</w:t>
      </w:r>
      <w:r w:rsidR="00E33E76">
        <w:rPr>
          <w:color w:val="000000"/>
        </w:rPr>
        <w:t xml:space="preserve"> </w:t>
      </w:r>
      <w:r>
        <w:rPr>
          <w:color w:val="000000"/>
        </w:rPr>
        <w:t>момента</w:t>
      </w:r>
      <w:r w:rsidR="00E33E76">
        <w:rPr>
          <w:color w:val="000000"/>
        </w:rPr>
        <w:t xml:space="preserve"> </w:t>
      </w:r>
      <w:r>
        <w:rPr>
          <w:color w:val="000000"/>
        </w:rPr>
        <w:t>его</w:t>
      </w:r>
      <w:r w:rsidR="00E33E76">
        <w:rPr>
          <w:color w:val="000000"/>
        </w:rPr>
        <w:t xml:space="preserve"> </w:t>
      </w:r>
      <w:r>
        <w:rPr>
          <w:color w:val="000000"/>
        </w:rPr>
        <w:t>официального</w:t>
      </w:r>
      <w:r w:rsidR="00E33E76">
        <w:rPr>
          <w:color w:val="000000"/>
        </w:rPr>
        <w:t xml:space="preserve"> </w:t>
      </w:r>
      <w:r>
        <w:rPr>
          <w:color w:val="000000"/>
        </w:rPr>
        <w:t>опубликования</w:t>
      </w:r>
      <w:r w:rsidR="00E33E76">
        <w:rPr>
          <w:color w:val="000000"/>
        </w:rPr>
        <w:t xml:space="preserve"> </w:t>
      </w:r>
      <w:r>
        <w:rPr>
          <w:color w:val="000000"/>
        </w:rPr>
        <w:t>в</w:t>
      </w:r>
      <w:r w:rsidR="00E33E76">
        <w:rPr>
          <w:color w:val="000000"/>
        </w:rPr>
        <w:t xml:space="preserve"> </w:t>
      </w:r>
      <w:r>
        <w:rPr>
          <w:color w:val="000000"/>
        </w:rPr>
        <w:t>средствах</w:t>
      </w:r>
      <w:r w:rsidR="00E33E76">
        <w:rPr>
          <w:color w:val="000000"/>
        </w:rPr>
        <w:t xml:space="preserve"> </w:t>
      </w:r>
      <w:r>
        <w:rPr>
          <w:color w:val="000000"/>
        </w:rPr>
        <w:t>массовой</w:t>
      </w:r>
      <w:r w:rsidR="00E33E76">
        <w:rPr>
          <w:color w:val="000000"/>
        </w:rPr>
        <w:t xml:space="preserve"> </w:t>
      </w:r>
      <w:r>
        <w:rPr>
          <w:color w:val="000000"/>
        </w:rPr>
        <w:t>информации.</w:t>
      </w:r>
    </w:p>
    <w:p w:rsidR="00A30362" w:rsidRDefault="00A30362" w:rsidP="00A30362">
      <w:pPr>
        <w:widowControl w:val="0"/>
        <w:autoSpaceDE w:val="0"/>
        <w:spacing w:line="276" w:lineRule="auto"/>
        <w:ind w:firstLine="709"/>
        <w:jc w:val="both"/>
      </w:pPr>
      <w:r>
        <w:rPr>
          <w:color w:val="000000"/>
        </w:rPr>
        <w:t>4.</w:t>
      </w:r>
      <w:r w:rsidR="00E33E76">
        <w:rPr>
          <w:color w:val="000000"/>
        </w:rPr>
        <w:t xml:space="preserve"> </w:t>
      </w:r>
      <w:r>
        <w:rPr>
          <w:color w:val="000000"/>
        </w:rPr>
        <w:t>Контроль</w:t>
      </w:r>
      <w:r w:rsidR="00E33E76">
        <w:rPr>
          <w:color w:val="000000"/>
        </w:rPr>
        <w:t xml:space="preserve"> </w:t>
      </w:r>
      <w:r>
        <w:rPr>
          <w:color w:val="000000"/>
        </w:rPr>
        <w:t>за</w:t>
      </w:r>
      <w:r w:rsidR="00E33E76">
        <w:rPr>
          <w:color w:val="000000"/>
        </w:rPr>
        <w:t xml:space="preserve"> </w:t>
      </w:r>
      <w:r>
        <w:rPr>
          <w:color w:val="000000"/>
        </w:rPr>
        <w:t>исполнением</w:t>
      </w:r>
      <w:r w:rsidR="00E33E76">
        <w:rPr>
          <w:color w:val="000000"/>
        </w:rPr>
        <w:t xml:space="preserve"> </w:t>
      </w:r>
      <w:r>
        <w:rPr>
          <w:color w:val="000000"/>
        </w:rPr>
        <w:t>настоящего</w:t>
      </w:r>
      <w:r w:rsidR="00E33E76">
        <w:rPr>
          <w:color w:val="000000"/>
        </w:rPr>
        <w:t xml:space="preserve"> </w:t>
      </w:r>
      <w:r>
        <w:rPr>
          <w:color w:val="000000"/>
        </w:rPr>
        <w:t>постановления</w:t>
      </w:r>
      <w:r w:rsidR="00E33E76">
        <w:rPr>
          <w:color w:val="000000"/>
        </w:rPr>
        <w:t xml:space="preserve"> </w:t>
      </w:r>
      <w:r>
        <w:rPr>
          <w:color w:val="000000"/>
        </w:rPr>
        <w:t>оставляю</w:t>
      </w:r>
      <w:r w:rsidR="00E33E76">
        <w:rPr>
          <w:color w:val="000000"/>
        </w:rPr>
        <w:t xml:space="preserve"> </w:t>
      </w:r>
      <w:r>
        <w:rPr>
          <w:color w:val="000000"/>
        </w:rPr>
        <w:t>за</w:t>
      </w:r>
      <w:r w:rsidR="00E33E76">
        <w:rPr>
          <w:color w:val="000000"/>
        </w:rPr>
        <w:t xml:space="preserve"> </w:t>
      </w:r>
      <w:r>
        <w:rPr>
          <w:color w:val="000000"/>
        </w:rPr>
        <w:t>собой</w:t>
      </w:r>
      <w:r>
        <w:t>.</w:t>
      </w:r>
    </w:p>
    <w:p w:rsidR="00A30362" w:rsidRDefault="00A30362" w:rsidP="00A30362">
      <w:pPr>
        <w:widowControl w:val="0"/>
        <w:autoSpaceDE w:val="0"/>
        <w:spacing w:line="276" w:lineRule="auto"/>
        <w:ind w:firstLine="709"/>
        <w:jc w:val="both"/>
      </w:pPr>
    </w:p>
    <w:p w:rsidR="00A30362" w:rsidRDefault="00A30362" w:rsidP="00A30362">
      <w:pPr>
        <w:widowControl w:val="0"/>
        <w:autoSpaceDE w:val="0"/>
        <w:spacing w:line="276" w:lineRule="auto"/>
        <w:ind w:firstLine="709"/>
        <w:jc w:val="both"/>
      </w:pPr>
      <w:r>
        <w:t>Глава</w:t>
      </w:r>
      <w:r w:rsidR="00E33E76">
        <w:t xml:space="preserve"> </w:t>
      </w:r>
      <w:r>
        <w:t>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А.П.</w:t>
      </w:r>
      <w:r w:rsidR="00E33E76">
        <w:t xml:space="preserve"> </w:t>
      </w:r>
      <w:r>
        <w:t>Кутузов</w:t>
      </w:r>
    </w:p>
    <w:p w:rsidR="00A30362" w:rsidRDefault="00A30362" w:rsidP="00A30362">
      <w:pPr>
        <w:widowControl w:val="0"/>
        <w:autoSpaceDE w:val="0"/>
        <w:spacing w:line="276" w:lineRule="auto"/>
        <w:ind w:firstLine="709"/>
        <w:jc w:val="both"/>
      </w:pPr>
    </w:p>
    <w:p w:rsidR="00C16651" w:rsidRDefault="00C16651" w:rsidP="00A30362">
      <w:pPr>
        <w:widowControl w:val="0"/>
        <w:autoSpaceDE w:val="0"/>
        <w:spacing w:line="276" w:lineRule="auto"/>
        <w:ind w:firstLine="709"/>
        <w:jc w:val="both"/>
      </w:pPr>
    </w:p>
    <w:p w:rsidR="00A30362" w:rsidRDefault="00A30362" w:rsidP="00A30362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Исп.</w:t>
      </w:r>
      <w:r w:rsidR="00E33E7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Васильев</w:t>
      </w:r>
      <w:r w:rsidR="00E33E7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К.В.</w:t>
      </w:r>
      <w:r w:rsidR="00E33E76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Тел.:</w:t>
      </w:r>
      <w:r w:rsidR="00E33E7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8</w:t>
      </w:r>
      <w:r w:rsidR="00BA3084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>(81379)</w:t>
      </w:r>
      <w:r w:rsidR="00BA3084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>99</w:t>
      </w:r>
      <w:r w:rsidR="00BA3084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>450.</w:t>
      </w:r>
    </w:p>
    <w:p w:rsidR="008C594E" w:rsidRPr="0082254A" w:rsidRDefault="00A30362" w:rsidP="0082254A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Разослано:</w:t>
      </w:r>
      <w:r w:rsidR="00E33E7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дело</w:t>
      </w:r>
      <w:r w:rsidR="00BA3084">
        <w:rPr>
          <w:color w:val="000000"/>
          <w:sz w:val="20"/>
          <w:szCs w:val="20"/>
        </w:rPr>
        <w:t>–</w:t>
      </w:r>
      <w:r w:rsidR="00E33E7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2,</w:t>
      </w:r>
      <w:r w:rsidR="00E33E7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СМИ</w:t>
      </w:r>
      <w:r w:rsidR="00E33E7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="00E33E7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1,</w:t>
      </w:r>
      <w:r w:rsidR="00E33E7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прокуратура</w:t>
      </w:r>
      <w:r w:rsidR="00E33E7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="00E33E7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1.</w:t>
      </w:r>
      <w:bookmarkStart w:id="0" w:name="_GoBack"/>
      <w:bookmarkEnd w:id="0"/>
    </w:p>
    <w:sectPr w:rsidR="008C594E" w:rsidRPr="0082254A" w:rsidSect="00C16651">
      <w:headerReference w:type="even" r:id="rId9"/>
      <w:footerReference w:type="default" r:id="rId10"/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DC3" w:rsidRDefault="00845DC3">
      <w:r>
        <w:separator/>
      </w:r>
    </w:p>
  </w:endnote>
  <w:endnote w:type="continuationSeparator" w:id="0">
    <w:p w:rsidR="00845DC3" w:rsidRDefault="0084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F5" w:rsidRDefault="00F838F5" w:rsidP="00F838F5">
    <w:pPr>
      <w:rPr>
        <w:sz w:val="22"/>
        <w:szCs w:val="22"/>
      </w:rPr>
    </w:pPr>
    <w:r>
      <w:rPr>
        <w:i/>
        <w:iCs/>
        <w:color w:val="000000"/>
        <w:sz w:val="20"/>
      </w:rPr>
      <w:t>С полным текстом решения можно ознакомиться на официальном сайте администрации МО Громовское сельское поселение по ссылке: http://www.admingromovo.ru/municipal_services/administrative_regulations/</w:t>
    </w:r>
  </w:p>
  <w:p w:rsidR="00F838F5" w:rsidRDefault="00F838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DC3" w:rsidRDefault="00845DC3">
      <w:r>
        <w:separator/>
      </w:r>
    </w:p>
  </w:footnote>
  <w:footnote w:type="continuationSeparator" w:id="0">
    <w:p w:rsidR="00845DC3" w:rsidRDefault="0084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541" w:rsidRDefault="004C3541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4C3541" w:rsidRDefault="004C3541" w:rsidP="00B55AE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1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02B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3E8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A2A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772"/>
    <w:rsid w:val="0019296F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5A5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CB6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7F0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A9F"/>
    <w:rsid w:val="002B1C86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589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E8D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176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9F9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541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8B5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95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57D28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15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0FE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367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069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2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0E0D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73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1A6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602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41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54A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DC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0B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97C9E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2A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80C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A24"/>
    <w:rsid w:val="00980E15"/>
    <w:rsid w:val="00981201"/>
    <w:rsid w:val="009813F4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60F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1DC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4B2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362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BA4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376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1B7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CE3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084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3954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822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651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9D4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0F6D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7C2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E76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1CB2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77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1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8CE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2F7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8F5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3CE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6D17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143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8355D-4489-4472-A1E1-2E5ADC03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customStyle="1" w:styleId="12">
    <w:name w:val="Сетка таблицы1"/>
    <w:basedOn w:val="a1"/>
    <w:uiPriority w:val="59"/>
    <w:rsid w:val="00A303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2ABB-39B7-4A34-B8D4-2FC1FBB8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Елена</cp:lastModifiedBy>
  <cp:revision>3</cp:revision>
  <cp:lastPrinted>2023-02-02T09:53:00Z</cp:lastPrinted>
  <dcterms:created xsi:type="dcterms:W3CDTF">2023-02-08T09:42:00Z</dcterms:created>
  <dcterms:modified xsi:type="dcterms:W3CDTF">2023-02-08T09:43:00Z</dcterms:modified>
</cp:coreProperties>
</file>