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89687847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70161787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715A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bookmarkEnd w:id="2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29210</wp:posOffset>
                </wp:positionV>
                <wp:extent cx="3204209" cy="943609"/>
                <wp:effectExtent l="0" t="0" r="158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94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26" w:rsidRPr="00EA6817" w:rsidRDefault="00980626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>Об утверждении муниципальной программы «</w:t>
                            </w:r>
                            <w:r w:rsidR="00A22B8F" w:rsidRPr="00A22B8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Формирование     комфортной      городской среды     на     территории     муниципального образования </w:t>
                            </w:r>
                            <w:proofErr w:type="spellStart"/>
                            <w:r w:rsidR="00A22B8F" w:rsidRPr="00A22B8F">
                              <w:rPr>
                                <w:rFonts w:ascii="Times New Roman" w:hAnsi="Times New Roman"/>
                                <w:color w:val="000000"/>
                              </w:rPr>
                              <w:t>Плодовское</w:t>
                            </w:r>
                            <w:proofErr w:type="spellEnd"/>
                            <w:r w:rsidR="00A22B8F" w:rsidRPr="00A22B8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сельское поселение на 2018-2024 годы</w:t>
                            </w: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80626" w:rsidRPr="00EA6817" w:rsidRDefault="00980626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2.3pt;width:252.3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" strokecolor="white">
                <v:textbox>
                  <w:txbxContent>
                    <w:p w:rsidR="00980626" w:rsidRPr="00EA6817" w:rsidRDefault="00980626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>Об утверждении муниципальной программы «</w:t>
                      </w:r>
                      <w:r w:rsidR="00A22B8F" w:rsidRPr="00A22B8F">
                        <w:rPr>
                          <w:rFonts w:ascii="Times New Roman" w:hAnsi="Times New Roman"/>
                          <w:color w:val="000000"/>
                        </w:rPr>
                        <w:t xml:space="preserve">Формирование     комфортной      городской среды     на     территории     муниципального образования </w:t>
                      </w:r>
                      <w:proofErr w:type="spellStart"/>
                      <w:r w:rsidR="00A22B8F" w:rsidRPr="00A22B8F">
                        <w:rPr>
                          <w:rFonts w:ascii="Times New Roman" w:hAnsi="Times New Roman"/>
                          <w:color w:val="000000"/>
                        </w:rPr>
                        <w:t>Плодовское</w:t>
                      </w:r>
                      <w:proofErr w:type="spellEnd"/>
                      <w:r w:rsidR="00A22B8F" w:rsidRPr="00A22B8F">
                        <w:rPr>
                          <w:rFonts w:ascii="Times New Roman" w:hAnsi="Times New Roman"/>
                          <w:color w:val="000000"/>
                        </w:rPr>
                        <w:t xml:space="preserve"> сельское поселение на 2018-2024 годы</w:t>
                      </w: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980626" w:rsidRPr="00EA6817" w:rsidRDefault="00980626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26" w:rsidRPr="00980626" w:rsidRDefault="00980626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89785957"/>
      <w:bookmarkStart w:id="4" w:name="_Hlk89677676"/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администрация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bookmarkEnd w:id="3"/>
    <w:bookmarkEnd w:id="4"/>
    <w:p w:rsidR="00980626" w:rsidRPr="00435E93" w:rsidRDefault="00980626" w:rsidP="00980626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626">
        <w:rPr>
          <w:rFonts w:ascii="Times New Roman" w:hAnsi="Times New Roman"/>
          <w:color w:val="000000"/>
          <w:sz w:val="24"/>
          <w:szCs w:val="24"/>
        </w:rPr>
        <w:t>Внести в постановление администрации  от  20  марта  2018 года №69 «Об утверждении муниципальной программы «</w:t>
      </w:r>
      <w:bookmarkStart w:id="5" w:name="_Hlk107840149"/>
      <w:r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bookmarkEnd w:id="5"/>
      <w:r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:rsidR="00980626" w:rsidRPr="00435E93" w:rsidRDefault="00D3117F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435E9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35E93" w:rsidRPr="00435E93">
        <w:rPr>
          <w:rFonts w:ascii="Times New Roman" w:hAnsi="Times New Roman"/>
          <w:color w:val="000000"/>
          <w:sz w:val="24"/>
          <w:szCs w:val="24"/>
        </w:rPr>
        <w:t>я</w:t>
      </w:r>
      <w:r w:rsidR="00EE21DC" w:rsidRPr="00435E93">
        <w:rPr>
          <w:rFonts w:ascii="Times New Roman" w:hAnsi="Times New Roman"/>
          <w:sz w:val="24"/>
          <w:szCs w:val="24"/>
        </w:rPr>
        <w:t xml:space="preserve"> </w:t>
      </w:r>
      <w:r w:rsidR="00980626" w:rsidRPr="00435E93">
        <w:rPr>
          <w:rFonts w:ascii="Times New Roman" w:hAnsi="Times New Roman"/>
          <w:sz w:val="24"/>
          <w:szCs w:val="24"/>
        </w:rPr>
        <w:t xml:space="preserve">от  08 октября 2018 года                               №278  «О внесении изменений и дополнений в постановление администрации  от  20  марта  2018 года №69 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980626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980626" w:rsidRPr="00435E93">
        <w:rPr>
          <w:rFonts w:ascii="Times New Roman" w:hAnsi="Times New Roman"/>
          <w:sz w:val="24"/>
          <w:szCs w:val="24"/>
        </w:rPr>
        <w:t xml:space="preserve"> сельское поселение на 2018-2022 годы», от    29 марта  2019 года  №64 «О внесении изменений и дополнений в постановление администрации  от  20  марта  2018 года №69 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980626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980626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 xml:space="preserve">, </w:t>
      </w:r>
      <w:r w:rsidR="00435E93" w:rsidRPr="00435E93">
        <w:rPr>
          <w:rFonts w:ascii="Times New Roman" w:hAnsi="Times New Roman"/>
          <w:sz w:val="24"/>
          <w:szCs w:val="24"/>
        </w:rPr>
        <w:t xml:space="preserve">от  27  марта  2020 года №51 «О внесении изменений и дополнений в постановление администрации  от  20  марта  2018 года №69 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435E93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435E93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>.</w:t>
      </w:r>
    </w:p>
    <w:p w:rsidR="00D3117F" w:rsidRPr="00980626" w:rsidRDefault="00EA6817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80626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</w:rPr>
        <w:t>Плодовское</w:t>
      </w:r>
      <w:proofErr w:type="spellEnd"/>
      <w:r w:rsidRPr="00980626">
        <w:rPr>
          <w:rFonts w:ascii="Times New Roman" w:hAnsi="Times New Roman"/>
          <w:color w:val="000000"/>
        </w:rPr>
        <w:t xml:space="preserve"> сельское поселение на 202</w:t>
      </w:r>
      <w:r w:rsidR="00EE21DC" w:rsidRPr="00980626">
        <w:rPr>
          <w:rFonts w:ascii="Times New Roman" w:hAnsi="Times New Roman"/>
          <w:color w:val="000000"/>
        </w:rPr>
        <w:t>2</w:t>
      </w:r>
      <w:r w:rsidRPr="00980626">
        <w:rPr>
          <w:rFonts w:ascii="Times New Roman" w:hAnsi="Times New Roman"/>
          <w:color w:val="000000"/>
        </w:rPr>
        <w:t>-202</w:t>
      </w:r>
      <w:r w:rsidR="00EE21DC" w:rsidRPr="00980626">
        <w:rPr>
          <w:rFonts w:ascii="Times New Roman" w:hAnsi="Times New Roman"/>
          <w:color w:val="000000"/>
        </w:rPr>
        <w:t>4</w:t>
      </w:r>
      <w:r w:rsidRPr="00980626">
        <w:rPr>
          <w:rFonts w:ascii="Times New Roman" w:hAnsi="Times New Roman"/>
          <w:color w:val="000000"/>
        </w:rPr>
        <w:t xml:space="preserve"> </w:t>
      </w:r>
      <w:r w:rsidRPr="00980626">
        <w:rPr>
          <w:rFonts w:ascii="Times New Roman" w:hAnsi="Times New Roman"/>
          <w:sz w:val="24"/>
          <w:szCs w:val="24"/>
        </w:rPr>
        <w:t>годы»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 производить в пределах ассигнований, предусмотренных на эти цели в бюджете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10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Pr="00D3117F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6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bookmarkEnd w:id="1"/>
    <w:p w:rsidR="00435E93" w:rsidRPr="00D511D8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35E93" w:rsidRPr="00D511D8" w:rsidSect="00435E93">
      <w:headerReference w:type="first" r:id="rId11"/>
      <w:pgSz w:w="11906" w:h="16838"/>
      <w:pgMar w:top="328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4" w:rsidRDefault="004F20E4" w:rsidP="00C51BB1">
      <w:pPr>
        <w:spacing w:after="0" w:line="240" w:lineRule="auto"/>
      </w:pPr>
      <w:r>
        <w:separator/>
      </w:r>
    </w:p>
  </w:endnote>
  <w:endnote w:type="continuationSeparator" w:id="0">
    <w:p w:rsidR="004F20E4" w:rsidRDefault="004F20E4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4" w:rsidRDefault="004F20E4" w:rsidP="00C51BB1">
      <w:pPr>
        <w:spacing w:after="0" w:line="240" w:lineRule="auto"/>
      </w:pPr>
      <w:r>
        <w:separator/>
      </w:r>
    </w:p>
  </w:footnote>
  <w:footnote w:type="continuationSeparator" w:id="0">
    <w:p w:rsidR="004F20E4" w:rsidRDefault="004F20E4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26" w:rsidRPr="00BB08A4" w:rsidRDefault="00980626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2AC8"/>
    <w:rsid w:val="000C5A1B"/>
    <w:rsid w:val="000D2AEF"/>
    <w:rsid w:val="000D42D4"/>
    <w:rsid w:val="001141D8"/>
    <w:rsid w:val="00115A94"/>
    <w:rsid w:val="0011613F"/>
    <w:rsid w:val="00140D97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0E4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42BB"/>
    <w:rsid w:val="006C75E6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193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97736"/>
    <w:rsid w:val="007A440A"/>
    <w:rsid w:val="007A4E89"/>
    <w:rsid w:val="007B61A9"/>
    <w:rsid w:val="007B66EF"/>
    <w:rsid w:val="007C37A5"/>
    <w:rsid w:val="007D0266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23D63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6226F"/>
    <w:rsid w:val="00E74573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od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0D98-10A0-4D6A-B07A-0D3A0306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2656</Characters>
  <Application>Microsoft Office Word</Application>
  <DocSecurity>0</DocSecurity>
  <Lines>61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2021-12-09T07:06:00Z</cp:lastPrinted>
  <dcterms:created xsi:type="dcterms:W3CDTF">2022-09-06T13:57:00Z</dcterms:created>
  <dcterms:modified xsi:type="dcterms:W3CDTF">2022-09-06T13:57:00Z</dcterms:modified>
</cp:coreProperties>
</file>