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7B3" w:rsidRDefault="00EB17B3" w:rsidP="00EB17B3">
      <w:pPr>
        <w:jc w:val="center"/>
        <w:rPr>
          <w:b/>
          <w:color w:val="000000"/>
          <w:sz w:val="28"/>
          <w:szCs w:val="28"/>
          <w:shd w:val="clear" w:color="auto" w:fill="FCFDFD"/>
        </w:rPr>
      </w:pPr>
      <w:r w:rsidRPr="00EB17B3">
        <w:rPr>
          <w:b/>
          <w:color w:val="000000"/>
          <w:sz w:val="28"/>
          <w:szCs w:val="28"/>
          <w:shd w:val="clear" w:color="auto" w:fill="FCFDFD"/>
        </w:rPr>
        <w:t xml:space="preserve">Сообщение о претенденте на звание </w:t>
      </w:r>
    </w:p>
    <w:p w:rsidR="00EB17B3" w:rsidRDefault="00EB17B3" w:rsidP="00EB17B3">
      <w:pPr>
        <w:jc w:val="center"/>
        <w:rPr>
          <w:b/>
          <w:color w:val="000000"/>
          <w:sz w:val="28"/>
          <w:szCs w:val="28"/>
          <w:shd w:val="clear" w:color="auto" w:fill="FCFDFD"/>
        </w:rPr>
      </w:pPr>
      <w:r w:rsidRPr="00EB17B3">
        <w:rPr>
          <w:b/>
          <w:color w:val="000000"/>
          <w:sz w:val="28"/>
          <w:szCs w:val="28"/>
          <w:shd w:val="clear" w:color="auto" w:fill="FCFDFD"/>
        </w:rPr>
        <w:t>«Почетного жителя</w:t>
      </w:r>
      <w:r>
        <w:rPr>
          <w:b/>
          <w:color w:val="000000"/>
          <w:sz w:val="28"/>
          <w:szCs w:val="28"/>
          <w:shd w:val="clear" w:color="auto" w:fill="FCFDFD"/>
        </w:rPr>
        <w:t xml:space="preserve"> </w:t>
      </w:r>
      <w:proofErr w:type="spellStart"/>
      <w:r>
        <w:rPr>
          <w:b/>
          <w:color w:val="000000"/>
          <w:sz w:val="28"/>
          <w:szCs w:val="28"/>
          <w:shd w:val="clear" w:color="auto" w:fill="FCFDFD"/>
        </w:rPr>
        <w:t>Форносовского</w:t>
      </w:r>
      <w:proofErr w:type="spellEnd"/>
      <w:r>
        <w:rPr>
          <w:b/>
          <w:color w:val="000000"/>
          <w:sz w:val="28"/>
          <w:szCs w:val="28"/>
          <w:shd w:val="clear" w:color="auto" w:fill="FCFDFD"/>
        </w:rPr>
        <w:t xml:space="preserve"> городского </w:t>
      </w:r>
      <w:r w:rsidRPr="00EB17B3">
        <w:rPr>
          <w:b/>
          <w:color w:val="000000"/>
          <w:sz w:val="28"/>
          <w:szCs w:val="28"/>
          <w:shd w:val="clear" w:color="auto" w:fill="FCFDFD"/>
        </w:rPr>
        <w:t xml:space="preserve">поселения </w:t>
      </w:r>
    </w:p>
    <w:p w:rsidR="00EB17B3" w:rsidRPr="00EB17B3" w:rsidRDefault="00EB17B3" w:rsidP="00EB17B3">
      <w:pPr>
        <w:jc w:val="center"/>
        <w:rPr>
          <w:b/>
          <w:color w:val="000000"/>
          <w:sz w:val="28"/>
          <w:szCs w:val="28"/>
          <w:shd w:val="clear" w:color="auto" w:fill="FCFDFD"/>
        </w:rPr>
      </w:pPr>
      <w:proofErr w:type="spellStart"/>
      <w:r>
        <w:rPr>
          <w:b/>
          <w:color w:val="000000"/>
          <w:sz w:val="28"/>
          <w:szCs w:val="28"/>
          <w:shd w:val="clear" w:color="auto" w:fill="FCFDFD"/>
        </w:rPr>
        <w:t>Тосненского</w:t>
      </w:r>
      <w:proofErr w:type="spellEnd"/>
      <w:r>
        <w:rPr>
          <w:b/>
          <w:color w:val="000000"/>
          <w:sz w:val="28"/>
          <w:szCs w:val="28"/>
          <w:shd w:val="clear" w:color="auto" w:fill="FCFDFD"/>
        </w:rPr>
        <w:t xml:space="preserve"> </w:t>
      </w:r>
      <w:r w:rsidRPr="00EB17B3">
        <w:rPr>
          <w:b/>
          <w:color w:val="000000"/>
          <w:sz w:val="28"/>
          <w:szCs w:val="28"/>
          <w:shd w:val="clear" w:color="auto" w:fill="FCFDFD"/>
        </w:rPr>
        <w:t>района Ленинградской области»</w:t>
      </w:r>
    </w:p>
    <w:p w:rsidR="00EB17B3" w:rsidRDefault="00EB17B3" w:rsidP="00EB17B3">
      <w:pPr>
        <w:jc w:val="both"/>
        <w:rPr>
          <w:color w:val="000000"/>
          <w:sz w:val="28"/>
          <w:szCs w:val="28"/>
          <w:shd w:val="clear" w:color="auto" w:fill="FCFDFD"/>
        </w:rPr>
      </w:pPr>
    </w:p>
    <w:p w:rsidR="00EB17B3" w:rsidRPr="00D91CD4" w:rsidRDefault="00EB17B3" w:rsidP="00EB17B3">
      <w:pPr>
        <w:ind w:firstLine="708"/>
        <w:jc w:val="both"/>
        <w:rPr>
          <w:sz w:val="26"/>
          <w:szCs w:val="26"/>
        </w:rPr>
      </w:pPr>
      <w:r w:rsidRPr="00D91CD4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5A59B3BA" wp14:editId="3E50C102">
            <wp:simplePos x="1078302" y="1561381"/>
            <wp:positionH relativeFrom="column">
              <wp:align>left</wp:align>
            </wp:positionH>
            <wp:positionV relativeFrom="paragraph">
              <wp:align>top</wp:align>
            </wp:positionV>
            <wp:extent cx="1750922" cy="3496901"/>
            <wp:effectExtent l="0" t="0" r="1905" b="8890"/>
            <wp:wrapSquare wrapText="bothSides"/>
            <wp:docPr id="1" name="Рисунок 1" descr="d:\Users\Desktop\IMG-20211016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Desktop\IMG-20211016-WA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922" cy="3496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91CD4">
        <w:rPr>
          <w:sz w:val="26"/>
          <w:szCs w:val="26"/>
        </w:rPr>
        <w:t xml:space="preserve">Баранова Ираида Ивановна родилась </w:t>
      </w:r>
      <w:r w:rsidR="00DE61B2" w:rsidRPr="00D91CD4">
        <w:rPr>
          <w:sz w:val="26"/>
          <w:szCs w:val="26"/>
        </w:rPr>
        <w:t xml:space="preserve">10.07.1940 года в </w:t>
      </w:r>
      <w:proofErr w:type="spellStart"/>
      <w:r w:rsidR="00DE61B2" w:rsidRPr="00D91CD4">
        <w:rPr>
          <w:sz w:val="26"/>
          <w:szCs w:val="26"/>
        </w:rPr>
        <w:t>д</w:t>
      </w:r>
      <w:proofErr w:type="gramStart"/>
      <w:r w:rsidR="00DE61B2" w:rsidRPr="00D91CD4">
        <w:rPr>
          <w:sz w:val="26"/>
          <w:szCs w:val="26"/>
        </w:rPr>
        <w:t>.</w:t>
      </w:r>
      <w:r w:rsidRPr="00D91CD4">
        <w:rPr>
          <w:sz w:val="26"/>
          <w:szCs w:val="26"/>
        </w:rPr>
        <w:t>И</w:t>
      </w:r>
      <w:proofErr w:type="gramEnd"/>
      <w:r w:rsidRPr="00D91CD4">
        <w:rPr>
          <w:sz w:val="26"/>
          <w:szCs w:val="26"/>
        </w:rPr>
        <w:t>вановское</w:t>
      </w:r>
      <w:proofErr w:type="spellEnd"/>
      <w:r w:rsidRPr="00D91CD4">
        <w:rPr>
          <w:sz w:val="26"/>
          <w:szCs w:val="26"/>
        </w:rPr>
        <w:t xml:space="preserve"> </w:t>
      </w:r>
      <w:proofErr w:type="spellStart"/>
      <w:r w:rsidRPr="00D91CD4">
        <w:rPr>
          <w:sz w:val="26"/>
          <w:szCs w:val="26"/>
        </w:rPr>
        <w:t>Маловишерского</w:t>
      </w:r>
      <w:proofErr w:type="spellEnd"/>
      <w:r w:rsidRPr="00D91CD4">
        <w:rPr>
          <w:sz w:val="26"/>
          <w:szCs w:val="26"/>
        </w:rPr>
        <w:t xml:space="preserve"> района Новгородской области. В 1959 году закончила </w:t>
      </w:r>
      <w:proofErr w:type="spellStart"/>
      <w:r w:rsidRPr="00D91CD4">
        <w:rPr>
          <w:sz w:val="26"/>
          <w:szCs w:val="26"/>
        </w:rPr>
        <w:t>Боровичское</w:t>
      </w:r>
      <w:proofErr w:type="spellEnd"/>
      <w:r w:rsidRPr="00D91CD4">
        <w:rPr>
          <w:sz w:val="26"/>
          <w:szCs w:val="26"/>
        </w:rPr>
        <w:t xml:space="preserve"> Педагогическое училище Новгородской области и получила специальность: преподавание в начальных классах школы. В 1973 году закончила Ленинградский ордена Трудового Красного Знамени государственный педагогический институт имени А.И. Герцена и получила специальность: преподавание русского языка и литературы.</w:t>
      </w:r>
    </w:p>
    <w:p w:rsidR="00DE61B2" w:rsidRPr="00D91CD4" w:rsidRDefault="00EB17B3" w:rsidP="00DE61B2">
      <w:pPr>
        <w:ind w:firstLine="708"/>
        <w:jc w:val="both"/>
        <w:rPr>
          <w:sz w:val="26"/>
          <w:szCs w:val="26"/>
        </w:rPr>
      </w:pPr>
      <w:r w:rsidRPr="00D91CD4">
        <w:rPr>
          <w:sz w:val="26"/>
          <w:szCs w:val="26"/>
        </w:rPr>
        <w:t xml:space="preserve">Ираида Ивановна начала </w:t>
      </w:r>
      <w:r w:rsidR="00086ED2" w:rsidRPr="00D91CD4">
        <w:rPr>
          <w:sz w:val="26"/>
          <w:szCs w:val="26"/>
        </w:rPr>
        <w:t>педагогическую</w:t>
      </w:r>
      <w:r w:rsidRPr="00D91CD4">
        <w:rPr>
          <w:sz w:val="26"/>
          <w:szCs w:val="26"/>
        </w:rPr>
        <w:t xml:space="preserve"> деятельность в 1959 году </w:t>
      </w:r>
      <w:r w:rsidR="00086ED2" w:rsidRPr="00D91CD4">
        <w:rPr>
          <w:sz w:val="26"/>
          <w:szCs w:val="26"/>
        </w:rPr>
        <w:t xml:space="preserve">учителем начальных классов в Новгородской области, затем с 1962 года работала в </w:t>
      </w:r>
      <w:r w:rsidR="00004C51" w:rsidRPr="00D91CD4">
        <w:rPr>
          <w:sz w:val="26"/>
          <w:szCs w:val="26"/>
        </w:rPr>
        <w:t>муниципальном казенном общеобразовательном учреждении «</w:t>
      </w:r>
      <w:proofErr w:type="spellStart"/>
      <w:r w:rsidR="00004C51" w:rsidRPr="00D91CD4">
        <w:rPr>
          <w:sz w:val="26"/>
          <w:szCs w:val="26"/>
        </w:rPr>
        <w:t>Форносовская</w:t>
      </w:r>
      <w:proofErr w:type="spellEnd"/>
      <w:r w:rsidR="00004C51" w:rsidRPr="00D91CD4">
        <w:rPr>
          <w:sz w:val="26"/>
          <w:szCs w:val="26"/>
        </w:rPr>
        <w:t xml:space="preserve"> общеобразовательная школа» </w:t>
      </w:r>
      <w:r w:rsidR="00086ED2" w:rsidRPr="00D91CD4">
        <w:rPr>
          <w:sz w:val="26"/>
          <w:szCs w:val="26"/>
        </w:rPr>
        <w:t>10 лет учителем начальных классов, с 1972 года по 2009 год работала учителем русского языка и литературы.</w:t>
      </w:r>
      <w:r w:rsidR="00004C51" w:rsidRPr="00D91CD4">
        <w:rPr>
          <w:sz w:val="26"/>
          <w:szCs w:val="26"/>
        </w:rPr>
        <w:t xml:space="preserve"> Также 15 лет работала завучем.</w:t>
      </w:r>
      <w:r w:rsidR="00DE61B2" w:rsidRPr="00D91CD4">
        <w:rPr>
          <w:sz w:val="26"/>
          <w:szCs w:val="26"/>
        </w:rPr>
        <w:t xml:space="preserve"> </w:t>
      </w:r>
      <w:r w:rsidR="00086ED2" w:rsidRPr="00D91CD4">
        <w:rPr>
          <w:sz w:val="26"/>
          <w:szCs w:val="26"/>
        </w:rPr>
        <w:t>Общий стаж педагогической деятельности -</w:t>
      </w:r>
      <w:r w:rsidRPr="00D91CD4">
        <w:rPr>
          <w:sz w:val="26"/>
          <w:szCs w:val="26"/>
        </w:rPr>
        <w:t xml:space="preserve"> 50 лет, из которых 47 лет работала в </w:t>
      </w:r>
      <w:r w:rsidR="00004C51" w:rsidRPr="00D91CD4">
        <w:rPr>
          <w:sz w:val="26"/>
          <w:szCs w:val="26"/>
        </w:rPr>
        <w:t xml:space="preserve">школе пос. </w:t>
      </w:r>
      <w:proofErr w:type="spellStart"/>
      <w:r w:rsidR="00004C51" w:rsidRPr="00D91CD4">
        <w:rPr>
          <w:sz w:val="26"/>
          <w:szCs w:val="26"/>
        </w:rPr>
        <w:t>Форносово</w:t>
      </w:r>
      <w:proofErr w:type="spellEnd"/>
      <w:r w:rsidR="00004C51" w:rsidRPr="00D91CD4">
        <w:rPr>
          <w:sz w:val="26"/>
          <w:szCs w:val="26"/>
        </w:rPr>
        <w:t xml:space="preserve">. </w:t>
      </w:r>
    </w:p>
    <w:p w:rsidR="00DE61B2" w:rsidRPr="00D91CD4" w:rsidRDefault="00EB17B3" w:rsidP="00DE61B2">
      <w:pPr>
        <w:ind w:firstLine="708"/>
        <w:jc w:val="both"/>
        <w:rPr>
          <w:sz w:val="26"/>
          <w:szCs w:val="26"/>
        </w:rPr>
      </w:pPr>
      <w:r w:rsidRPr="00D91CD4">
        <w:rPr>
          <w:sz w:val="26"/>
          <w:szCs w:val="26"/>
        </w:rPr>
        <w:t xml:space="preserve">В настоящее время Ираида Ивановна находится на заслуженном отдыхе и проживает в поселке </w:t>
      </w:r>
      <w:proofErr w:type="spellStart"/>
      <w:r w:rsidRPr="00D91CD4">
        <w:rPr>
          <w:sz w:val="26"/>
          <w:szCs w:val="26"/>
        </w:rPr>
        <w:t>Форносово</w:t>
      </w:r>
      <w:proofErr w:type="spellEnd"/>
      <w:r w:rsidRPr="00D91CD4">
        <w:rPr>
          <w:sz w:val="26"/>
          <w:szCs w:val="26"/>
        </w:rPr>
        <w:t>. Все годы своей трудовой деятельности она была предана своему любимому делу, своей работе. Лучшие и самые активные годы ее жизни отданы нашей школе и нашему поселению.</w:t>
      </w:r>
      <w:r w:rsidR="00DE61B2" w:rsidRPr="00D91CD4">
        <w:rPr>
          <w:sz w:val="26"/>
          <w:szCs w:val="26"/>
        </w:rPr>
        <w:t xml:space="preserve"> Целью профессиональной деятельности Ираиды Ивановны было создание условий для развития личности школьника, способной ориентироваться и адаптироваться к условиям современной жизни, способной делать осознанные выводы и принимать самостоятельные решения. Для реализации этой цели она большое внимание уделяла созданию ситуации успеха на уроке, активизации познавательной деятельности учеников, использовала разнообразные формы работы, формировала у школьников умение сотрудничать друг с другом, что позволяло достигать высоких результатов </w:t>
      </w:r>
      <w:proofErr w:type="gramStart"/>
      <w:r w:rsidR="00DE61B2" w:rsidRPr="00D91CD4">
        <w:rPr>
          <w:sz w:val="26"/>
          <w:szCs w:val="26"/>
        </w:rPr>
        <w:t>обучения</w:t>
      </w:r>
      <w:proofErr w:type="gramEnd"/>
      <w:r w:rsidR="00DE61B2" w:rsidRPr="00D91CD4">
        <w:rPr>
          <w:sz w:val="26"/>
          <w:szCs w:val="26"/>
        </w:rPr>
        <w:t xml:space="preserve"> по таким сложным предметам как русский язык и литература.</w:t>
      </w:r>
    </w:p>
    <w:p w:rsidR="00004C51" w:rsidRPr="00D91CD4" w:rsidRDefault="00EB17B3" w:rsidP="00EB17B3">
      <w:pPr>
        <w:ind w:firstLine="708"/>
        <w:jc w:val="both"/>
        <w:rPr>
          <w:sz w:val="26"/>
          <w:szCs w:val="26"/>
        </w:rPr>
      </w:pPr>
      <w:r w:rsidRPr="00D91CD4">
        <w:rPr>
          <w:sz w:val="26"/>
          <w:szCs w:val="26"/>
        </w:rPr>
        <w:t xml:space="preserve">Ираида Ивановна всегда пользовалась </w:t>
      </w:r>
      <w:r w:rsidR="00DE61B2" w:rsidRPr="00D91CD4">
        <w:rPr>
          <w:sz w:val="26"/>
          <w:szCs w:val="26"/>
        </w:rPr>
        <w:t>огромным</w:t>
      </w:r>
      <w:r w:rsidR="00004C51" w:rsidRPr="00D91CD4">
        <w:rPr>
          <w:sz w:val="26"/>
          <w:szCs w:val="26"/>
        </w:rPr>
        <w:t xml:space="preserve"> уважением в коллективе школы, являлась наставником для молодых учителей, вновь принимаемых сотрудников школы.</w:t>
      </w:r>
    </w:p>
    <w:p w:rsidR="00EB17B3" w:rsidRPr="00D91CD4" w:rsidRDefault="00EB17B3" w:rsidP="00EB17B3">
      <w:pPr>
        <w:ind w:firstLine="708"/>
        <w:jc w:val="both"/>
        <w:rPr>
          <w:sz w:val="26"/>
          <w:szCs w:val="26"/>
        </w:rPr>
      </w:pPr>
      <w:r w:rsidRPr="00D91CD4">
        <w:rPr>
          <w:sz w:val="26"/>
          <w:szCs w:val="26"/>
        </w:rPr>
        <w:t>За годы добросовестного и самоотверженного труда ее неоднократно поощряли и награждали. Получено множество Почетных грамот, Благодарностей, Почетных званий, в том числе в 1983 году ей присвоено звание «Учитель-методист», в 1986 году за долголетний добросовестный труд присвоено звание «Ветеран труда» и награждена медалью «Ветеран труда», в 1988 году награждена знаком Министерства просвещения РСФСР «Отличник народного просвещения».</w:t>
      </w:r>
    </w:p>
    <w:p w:rsidR="00DE61B2" w:rsidRPr="00D91CD4" w:rsidRDefault="00DE61B2" w:rsidP="00D91CD4">
      <w:pPr>
        <w:ind w:firstLine="708"/>
        <w:jc w:val="both"/>
        <w:rPr>
          <w:sz w:val="26"/>
          <w:szCs w:val="26"/>
        </w:rPr>
      </w:pPr>
      <w:r w:rsidRPr="00D91CD4">
        <w:rPr>
          <w:sz w:val="26"/>
          <w:szCs w:val="26"/>
        </w:rPr>
        <w:t>П</w:t>
      </w:r>
      <w:r w:rsidR="00004C51" w:rsidRPr="00D91CD4">
        <w:rPr>
          <w:sz w:val="26"/>
          <w:szCs w:val="26"/>
        </w:rPr>
        <w:t xml:space="preserve">орядочность, скромность, профессионализм, трудолюбие и верность своим принципам - эти качества всегда отличали Ираиду Ивановну. </w:t>
      </w:r>
      <w:r w:rsidRPr="00D91CD4">
        <w:rPr>
          <w:sz w:val="26"/>
          <w:szCs w:val="26"/>
        </w:rPr>
        <w:t>Основное педагогическое кредо Ираиды Ивановны – быть требовательным к себе и обучающимся, не останавливаться на достигнутом результате и постоянно совершенствоваться. Уравновешенная, активная, способная принимать реше</w:t>
      </w:r>
      <w:r w:rsidR="00D91CD4" w:rsidRPr="00D91CD4">
        <w:rPr>
          <w:sz w:val="26"/>
          <w:szCs w:val="26"/>
        </w:rPr>
        <w:t xml:space="preserve">ния в нестандартных ситуациях, </w:t>
      </w:r>
      <w:r w:rsidR="00D91CD4" w:rsidRPr="00D91CD4">
        <w:rPr>
          <w:sz w:val="26"/>
          <w:szCs w:val="26"/>
        </w:rPr>
        <w:lastRenderedPageBreak/>
        <w:t>б</w:t>
      </w:r>
      <w:r w:rsidRPr="00D91CD4">
        <w:rPr>
          <w:sz w:val="26"/>
          <w:szCs w:val="26"/>
        </w:rPr>
        <w:t xml:space="preserve">рать ответственность на себя, </w:t>
      </w:r>
      <w:r w:rsidR="00D91CD4" w:rsidRPr="00D91CD4">
        <w:rPr>
          <w:sz w:val="26"/>
          <w:szCs w:val="26"/>
        </w:rPr>
        <w:t>Ираида Ивановна всегда пользовалась огромным уважением среди педагогов школы, учащихся и родителей.</w:t>
      </w:r>
    </w:p>
    <w:p w:rsidR="00004C51" w:rsidRPr="00D91CD4" w:rsidRDefault="00004C51" w:rsidP="00004C51">
      <w:pPr>
        <w:ind w:firstLine="708"/>
        <w:jc w:val="both"/>
        <w:rPr>
          <w:sz w:val="26"/>
          <w:szCs w:val="26"/>
        </w:rPr>
      </w:pPr>
      <w:r w:rsidRPr="00D91CD4">
        <w:rPr>
          <w:sz w:val="26"/>
          <w:szCs w:val="26"/>
        </w:rPr>
        <w:t xml:space="preserve">Население </w:t>
      </w:r>
      <w:proofErr w:type="spellStart"/>
      <w:r w:rsidRPr="00D91CD4">
        <w:rPr>
          <w:sz w:val="26"/>
          <w:szCs w:val="26"/>
        </w:rPr>
        <w:t>Форносовского</w:t>
      </w:r>
      <w:proofErr w:type="spellEnd"/>
      <w:r w:rsidRPr="00D91CD4">
        <w:rPr>
          <w:sz w:val="26"/>
          <w:szCs w:val="26"/>
        </w:rPr>
        <w:t xml:space="preserve"> городского поселения благодарно Ираиде Ивановне за обучение нескольких поколений, за </w:t>
      </w:r>
      <w:proofErr w:type="gramStart"/>
      <w:r w:rsidRPr="00D91CD4">
        <w:rPr>
          <w:sz w:val="26"/>
          <w:szCs w:val="26"/>
        </w:rPr>
        <w:t>добрые воспоминания</w:t>
      </w:r>
      <w:proofErr w:type="gramEnd"/>
      <w:r w:rsidRPr="00D91CD4">
        <w:rPr>
          <w:sz w:val="26"/>
          <w:szCs w:val="26"/>
        </w:rPr>
        <w:t>, замечательные знания и привитую любовь к родному языку и литературе. Ираида Ивановна всегда являлась для своих учеников примером высоконравственного, справедливого, трудолюбивого учителя и человека.</w:t>
      </w:r>
    </w:p>
    <w:p w:rsidR="00EB17B3" w:rsidRPr="00D91CD4" w:rsidRDefault="00384F49" w:rsidP="006F280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A23704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 w:rsidR="00EB17B3" w:rsidRPr="00D91CD4">
        <w:rPr>
          <w:sz w:val="26"/>
          <w:szCs w:val="26"/>
        </w:rPr>
        <w:t xml:space="preserve">Ираида Ивановна с мужем вырастили </w:t>
      </w:r>
      <w:proofErr w:type="gramStart"/>
      <w:r w:rsidR="00EB17B3" w:rsidRPr="00D91CD4">
        <w:rPr>
          <w:sz w:val="26"/>
          <w:szCs w:val="26"/>
        </w:rPr>
        <w:t>двоих дочерей</w:t>
      </w:r>
      <w:proofErr w:type="gramEnd"/>
      <w:r w:rsidR="00EB17B3" w:rsidRPr="00D91CD4">
        <w:rPr>
          <w:sz w:val="26"/>
          <w:szCs w:val="26"/>
        </w:rPr>
        <w:t>, одна дочь пошла по ее стопам и выбрала профессию учителя.</w:t>
      </w:r>
    </w:p>
    <w:p w:rsidR="000A6D56" w:rsidRPr="000A6D56" w:rsidRDefault="00A23704" w:rsidP="006F280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bookmarkStart w:id="0" w:name="_GoBack"/>
      <w:bookmarkEnd w:id="0"/>
      <w:r w:rsidR="00F60F70">
        <w:rPr>
          <w:sz w:val="26"/>
          <w:szCs w:val="26"/>
        </w:rPr>
        <w:t xml:space="preserve"> </w:t>
      </w:r>
      <w:r w:rsidR="00EB17B3" w:rsidRPr="00D91CD4">
        <w:rPr>
          <w:sz w:val="26"/>
          <w:szCs w:val="26"/>
        </w:rPr>
        <w:t xml:space="preserve">Ираиде Ивановне в 2021 году </w:t>
      </w:r>
      <w:r w:rsidR="000A6D56" w:rsidRPr="000A6D56">
        <w:rPr>
          <w:sz w:val="26"/>
          <w:szCs w:val="26"/>
        </w:rPr>
        <w:t xml:space="preserve"> исполнился 81 год</w:t>
      </w:r>
      <w:r w:rsidR="000A6D56">
        <w:rPr>
          <w:sz w:val="26"/>
          <w:szCs w:val="26"/>
        </w:rPr>
        <w:t>.</w:t>
      </w:r>
    </w:p>
    <w:p w:rsidR="00EB17B3" w:rsidRPr="00D91CD4" w:rsidRDefault="006F2802" w:rsidP="006F280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EB17B3" w:rsidRPr="00D91CD4">
        <w:rPr>
          <w:color w:val="000000"/>
          <w:sz w:val="26"/>
          <w:szCs w:val="26"/>
          <w:shd w:val="clear" w:color="auto" w:fill="FCFDFD"/>
        </w:rPr>
        <w:t>Адми</w:t>
      </w:r>
      <w:r w:rsidR="00EB17B3" w:rsidRPr="00D91CD4">
        <w:rPr>
          <w:color w:val="000000"/>
          <w:sz w:val="26"/>
          <w:szCs w:val="26"/>
          <w:shd w:val="clear" w:color="auto" w:fill="FCFDFD"/>
        </w:rPr>
        <w:softHyphen/>
        <w:t>ни</w:t>
      </w:r>
      <w:r w:rsidR="00EB17B3" w:rsidRPr="00D91CD4">
        <w:rPr>
          <w:color w:val="000000"/>
          <w:sz w:val="26"/>
          <w:szCs w:val="26"/>
          <w:shd w:val="clear" w:color="auto" w:fill="FCFDFD"/>
        </w:rPr>
        <w:softHyphen/>
        <w:t>стра</w:t>
      </w:r>
      <w:r w:rsidR="00EB17B3" w:rsidRPr="00D91CD4">
        <w:rPr>
          <w:color w:val="000000"/>
          <w:sz w:val="26"/>
          <w:szCs w:val="26"/>
          <w:shd w:val="clear" w:color="auto" w:fill="FCFDFD"/>
        </w:rPr>
        <w:softHyphen/>
        <w:t xml:space="preserve">ция </w:t>
      </w:r>
      <w:proofErr w:type="spellStart"/>
      <w:r w:rsidR="00EB17B3" w:rsidRPr="00D91CD4">
        <w:rPr>
          <w:color w:val="000000"/>
          <w:sz w:val="26"/>
          <w:szCs w:val="26"/>
          <w:shd w:val="clear" w:color="auto" w:fill="FCFDFD"/>
        </w:rPr>
        <w:t>Форносовского</w:t>
      </w:r>
      <w:proofErr w:type="spellEnd"/>
      <w:r w:rsidR="00EB17B3" w:rsidRPr="00D91CD4">
        <w:rPr>
          <w:color w:val="000000"/>
          <w:sz w:val="26"/>
          <w:szCs w:val="26"/>
          <w:shd w:val="clear" w:color="auto" w:fill="FCFDFD"/>
        </w:rPr>
        <w:t xml:space="preserve"> городского поселения пред</w:t>
      </w:r>
      <w:r w:rsidR="00EB17B3" w:rsidRPr="00D91CD4">
        <w:rPr>
          <w:color w:val="000000"/>
          <w:sz w:val="26"/>
          <w:szCs w:val="26"/>
          <w:shd w:val="clear" w:color="auto" w:fill="FCFDFD"/>
        </w:rPr>
        <w:softHyphen/>
        <w:t>став</w:t>
      </w:r>
      <w:r w:rsidR="00EB17B3" w:rsidRPr="00D91CD4">
        <w:rPr>
          <w:color w:val="000000"/>
          <w:sz w:val="26"/>
          <w:szCs w:val="26"/>
          <w:shd w:val="clear" w:color="auto" w:fill="FCFDFD"/>
        </w:rPr>
        <w:softHyphen/>
        <w:t>ля</w:t>
      </w:r>
      <w:r w:rsidR="00EB17B3" w:rsidRPr="00D91CD4">
        <w:rPr>
          <w:color w:val="000000"/>
          <w:sz w:val="26"/>
          <w:szCs w:val="26"/>
          <w:shd w:val="clear" w:color="auto" w:fill="FCFDFD"/>
        </w:rPr>
        <w:softHyphen/>
        <w:t>ет кан</w:t>
      </w:r>
      <w:r w:rsidR="00EB17B3" w:rsidRPr="00D91CD4">
        <w:rPr>
          <w:color w:val="000000"/>
          <w:sz w:val="26"/>
          <w:szCs w:val="26"/>
          <w:shd w:val="clear" w:color="auto" w:fill="FCFDFD"/>
        </w:rPr>
        <w:softHyphen/>
        <w:t>ди</w:t>
      </w:r>
      <w:r w:rsidR="00EB17B3" w:rsidRPr="00D91CD4">
        <w:rPr>
          <w:color w:val="000000"/>
          <w:sz w:val="26"/>
          <w:szCs w:val="26"/>
          <w:shd w:val="clear" w:color="auto" w:fill="FCFDFD"/>
        </w:rPr>
        <w:softHyphen/>
        <w:t>да</w:t>
      </w:r>
      <w:r w:rsidR="00EB17B3" w:rsidRPr="00D91CD4">
        <w:rPr>
          <w:color w:val="000000"/>
          <w:sz w:val="26"/>
          <w:szCs w:val="26"/>
          <w:shd w:val="clear" w:color="auto" w:fill="FCFDFD"/>
        </w:rPr>
        <w:softHyphen/>
        <w:t>ту</w:t>
      </w:r>
      <w:r w:rsidR="00EB17B3" w:rsidRPr="00D91CD4">
        <w:rPr>
          <w:color w:val="000000"/>
          <w:sz w:val="26"/>
          <w:szCs w:val="26"/>
          <w:shd w:val="clear" w:color="auto" w:fill="FCFDFD"/>
        </w:rPr>
        <w:softHyphen/>
        <w:t>ру Барановой Ираиды Ивановны для при</w:t>
      </w:r>
      <w:r w:rsidR="00EB17B3" w:rsidRPr="00D91CD4">
        <w:rPr>
          <w:color w:val="000000"/>
          <w:sz w:val="26"/>
          <w:szCs w:val="26"/>
          <w:shd w:val="clear" w:color="auto" w:fill="FCFDFD"/>
        </w:rPr>
        <w:softHyphen/>
        <w:t>сво</w:t>
      </w:r>
      <w:r w:rsidR="00EB17B3" w:rsidRPr="00D91CD4">
        <w:rPr>
          <w:color w:val="000000"/>
          <w:sz w:val="26"/>
          <w:szCs w:val="26"/>
          <w:shd w:val="clear" w:color="auto" w:fill="FCFDFD"/>
        </w:rPr>
        <w:softHyphen/>
        <w:t>е</w:t>
      </w:r>
      <w:r w:rsidR="00EB17B3" w:rsidRPr="00D91CD4">
        <w:rPr>
          <w:color w:val="000000"/>
          <w:sz w:val="26"/>
          <w:szCs w:val="26"/>
          <w:shd w:val="clear" w:color="auto" w:fill="FCFDFD"/>
        </w:rPr>
        <w:softHyphen/>
        <w:t>ния ей зва</w:t>
      </w:r>
      <w:r w:rsidR="00EB17B3" w:rsidRPr="00D91CD4">
        <w:rPr>
          <w:color w:val="000000"/>
          <w:sz w:val="26"/>
          <w:szCs w:val="26"/>
          <w:shd w:val="clear" w:color="auto" w:fill="FCFDFD"/>
        </w:rPr>
        <w:softHyphen/>
        <w:t>ния «По</w:t>
      </w:r>
      <w:r w:rsidR="00EB17B3" w:rsidRPr="00D91CD4">
        <w:rPr>
          <w:color w:val="000000"/>
          <w:sz w:val="26"/>
          <w:szCs w:val="26"/>
          <w:shd w:val="clear" w:color="auto" w:fill="FCFDFD"/>
        </w:rPr>
        <w:softHyphen/>
        <w:t>чет</w:t>
      </w:r>
      <w:r w:rsidR="00EB17B3" w:rsidRPr="00D91CD4">
        <w:rPr>
          <w:color w:val="000000"/>
          <w:sz w:val="26"/>
          <w:szCs w:val="26"/>
          <w:shd w:val="clear" w:color="auto" w:fill="FCFDFD"/>
        </w:rPr>
        <w:softHyphen/>
        <w:t xml:space="preserve">ный житель </w:t>
      </w:r>
      <w:proofErr w:type="spellStart"/>
      <w:r w:rsidR="00EB17B3" w:rsidRPr="00D91CD4">
        <w:rPr>
          <w:color w:val="000000"/>
          <w:sz w:val="26"/>
          <w:szCs w:val="26"/>
          <w:shd w:val="clear" w:color="auto" w:fill="FCFDFD"/>
        </w:rPr>
        <w:t>Форносовского</w:t>
      </w:r>
      <w:proofErr w:type="spellEnd"/>
      <w:r w:rsidR="00EB17B3" w:rsidRPr="00D91CD4">
        <w:rPr>
          <w:color w:val="000000"/>
          <w:sz w:val="26"/>
          <w:szCs w:val="26"/>
          <w:shd w:val="clear" w:color="auto" w:fill="FCFDFD"/>
        </w:rPr>
        <w:t xml:space="preserve"> городского поселения </w:t>
      </w:r>
      <w:proofErr w:type="spellStart"/>
      <w:r w:rsidR="00EB17B3" w:rsidRPr="00D91CD4">
        <w:rPr>
          <w:color w:val="000000"/>
          <w:sz w:val="26"/>
          <w:szCs w:val="26"/>
          <w:shd w:val="clear" w:color="auto" w:fill="FCFDFD"/>
        </w:rPr>
        <w:t>Тосненского</w:t>
      </w:r>
      <w:proofErr w:type="spellEnd"/>
      <w:r w:rsidR="00EB17B3" w:rsidRPr="00D91CD4">
        <w:rPr>
          <w:color w:val="000000"/>
          <w:sz w:val="26"/>
          <w:szCs w:val="26"/>
          <w:shd w:val="clear" w:color="auto" w:fill="FCFDFD"/>
        </w:rPr>
        <w:t xml:space="preserve"> района Ленинградской области» за лич</w:t>
      </w:r>
      <w:r w:rsidR="00EB17B3" w:rsidRPr="00D91CD4">
        <w:rPr>
          <w:color w:val="000000"/>
          <w:sz w:val="26"/>
          <w:szCs w:val="26"/>
          <w:shd w:val="clear" w:color="auto" w:fill="FCFDFD"/>
        </w:rPr>
        <w:softHyphen/>
        <w:t>ный вклад в раз</w:t>
      </w:r>
      <w:r w:rsidR="00EB17B3" w:rsidRPr="00D91CD4">
        <w:rPr>
          <w:color w:val="000000"/>
          <w:sz w:val="26"/>
          <w:szCs w:val="26"/>
          <w:shd w:val="clear" w:color="auto" w:fill="FCFDFD"/>
        </w:rPr>
        <w:softHyphen/>
        <w:t>ви</w:t>
      </w:r>
      <w:r w:rsidR="00EB17B3" w:rsidRPr="00D91CD4">
        <w:rPr>
          <w:color w:val="000000"/>
          <w:sz w:val="26"/>
          <w:szCs w:val="26"/>
          <w:shd w:val="clear" w:color="auto" w:fill="FCFDFD"/>
        </w:rPr>
        <w:softHyphen/>
        <w:t xml:space="preserve">тие образования в </w:t>
      </w:r>
      <w:proofErr w:type="spellStart"/>
      <w:r w:rsidR="00EB17B3" w:rsidRPr="00D91CD4">
        <w:rPr>
          <w:color w:val="000000"/>
          <w:sz w:val="26"/>
          <w:szCs w:val="26"/>
          <w:shd w:val="clear" w:color="auto" w:fill="FCFDFD"/>
        </w:rPr>
        <w:t>Форносовском</w:t>
      </w:r>
      <w:proofErr w:type="spellEnd"/>
      <w:r w:rsidR="00EB17B3" w:rsidRPr="00D91CD4">
        <w:rPr>
          <w:color w:val="000000"/>
          <w:sz w:val="26"/>
          <w:szCs w:val="26"/>
          <w:shd w:val="clear" w:color="auto" w:fill="FCFDFD"/>
        </w:rPr>
        <w:t xml:space="preserve"> городском поселении и дол</w:t>
      </w:r>
      <w:r w:rsidR="00EB17B3" w:rsidRPr="00D91CD4">
        <w:rPr>
          <w:color w:val="000000"/>
          <w:sz w:val="26"/>
          <w:szCs w:val="26"/>
          <w:shd w:val="clear" w:color="auto" w:fill="FCFDFD"/>
        </w:rPr>
        <w:softHyphen/>
        <w:t>го</w:t>
      </w:r>
      <w:r w:rsidR="00EB17B3" w:rsidRPr="00D91CD4">
        <w:rPr>
          <w:color w:val="000000"/>
          <w:sz w:val="26"/>
          <w:szCs w:val="26"/>
          <w:shd w:val="clear" w:color="auto" w:fill="FCFDFD"/>
        </w:rPr>
        <w:softHyphen/>
        <w:t>лет</w:t>
      </w:r>
      <w:r w:rsidR="00EB17B3" w:rsidRPr="00D91CD4">
        <w:rPr>
          <w:color w:val="000000"/>
          <w:sz w:val="26"/>
          <w:szCs w:val="26"/>
          <w:shd w:val="clear" w:color="auto" w:fill="FCFDFD"/>
        </w:rPr>
        <w:softHyphen/>
        <w:t>нюю без</w:t>
      </w:r>
      <w:r w:rsidR="00EB17B3" w:rsidRPr="00D91CD4">
        <w:rPr>
          <w:color w:val="000000"/>
          <w:sz w:val="26"/>
          <w:szCs w:val="26"/>
          <w:shd w:val="clear" w:color="auto" w:fill="FCFDFD"/>
        </w:rPr>
        <w:softHyphen/>
        <w:t>упреч</w:t>
      </w:r>
      <w:r w:rsidR="00EB17B3" w:rsidRPr="00D91CD4">
        <w:rPr>
          <w:color w:val="000000"/>
          <w:sz w:val="26"/>
          <w:szCs w:val="26"/>
          <w:shd w:val="clear" w:color="auto" w:fill="FCFDFD"/>
        </w:rPr>
        <w:softHyphen/>
        <w:t>ную пре</w:t>
      </w:r>
      <w:r w:rsidR="00EB17B3" w:rsidRPr="00D91CD4">
        <w:rPr>
          <w:color w:val="000000"/>
          <w:sz w:val="26"/>
          <w:szCs w:val="26"/>
          <w:shd w:val="clear" w:color="auto" w:fill="FCFDFD"/>
        </w:rPr>
        <w:softHyphen/>
        <w:t>дан</w:t>
      </w:r>
      <w:r w:rsidR="00EB17B3" w:rsidRPr="00D91CD4">
        <w:rPr>
          <w:color w:val="000000"/>
          <w:sz w:val="26"/>
          <w:szCs w:val="26"/>
          <w:shd w:val="clear" w:color="auto" w:fill="FCFDFD"/>
        </w:rPr>
        <w:softHyphen/>
        <w:t>ность про</w:t>
      </w:r>
      <w:r w:rsidR="00EB17B3" w:rsidRPr="00D91CD4">
        <w:rPr>
          <w:color w:val="000000"/>
          <w:sz w:val="26"/>
          <w:szCs w:val="26"/>
          <w:shd w:val="clear" w:color="auto" w:fill="FCFDFD"/>
        </w:rPr>
        <w:softHyphen/>
        <w:t>фес</w:t>
      </w:r>
      <w:r w:rsidR="00EB17B3" w:rsidRPr="00D91CD4">
        <w:rPr>
          <w:color w:val="000000"/>
          <w:sz w:val="26"/>
          <w:szCs w:val="26"/>
          <w:shd w:val="clear" w:color="auto" w:fill="FCFDFD"/>
        </w:rPr>
        <w:softHyphen/>
        <w:t>сии.</w:t>
      </w:r>
    </w:p>
    <w:sectPr w:rsidR="00EB17B3" w:rsidRPr="00D91CD4" w:rsidSect="00D91CD4">
      <w:pgSz w:w="11906" w:h="16838"/>
      <w:pgMar w:top="1135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FC3"/>
    <w:rsid w:val="00004C51"/>
    <w:rsid w:val="00086ED2"/>
    <w:rsid w:val="000A6D56"/>
    <w:rsid w:val="000E1D38"/>
    <w:rsid w:val="001A1D59"/>
    <w:rsid w:val="003559AE"/>
    <w:rsid w:val="00371FC3"/>
    <w:rsid w:val="00384F49"/>
    <w:rsid w:val="003906FF"/>
    <w:rsid w:val="003F1EA3"/>
    <w:rsid w:val="004855AA"/>
    <w:rsid w:val="004F2332"/>
    <w:rsid w:val="00583693"/>
    <w:rsid w:val="00595385"/>
    <w:rsid w:val="006E22CE"/>
    <w:rsid w:val="006F2802"/>
    <w:rsid w:val="006F6F7E"/>
    <w:rsid w:val="007475D4"/>
    <w:rsid w:val="008E160B"/>
    <w:rsid w:val="009860FD"/>
    <w:rsid w:val="00A23704"/>
    <w:rsid w:val="00A26CE6"/>
    <w:rsid w:val="00B760D8"/>
    <w:rsid w:val="00BC3B37"/>
    <w:rsid w:val="00D27036"/>
    <w:rsid w:val="00D91CD4"/>
    <w:rsid w:val="00DE61B2"/>
    <w:rsid w:val="00E057A0"/>
    <w:rsid w:val="00E83FFA"/>
    <w:rsid w:val="00EB17B3"/>
    <w:rsid w:val="00F462D4"/>
    <w:rsid w:val="00F60F70"/>
    <w:rsid w:val="00FD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9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Ксения</cp:lastModifiedBy>
  <cp:revision>9</cp:revision>
  <cp:lastPrinted>2021-10-18T12:01:00Z</cp:lastPrinted>
  <dcterms:created xsi:type="dcterms:W3CDTF">2021-10-18T14:05:00Z</dcterms:created>
  <dcterms:modified xsi:type="dcterms:W3CDTF">2021-10-20T07:44:00Z</dcterms:modified>
</cp:coreProperties>
</file>