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27" w:rsidRDefault="00750127" w:rsidP="0075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127" w:rsidRPr="00494F93" w:rsidRDefault="00750127" w:rsidP="00750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27" w:rsidRPr="00494F93" w:rsidRDefault="00750127" w:rsidP="00750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750127" w:rsidRDefault="00750127" w:rsidP="0075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</w:t>
      </w:r>
    </w:p>
    <w:p w:rsidR="00750127" w:rsidRPr="00494F93" w:rsidRDefault="00750127" w:rsidP="0075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50127" w:rsidRDefault="00750127" w:rsidP="00750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750127" w:rsidRPr="00494F93" w:rsidRDefault="00750127" w:rsidP="00750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750127" w:rsidRPr="00494F93" w:rsidRDefault="00750127" w:rsidP="00750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127" w:rsidRPr="00213B99" w:rsidRDefault="00750127" w:rsidP="007501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B99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750127" w:rsidRPr="00494F93" w:rsidRDefault="00750127" w:rsidP="00750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127" w:rsidRPr="0074244E" w:rsidRDefault="00750127" w:rsidP="00750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127" w:rsidRPr="0074244E" w:rsidRDefault="00750127" w:rsidP="0075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 мая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71</w:t>
      </w:r>
    </w:p>
    <w:p w:rsidR="00750127" w:rsidRPr="00D84EDD" w:rsidRDefault="00750127" w:rsidP="0075012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750127" w:rsidTr="00C15F54">
        <w:trPr>
          <w:trHeight w:val="1698"/>
        </w:trPr>
        <w:tc>
          <w:tcPr>
            <w:tcW w:w="6345" w:type="dxa"/>
            <w:shd w:val="clear" w:color="auto" w:fill="auto"/>
          </w:tcPr>
          <w:p w:rsidR="00750127" w:rsidRPr="00FE0353" w:rsidRDefault="00750127" w:rsidP="00C15F54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035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FE0353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03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035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35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54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перепланировки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целях перевода жилого помещения в нежилое помещение или нежилого помещения в жилое помещение</w:t>
            </w:r>
            <w:r w:rsidRPr="00FE0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127" w:rsidRDefault="00750127" w:rsidP="00C15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127" w:rsidRPr="00322763" w:rsidRDefault="00750127" w:rsidP="0075012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Ленинградской области от 25 января 2024 года № 32-р «О внесении изменений в распоряжение Правительства Ленинградской области от 28 декабря 2015 года № 585-р»,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50127" w:rsidRDefault="00750127" w:rsidP="007501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750127" w:rsidRDefault="00750127" w:rsidP="00750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FE0353">
        <w:rPr>
          <w:rFonts w:ascii="Times New Roman" w:hAnsi="Times New Roman" w:cs="Times New Roman"/>
          <w:sz w:val="24"/>
          <w:szCs w:val="24"/>
        </w:rPr>
        <w:t>«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целях перевода жилого помещения в нежилое помещение или нежилого помещения в жилое помещение</w:t>
      </w:r>
      <w:r w:rsidRPr="00FE0353">
        <w:rPr>
          <w:rFonts w:ascii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750127" w:rsidRDefault="00750127" w:rsidP="0075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«</w:t>
      </w:r>
      <w:r w:rsidRPr="00FE035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FE035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FE0353">
        <w:rPr>
          <w:rFonts w:ascii="Times New Roman" w:hAnsi="Times New Roman" w:cs="Times New Roman"/>
          <w:sz w:val="24"/>
          <w:szCs w:val="24"/>
        </w:rPr>
        <w:t xml:space="preserve"> сельское поселение по предоставлению муниципальной услуги «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целях перевода жилого помещения в нежилое помещение или нежилого помещения в жилое помещение</w:t>
      </w:r>
      <w:r w:rsidRPr="00FE0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131.</w:t>
      </w:r>
    </w:p>
    <w:p w:rsidR="00750127" w:rsidRPr="00213B99" w:rsidRDefault="00750127" w:rsidP="0075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</w:t>
      </w:r>
      <w:r w:rsidRPr="00FE0353">
        <w:rPr>
          <w:rFonts w:ascii="Times New Roman" w:hAnsi="Times New Roman" w:cs="Times New Roman"/>
          <w:sz w:val="24"/>
          <w:szCs w:val="24"/>
        </w:rPr>
        <w:t>«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целях перевода жилого помещения в нежилое помещение или нежилого помещения в жилое помещение</w:t>
      </w:r>
      <w:r w:rsidRPr="00FE0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02 августа 2023 года № 131» от 08.02.2024 года № 24.</w:t>
      </w:r>
    </w:p>
    <w:p w:rsidR="00750127" w:rsidRDefault="00750127" w:rsidP="00750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EF4333">
        <w:rPr>
          <w:rFonts w:ascii="Times New Roman" w:hAnsi="Times New Roman" w:cs="Times New Roman"/>
          <w:bCs/>
          <w:sz w:val="24"/>
          <w:szCs w:val="24"/>
          <w:lang w:eastAsia="ru-RU" w:bidi="ru-RU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82615F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2615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615F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hyperlink r:id="rId5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750127" w:rsidRDefault="00750127" w:rsidP="00750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4.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750127" w:rsidRPr="00EF4333" w:rsidRDefault="00750127" w:rsidP="00750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5.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750127" w:rsidRDefault="00750127" w:rsidP="0075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27" w:rsidRDefault="00750127" w:rsidP="0075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27" w:rsidRDefault="00750127" w:rsidP="0075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27" w:rsidRDefault="00750127" w:rsidP="0075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27" w:rsidRDefault="00750127" w:rsidP="0075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27" w:rsidRDefault="00750127" w:rsidP="007501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О.Н. Герасимчук</w:t>
      </w: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pStyle w:val="ConsPlusTitle"/>
        <w:tabs>
          <w:tab w:val="left" w:pos="1134"/>
        </w:tabs>
        <w:jc w:val="center"/>
      </w:pPr>
    </w:p>
    <w:p w:rsidR="00750127" w:rsidRDefault="00750127" w:rsidP="00750127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50127" w:rsidRPr="007A76F4" w:rsidRDefault="00750127" w:rsidP="00750127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В.А..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750127" w:rsidRDefault="00750127" w:rsidP="00750127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661C8A" w:rsidRDefault="00661C8A">
      <w:bookmarkStart w:id="0" w:name="_GoBack"/>
      <w:bookmarkEnd w:id="0"/>
    </w:p>
    <w:sectPr w:rsidR="00661C8A" w:rsidSect="0075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7"/>
    <w:rsid w:val="00661C8A"/>
    <w:rsid w:val="007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71171-E1E0-42AA-BCEF-EC55F7C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12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1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2024-05-06T09:04:00Z</dcterms:created>
  <dcterms:modified xsi:type="dcterms:W3CDTF">2024-05-06T09:04:00Z</dcterms:modified>
</cp:coreProperties>
</file>