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577" w:rsidRPr="00702F9B" w:rsidRDefault="00820577" w:rsidP="008205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2F9B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390525" cy="504825"/>
            <wp:effectExtent l="0" t="0" r="9525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577" w:rsidRPr="00702F9B" w:rsidRDefault="00820577" w:rsidP="008205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2F9B">
        <w:rPr>
          <w:rFonts w:ascii="Times New Roman" w:hAnsi="Times New Roman"/>
          <w:b/>
          <w:sz w:val="24"/>
          <w:szCs w:val="24"/>
        </w:rPr>
        <w:t>Администрация</w:t>
      </w:r>
    </w:p>
    <w:p w:rsidR="00820577" w:rsidRPr="00702F9B" w:rsidRDefault="00820577" w:rsidP="008205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Ромашкинского сельского поселения</w:t>
      </w:r>
    </w:p>
    <w:p w:rsidR="00820577" w:rsidRPr="00702F9B" w:rsidRDefault="00820577" w:rsidP="008205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Приозерского муниципального</w:t>
      </w:r>
      <w:r w:rsidRPr="00702F9B">
        <w:rPr>
          <w:rFonts w:ascii="Times New Roman" w:hAnsi="Times New Roman"/>
          <w:b/>
          <w:sz w:val="24"/>
          <w:szCs w:val="24"/>
        </w:rPr>
        <w:t xml:space="preserve"> район</w:t>
      </w:r>
      <w:r>
        <w:rPr>
          <w:rFonts w:ascii="Times New Roman" w:hAnsi="Times New Roman"/>
          <w:b/>
          <w:sz w:val="24"/>
          <w:szCs w:val="24"/>
        </w:rPr>
        <w:t xml:space="preserve">а </w:t>
      </w:r>
      <w:r w:rsidRPr="00702F9B">
        <w:rPr>
          <w:rFonts w:ascii="Times New Roman" w:hAnsi="Times New Roman"/>
          <w:b/>
          <w:sz w:val="24"/>
          <w:szCs w:val="24"/>
        </w:rPr>
        <w:t>Ленинградской области</w:t>
      </w:r>
    </w:p>
    <w:tbl>
      <w:tblPr>
        <w:tblW w:w="0" w:type="auto"/>
        <w:tblInd w:w="250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5"/>
      </w:tblGrid>
      <w:tr w:rsidR="00820577" w:rsidRPr="000C2885" w:rsidTr="00730ED3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20577" w:rsidRPr="000C2885" w:rsidRDefault="00820577" w:rsidP="00730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</w:tbl>
    <w:p w:rsidR="00820577" w:rsidRPr="00702F9B" w:rsidRDefault="00820577" w:rsidP="00820577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</w:rPr>
      </w:pPr>
    </w:p>
    <w:p w:rsidR="00820577" w:rsidRPr="00702F9B" w:rsidRDefault="00820577" w:rsidP="0082057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02F9B">
        <w:rPr>
          <w:rFonts w:ascii="Times New Roman" w:hAnsi="Times New Roman"/>
          <w:b/>
          <w:sz w:val="28"/>
          <w:szCs w:val="24"/>
        </w:rPr>
        <w:t>П О С Т А Н О В Л Е Н И Е</w:t>
      </w:r>
    </w:p>
    <w:p w:rsidR="00820577" w:rsidRPr="00702F9B" w:rsidRDefault="00820577" w:rsidP="008205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0577" w:rsidRPr="00702F9B" w:rsidRDefault="00820577" w:rsidP="008205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02 октября 2023</w:t>
      </w:r>
      <w:r w:rsidRPr="00E131A8">
        <w:rPr>
          <w:rFonts w:ascii="Times New Roman" w:hAnsi="Times New Roman"/>
          <w:sz w:val="24"/>
          <w:szCs w:val="24"/>
        </w:rPr>
        <w:t xml:space="preserve"> года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E131A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E131A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E131A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31A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№ 364</w:t>
      </w:r>
    </w:p>
    <w:p w:rsidR="00820577" w:rsidRDefault="00820577" w:rsidP="008205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0577" w:rsidRPr="00DB5449" w:rsidRDefault="00820577" w:rsidP="008205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53D3">
        <w:rPr>
          <w:rFonts w:ascii="Times New Roman" w:hAnsi="Times New Roman"/>
          <w:b/>
          <w:sz w:val="24"/>
          <w:szCs w:val="24"/>
        </w:rPr>
        <w:t xml:space="preserve">Об утверждении административного регламента </w:t>
      </w:r>
      <w:r>
        <w:rPr>
          <w:rFonts w:ascii="Times New Roman" w:hAnsi="Times New Roman"/>
          <w:b/>
          <w:sz w:val="24"/>
          <w:szCs w:val="24"/>
        </w:rPr>
        <w:t>администрации Ромашкинского</w:t>
      </w:r>
      <w:r w:rsidRPr="00B32E34">
        <w:rPr>
          <w:rFonts w:ascii="Times New Roman" w:hAnsi="Times New Roman"/>
          <w:b/>
          <w:sz w:val="24"/>
          <w:szCs w:val="24"/>
        </w:rPr>
        <w:t xml:space="preserve"> сельско</w:t>
      </w:r>
      <w:r>
        <w:rPr>
          <w:rFonts w:ascii="Times New Roman" w:hAnsi="Times New Roman"/>
          <w:b/>
          <w:sz w:val="24"/>
          <w:szCs w:val="24"/>
        </w:rPr>
        <w:t>го</w:t>
      </w:r>
      <w:r w:rsidRPr="00B32E34">
        <w:rPr>
          <w:rFonts w:ascii="Times New Roman" w:hAnsi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B32E34">
        <w:rPr>
          <w:rFonts w:ascii="Times New Roman" w:hAnsi="Times New Roman"/>
          <w:b/>
          <w:sz w:val="24"/>
          <w:szCs w:val="24"/>
        </w:rPr>
        <w:t xml:space="preserve"> Приозерск</w:t>
      </w:r>
      <w:r>
        <w:rPr>
          <w:rFonts w:ascii="Times New Roman" w:hAnsi="Times New Roman"/>
          <w:b/>
          <w:sz w:val="24"/>
          <w:szCs w:val="24"/>
        </w:rPr>
        <w:t>ого</w:t>
      </w:r>
      <w:r w:rsidRPr="00B32E34">
        <w:rPr>
          <w:rFonts w:ascii="Times New Roman" w:hAnsi="Times New Roman"/>
          <w:b/>
          <w:sz w:val="24"/>
          <w:szCs w:val="24"/>
        </w:rPr>
        <w:t xml:space="preserve"> муниципальн</w:t>
      </w:r>
      <w:r>
        <w:rPr>
          <w:rFonts w:ascii="Times New Roman" w:hAnsi="Times New Roman"/>
          <w:b/>
          <w:sz w:val="24"/>
          <w:szCs w:val="24"/>
        </w:rPr>
        <w:t>ого</w:t>
      </w:r>
      <w:r w:rsidRPr="00B32E34">
        <w:rPr>
          <w:rFonts w:ascii="Times New Roman" w:hAnsi="Times New Roman"/>
          <w:b/>
          <w:sz w:val="24"/>
          <w:szCs w:val="24"/>
        </w:rPr>
        <w:t xml:space="preserve"> район</w:t>
      </w:r>
      <w:r>
        <w:rPr>
          <w:rFonts w:ascii="Times New Roman" w:hAnsi="Times New Roman"/>
          <w:b/>
          <w:sz w:val="24"/>
          <w:szCs w:val="24"/>
        </w:rPr>
        <w:t>а</w:t>
      </w:r>
      <w:r w:rsidRPr="00B32E34">
        <w:rPr>
          <w:rFonts w:ascii="Times New Roman" w:hAnsi="Times New Roman"/>
          <w:b/>
          <w:sz w:val="24"/>
          <w:szCs w:val="24"/>
        </w:rPr>
        <w:t xml:space="preserve"> Ленинградской области</w:t>
      </w:r>
      <w:r w:rsidRPr="003F53D3">
        <w:rPr>
          <w:rFonts w:ascii="Times New Roman" w:hAnsi="Times New Roman"/>
          <w:b/>
          <w:sz w:val="24"/>
          <w:szCs w:val="24"/>
        </w:rPr>
        <w:t xml:space="preserve"> по предоставлению муниципальной услуги «</w:t>
      </w:r>
      <w:r w:rsidRPr="001A0B13">
        <w:rPr>
          <w:rFonts w:ascii="Times New Roman" w:hAnsi="Times New Roman"/>
          <w:b/>
          <w:sz w:val="24"/>
          <w:szCs w:val="24"/>
        </w:rPr>
        <w:t xml:space="preserve">Выдача разрешения на снос или пересадку зеленых насаждений, расположенных на земельных участках, находящихся в границах населенных пунктов муниципального образования </w:t>
      </w:r>
      <w:bookmarkStart w:id="0" w:name="_Hlk147393089"/>
      <w:r>
        <w:rPr>
          <w:rFonts w:ascii="Times New Roman" w:hAnsi="Times New Roman"/>
          <w:b/>
          <w:sz w:val="24"/>
          <w:szCs w:val="24"/>
        </w:rPr>
        <w:t>Ромашкинского</w:t>
      </w:r>
      <w:r w:rsidRPr="00B32E34">
        <w:rPr>
          <w:rFonts w:ascii="Times New Roman" w:hAnsi="Times New Roman"/>
          <w:b/>
          <w:sz w:val="24"/>
          <w:szCs w:val="24"/>
        </w:rPr>
        <w:t xml:space="preserve"> сельско</w:t>
      </w:r>
      <w:r>
        <w:rPr>
          <w:rFonts w:ascii="Times New Roman" w:hAnsi="Times New Roman"/>
          <w:b/>
          <w:sz w:val="24"/>
          <w:szCs w:val="24"/>
        </w:rPr>
        <w:t>го</w:t>
      </w:r>
      <w:r w:rsidRPr="00B32E34">
        <w:rPr>
          <w:rFonts w:ascii="Times New Roman" w:hAnsi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/>
          <w:b/>
          <w:sz w:val="24"/>
          <w:szCs w:val="24"/>
        </w:rPr>
        <w:t>я</w:t>
      </w:r>
      <w:bookmarkEnd w:id="0"/>
      <w:r w:rsidRPr="003F53D3">
        <w:rPr>
          <w:rFonts w:ascii="Times New Roman" w:hAnsi="Times New Roman"/>
          <w:b/>
          <w:sz w:val="24"/>
          <w:szCs w:val="24"/>
        </w:rPr>
        <w:t>»</w:t>
      </w:r>
    </w:p>
    <w:p w:rsidR="00820577" w:rsidRDefault="00820577" w:rsidP="008205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0577" w:rsidRPr="00DB5449" w:rsidRDefault="00820577" w:rsidP="008205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37FB">
        <w:rPr>
          <w:rFonts w:ascii="Times New Roman" w:hAnsi="Times New Roman"/>
          <w:sz w:val="24"/>
          <w:szCs w:val="24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Ромашкинского сельского поселения,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3F53D3">
        <w:rPr>
          <w:rFonts w:ascii="Times New Roman" w:hAnsi="Times New Roman"/>
          <w:sz w:val="24"/>
          <w:szCs w:val="24"/>
        </w:rPr>
        <w:t xml:space="preserve">руководствуясь постановлением администрации Ромашкинского сельского поселения Приозерского муниципального района Ленинградской области </w:t>
      </w:r>
      <w:r>
        <w:rPr>
          <w:rFonts w:ascii="Times New Roman" w:hAnsi="Times New Roman"/>
          <w:sz w:val="24"/>
          <w:szCs w:val="24"/>
        </w:rPr>
        <w:t>от 23.06.2021 г.</w:t>
      </w:r>
      <w:r w:rsidRPr="003F53D3">
        <w:rPr>
          <w:rFonts w:ascii="Times New Roman" w:hAnsi="Times New Roman"/>
          <w:sz w:val="24"/>
          <w:szCs w:val="24"/>
        </w:rPr>
        <w:t xml:space="preserve"> № 143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Ромашкинское сельское поселение муниципального образования Приозерский муниципальный район Ленинградской области»</w:t>
      </w:r>
      <w:r w:rsidRPr="00B837FB">
        <w:rPr>
          <w:rFonts w:ascii="Times New Roman" w:hAnsi="Times New Roman"/>
          <w:sz w:val="24"/>
          <w:szCs w:val="24"/>
        </w:rPr>
        <w:t xml:space="preserve">, </w:t>
      </w:r>
      <w:r w:rsidRPr="00B32E34">
        <w:rPr>
          <w:rFonts w:ascii="Times New Roman" w:hAnsi="Times New Roman"/>
          <w:sz w:val="24"/>
          <w:szCs w:val="24"/>
        </w:rPr>
        <w:t>Уставом Ромашкинского сельского поселения Приозерского муниципального района Ленинградской области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B5449">
        <w:rPr>
          <w:rFonts w:ascii="Times New Roman" w:hAnsi="Times New Roman"/>
          <w:sz w:val="24"/>
          <w:szCs w:val="24"/>
        </w:rPr>
        <w:t xml:space="preserve">администрация </w:t>
      </w:r>
      <w:r w:rsidRPr="00B32E34">
        <w:rPr>
          <w:rFonts w:ascii="Times New Roman" w:hAnsi="Times New Roman"/>
          <w:sz w:val="24"/>
          <w:szCs w:val="24"/>
        </w:rPr>
        <w:t xml:space="preserve">Ромашкинского сельского поселения Приозерского муниципального района Ленинградской области </w:t>
      </w:r>
      <w:r w:rsidRPr="00DB5449">
        <w:rPr>
          <w:rFonts w:ascii="Times New Roman" w:hAnsi="Times New Roman"/>
          <w:sz w:val="24"/>
          <w:szCs w:val="24"/>
        </w:rPr>
        <w:t>ПОСТАНОВЛЯЕТ:</w:t>
      </w:r>
    </w:p>
    <w:p w:rsidR="00820577" w:rsidRPr="003F53D3" w:rsidRDefault="00820577" w:rsidP="008205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5449">
        <w:rPr>
          <w:rFonts w:ascii="Times New Roman" w:hAnsi="Times New Roman"/>
          <w:sz w:val="24"/>
          <w:szCs w:val="24"/>
        </w:rPr>
        <w:t xml:space="preserve">1. </w:t>
      </w:r>
      <w:r w:rsidRPr="003F53D3">
        <w:rPr>
          <w:rFonts w:ascii="Times New Roman" w:hAnsi="Times New Roman"/>
          <w:sz w:val="24"/>
          <w:szCs w:val="24"/>
        </w:rPr>
        <w:t>Утвердить административный регламент по предоставлению муниципальной услуги «</w:t>
      </w:r>
      <w:r w:rsidRPr="00200A3C">
        <w:rPr>
          <w:rFonts w:ascii="Times New Roman" w:hAnsi="Times New Roman"/>
          <w:sz w:val="24"/>
          <w:szCs w:val="24"/>
        </w:rPr>
        <w:t>Выдача разрешения на снос или пересадку зеленых насаждений, расположенных на земельных участках, находящихся в границах населенных пунктов муниципального образования Ромашкинского сельского поселения</w:t>
      </w:r>
      <w:r w:rsidRPr="003F53D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согласно Приложению № 1.</w:t>
      </w:r>
    </w:p>
    <w:p w:rsidR="00820577" w:rsidRPr="003F53D3" w:rsidRDefault="00820577" w:rsidP="008205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53D3">
        <w:rPr>
          <w:rFonts w:ascii="Times New Roman" w:hAnsi="Times New Roman"/>
          <w:sz w:val="24"/>
          <w:szCs w:val="24"/>
        </w:rPr>
        <w:t xml:space="preserve">2. </w:t>
      </w:r>
      <w:r w:rsidRPr="0007231A">
        <w:rPr>
          <w:rFonts w:ascii="Times New Roman" w:hAnsi="Times New Roman"/>
          <w:sz w:val="24"/>
          <w:szCs w:val="24"/>
        </w:rPr>
        <w:t xml:space="preserve">Признать утратившим силу постановление администрации МО Ромашкинское сельское </w:t>
      </w:r>
      <w:r>
        <w:rPr>
          <w:rFonts w:ascii="Times New Roman" w:hAnsi="Times New Roman"/>
          <w:sz w:val="24"/>
          <w:szCs w:val="24"/>
        </w:rPr>
        <w:t>поселение от 30.06.2022 г. № 162</w:t>
      </w:r>
      <w:r w:rsidRPr="0007231A">
        <w:rPr>
          <w:rFonts w:ascii="Times New Roman" w:hAnsi="Times New Roman"/>
          <w:sz w:val="24"/>
          <w:szCs w:val="24"/>
        </w:rPr>
        <w:t xml:space="preserve"> «</w:t>
      </w:r>
      <w:r w:rsidRPr="00200A3C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 «Выдача разрешения на снос или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разграничена»</w:t>
      </w:r>
      <w:r>
        <w:rPr>
          <w:rFonts w:ascii="Times New Roman" w:hAnsi="Times New Roman"/>
          <w:sz w:val="24"/>
          <w:szCs w:val="24"/>
        </w:rPr>
        <w:t>.</w:t>
      </w:r>
    </w:p>
    <w:p w:rsidR="00820577" w:rsidRPr="0007231A" w:rsidRDefault="00820577" w:rsidP="008205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53D3">
        <w:rPr>
          <w:rFonts w:ascii="Times New Roman" w:hAnsi="Times New Roman"/>
          <w:sz w:val="24"/>
          <w:szCs w:val="24"/>
        </w:rPr>
        <w:t xml:space="preserve">3. </w:t>
      </w:r>
      <w:r w:rsidRPr="0007231A">
        <w:rPr>
          <w:rFonts w:ascii="Times New Roman" w:hAnsi="Times New Roman"/>
          <w:sz w:val="24"/>
          <w:szCs w:val="24"/>
        </w:rPr>
        <w:t>Постановление подлежит опубликованию в СМИ и на официальном сайте администрации Ромашкинского сельского поселения Приозерского муниципального района Ленинградской области www.ромашкинское.рф.</w:t>
      </w:r>
    </w:p>
    <w:p w:rsidR="00820577" w:rsidRDefault="00820577" w:rsidP="008205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231A">
        <w:rPr>
          <w:rFonts w:ascii="Times New Roman" w:hAnsi="Times New Roman"/>
          <w:sz w:val="24"/>
          <w:szCs w:val="24"/>
        </w:rPr>
        <w:t>4. Настоящее постановление вступает в силу после официального опубликования.</w:t>
      </w:r>
    </w:p>
    <w:p w:rsidR="00820577" w:rsidRPr="003F53D3" w:rsidRDefault="00820577" w:rsidP="008205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53D3">
        <w:rPr>
          <w:rFonts w:ascii="Times New Roman" w:hAnsi="Times New Roman"/>
          <w:sz w:val="24"/>
          <w:szCs w:val="24"/>
        </w:rPr>
        <w:t>5. Контроль за исполнением настоящего постановления оставляю за собой.</w:t>
      </w:r>
    </w:p>
    <w:p w:rsidR="00820577" w:rsidRDefault="00820577" w:rsidP="008205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0577" w:rsidRPr="00702F9B" w:rsidRDefault="00820577" w:rsidP="00820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0577" w:rsidRDefault="00820577" w:rsidP="00820577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702F9B">
        <w:rPr>
          <w:rFonts w:ascii="Times New Roman" w:hAnsi="Times New Roman"/>
          <w:sz w:val="24"/>
          <w:szCs w:val="24"/>
        </w:rPr>
        <w:t xml:space="preserve">Глава администрации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9B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С.В. Танков</w:t>
      </w:r>
    </w:p>
    <w:p w:rsidR="001D50EC" w:rsidRDefault="00820577" w:rsidP="00820577">
      <w:r>
        <w:rPr>
          <w:rFonts w:ascii="Times New Roman" w:hAnsi="Times New Roman"/>
          <w:sz w:val="24"/>
          <w:szCs w:val="24"/>
        </w:rPr>
        <w:t xml:space="preserve">С полным текстом можно ознакомиться на сайте </w:t>
      </w:r>
      <w:r w:rsidRPr="00820577">
        <w:rPr>
          <w:rFonts w:ascii="Times New Roman" w:hAnsi="Times New Roman"/>
          <w:sz w:val="24"/>
          <w:szCs w:val="24"/>
        </w:rPr>
        <w:t>www.ромашкинское.рф</w:t>
      </w:r>
      <w:bookmarkStart w:id="1" w:name="_GoBack"/>
      <w:bookmarkEnd w:id="1"/>
    </w:p>
    <w:sectPr w:rsidR="001D5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80C"/>
    <w:rsid w:val="001D50EC"/>
    <w:rsid w:val="00820577"/>
    <w:rsid w:val="008C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BB943-AE9F-452B-BF85-61A39522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5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Ромашки</dc:creator>
  <cp:keywords/>
  <dc:description/>
  <cp:lastModifiedBy>Ромашки</cp:lastModifiedBy>
  <cp:revision>2</cp:revision>
  <dcterms:created xsi:type="dcterms:W3CDTF">2023-10-12T13:20:00Z</dcterms:created>
  <dcterms:modified xsi:type="dcterms:W3CDTF">2023-10-12T13:20:00Z</dcterms:modified>
</cp:coreProperties>
</file>