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AE" w:rsidRPr="001B1A62" w:rsidRDefault="00EA4529" w:rsidP="00232701">
      <w:pPr>
        <w:pStyle w:val="a3"/>
        <w:jc w:val="center"/>
        <w:rPr>
          <w:rFonts w:ascii="Times New Roman" w:hAnsi="Times New Roman" w:cs="Times New Roman"/>
          <w:b/>
          <w:sz w:val="24"/>
          <w:szCs w:val="24"/>
        </w:rPr>
      </w:pPr>
      <w:r w:rsidRPr="001B1A62">
        <w:rPr>
          <w:rFonts w:ascii="Times New Roman" w:hAnsi="Times New Roman" w:cs="Times New Roman"/>
          <w:b/>
          <w:sz w:val="24"/>
          <w:szCs w:val="24"/>
        </w:rPr>
        <w:t>СОВЕТ ДЕПУТАТОВ  МУНИЦИПАЛЬНОГО ОБРАЗОВАНИЯ</w:t>
      </w:r>
    </w:p>
    <w:p w:rsidR="00EA4529" w:rsidRPr="001B1A62" w:rsidRDefault="00EA4529" w:rsidP="00232701">
      <w:pPr>
        <w:pStyle w:val="a3"/>
        <w:jc w:val="center"/>
        <w:rPr>
          <w:rFonts w:ascii="Times New Roman" w:hAnsi="Times New Roman" w:cs="Times New Roman"/>
          <w:b/>
          <w:sz w:val="24"/>
          <w:szCs w:val="24"/>
        </w:rPr>
      </w:pPr>
      <w:r w:rsidRPr="001B1A62">
        <w:rPr>
          <w:rFonts w:ascii="Times New Roman" w:hAnsi="Times New Roman" w:cs="Times New Roman"/>
          <w:b/>
          <w:sz w:val="24"/>
          <w:szCs w:val="24"/>
        </w:rPr>
        <w:t>СТАРОПОЛЬСКОЕ СЕЛЬСКОЕ ПОСЕЛЕНИЕ</w:t>
      </w:r>
    </w:p>
    <w:p w:rsidR="00EA4529" w:rsidRPr="00232701" w:rsidRDefault="00EA4529" w:rsidP="00232701">
      <w:pPr>
        <w:pStyle w:val="a3"/>
        <w:jc w:val="center"/>
        <w:rPr>
          <w:rFonts w:ascii="Times New Roman" w:hAnsi="Times New Roman" w:cs="Times New Roman"/>
          <w:b/>
          <w:sz w:val="24"/>
          <w:szCs w:val="24"/>
        </w:rPr>
      </w:pPr>
      <w:r w:rsidRPr="00232701">
        <w:rPr>
          <w:rFonts w:ascii="Times New Roman" w:hAnsi="Times New Roman" w:cs="Times New Roman"/>
          <w:b/>
          <w:sz w:val="24"/>
          <w:szCs w:val="24"/>
        </w:rPr>
        <w:t>СЛАНЦЕВСКОГО МУНИЦИПАЛЬНОГО РАЙОНА ЛЕНИНГРАДСКОЙ ОБЛАСТИ</w:t>
      </w:r>
    </w:p>
    <w:p w:rsidR="001B1A62" w:rsidRDefault="001B1A62" w:rsidP="00EA4529">
      <w:pPr>
        <w:tabs>
          <w:tab w:val="left" w:pos="1020"/>
        </w:tabs>
        <w:jc w:val="center"/>
        <w:rPr>
          <w:rFonts w:ascii="Times New Roman" w:hAnsi="Times New Roman" w:cs="Times New Roman"/>
          <w:b/>
          <w:sz w:val="28"/>
          <w:szCs w:val="28"/>
        </w:rPr>
      </w:pPr>
    </w:p>
    <w:p w:rsidR="00EA4529" w:rsidRPr="00EA4529" w:rsidRDefault="00EA4529" w:rsidP="00EA4529">
      <w:pPr>
        <w:tabs>
          <w:tab w:val="left" w:pos="1020"/>
        </w:tabs>
        <w:jc w:val="center"/>
        <w:rPr>
          <w:rFonts w:ascii="Times New Roman" w:hAnsi="Times New Roman" w:cs="Times New Roman"/>
          <w:b/>
          <w:sz w:val="28"/>
          <w:szCs w:val="28"/>
        </w:rPr>
      </w:pPr>
      <w:proofErr w:type="gramStart"/>
      <w:r w:rsidRPr="00EA4529">
        <w:rPr>
          <w:rFonts w:ascii="Times New Roman" w:hAnsi="Times New Roman" w:cs="Times New Roman"/>
          <w:b/>
          <w:sz w:val="28"/>
          <w:szCs w:val="28"/>
        </w:rPr>
        <w:t>Р</w:t>
      </w:r>
      <w:proofErr w:type="gramEnd"/>
      <w:r w:rsidRPr="00EA4529">
        <w:rPr>
          <w:rFonts w:ascii="Times New Roman" w:hAnsi="Times New Roman" w:cs="Times New Roman"/>
          <w:b/>
          <w:sz w:val="28"/>
          <w:szCs w:val="28"/>
        </w:rPr>
        <w:t xml:space="preserve"> Е Ш Е Н И Е</w:t>
      </w:r>
    </w:p>
    <w:p w:rsidR="00EA4529" w:rsidRPr="00EA4529" w:rsidRDefault="00EA4529" w:rsidP="00EA4529">
      <w:pPr>
        <w:tabs>
          <w:tab w:val="left" w:pos="1020"/>
        </w:tabs>
        <w:jc w:val="center"/>
        <w:rPr>
          <w:rFonts w:ascii="Times New Roman" w:hAnsi="Times New Roman" w:cs="Times New Roman"/>
          <w:b/>
          <w:sz w:val="24"/>
          <w:szCs w:val="24"/>
        </w:rPr>
      </w:pPr>
      <w:r w:rsidRPr="00EA4529">
        <w:rPr>
          <w:rFonts w:ascii="Times New Roman" w:hAnsi="Times New Roman" w:cs="Times New Roman"/>
          <w:b/>
        </w:rPr>
        <w:t>(</w:t>
      </w:r>
      <w:r w:rsidR="00232701">
        <w:rPr>
          <w:rFonts w:ascii="Times New Roman" w:hAnsi="Times New Roman" w:cs="Times New Roman"/>
          <w:b/>
        </w:rPr>
        <w:t>28</w:t>
      </w:r>
      <w:r w:rsidR="00415688">
        <w:rPr>
          <w:rFonts w:ascii="Times New Roman" w:hAnsi="Times New Roman" w:cs="Times New Roman"/>
          <w:b/>
        </w:rPr>
        <w:t xml:space="preserve"> заседание</w:t>
      </w:r>
      <w:r w:rsidRPr="00EA4529">
        <w:rPr>
          <w:rFonts w:ascii="Times New Roman" w:hAnsi="Times New Roman" w:cs="Times New Roman"/>
          <w:b/>
        </w:rPr>
        <w:t xml:space="preserve"> </w:t>
      </w:r>
      <w:r w:rsidR="00415688">
        <w:rPr>
          <w:rFonts w:ascii="Times New Roman" w:hAnsi="Times New Roman" w:cs="Times New Roman"/>
          <w:b/>
        </w:rPr>
        <w:t>третьего</w:t>
      </w:r>
      <w:r w:rsidRPr="00EA4529">
        <w:rPr>
          <w:rFonts w:ascii="Times New Roman" w:hAnsi="Times New Roman" w:cs="Times New Roman"/>
          <w:b/>
        </w:rPr>
        <w:t xml:space="preserve"> </w:t>
      </w:r>
      <w:r w:rsidR="00415688">
        <w:rPr>
          <w:rFonts w:ascii="Times New Roman" w:hAnsi="Times New Roman" w:cs="Times New Roman"/>
          <w:b/>
        </w:rPr>
        <w:t>созыва</w:t>
      </w:r>
      <w:r w:rsidRPr="00EA4529">
        <w:rPr>
          <w:rFonts w:ascii="Times New Roman" w:hAnsi="Times New Roman" w:cs="Times New Roman"/>
          <w:b/>
        </w:rPr>
        <w:t>)</w:t>
      </w:r>
    </w:p>
    <w:p w:rsidR="00EA4529" w:rsidRPr="00EA4529" w:rsidRDefault="00232701" w:rsidP="00EA4529">
      <w:pPr>
        <w:tabs>
          <w:tab w:val="left" w:pos="1020"/>
        </w:tabs>
        <w:rPr>
          <w:rFonts w:ascii="Times New Roman" w:hAnsi="Times New Roman" w:cs="Times New Roman"/>
          <w:b/>
          <w:sz w:val="28"/>
          <w:szCs w:val="28"/>
          <w:u w:val="single"/>
        </w:rPr>
      </w:pPr>
      <w:r>
        <w:rPr>
          <w:rFonts w:ascii="Times New Roman" w:hAnsi="Times New Roman" w:cs="Times New Roman"/>
          <w:b/>
          <w:sz w:val="28"/>
          <w:szCs w:val="28"/>
          <w:u w:val="single"/>
        </w:rPr>
        <w:t>03</w:t>
      </w:r>
      <w:r w:rsidR="00EA4529" w:rsidRPr="00EA4529">
        <w:rPr>
          <w:rFonts w:ascii="Times New Roman" w:hAnsi="Times New Roman" w:cs="Times New Roman"/>
          <w:b/>
          <w:sz w:val="28"/>
          <w:szCs w:val="28"/>
          <w:u w:val="single"/>
        </w:rPr>
        <w:t>.</w:t>
      </w:r>
      <w:r>
        <w:rPr>
          <w:rFonts w:ascii="Times New Roman" w:hAnsi="Times New Roman" w:cs="Times New Roman"/>
          <w:b/>
          <w:sz w:val="28"/>
          <w:szCs w:val="28"/>
          <w:u w:val="single"/>
        </w:rPr>
        <w:t>08.</w:t>
      </w:r>
      <w:r w:rsidR="00EA4529" w:rsidRPr="00EA4529">
        <w:rPr>
          <w:rFonts w:ascii="Times New Roman" w:hAnsi="Times New Roman" w:cs="Times New Roman"/>
          <w:b/>
          <w:sz w:val="28"/>
          <w:szCs w:val="28"/>
          <w:u w:val="single"/>
        </w:rPr>
        <w:t>20</w:t>
      </w:r>
      <w:r w:rsidR="00190BAE">
        <w:rPr>
          <w:rFonts w:ascii="Times New Roman" w:hAnsi="Times New Roman" w:cs="Times New Roman"/>
          <w:b/>
          <w:sz w:val="28"/>
          <w:szCs w:val="28"/>
          <w:u w:val="single"/>
        </w:rPr>
        <w:t>16</w:t>
      </w:r>
      <w:r w:rsidR="00EE243A">
        <w:rPr>
          <w:rFonts w:ascii="Times New Roman" w:hAnsi="Times New Roman" w:cs="Times New Roman"/>
          <w:b/>
          <w:sz w:val="28"/>
          <w:szCs w:val="28"/>
          <w:u w:val="single"/>
        </w:rPr>
        <w:t xml:space="preserve"> </w:t>
      </w:r>
      <w:r w:rsidR="00EA4529" w:rsidRPr="00EA4529">
        <w:rPr>
          <w:rFonts w:ascii="Times New Roman" w:hAnsi="Times New Roman" w:cs="Times New Roman"/>
          <w:b/>
          <w:sz w:val="28"/>
          <w:szCs w:val="28"/>
        </w:rPr>
        <w:t xml:space="preserve">                                         </w:t>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A4529" w:rsidRPr="00EA4529">
        <w:rPr>
          <w:rFonts w:ascii="Times New Roman" w:hAnsi="Times New Roman" w:cs="Times New Roman"/>
          <w:b/>
          <w:sz w:val="28"/>
          <w:szCs w:val="28"/>
        </w:rPr>
        <w:tab/>
      </w:r>
      <w:r w:rsidR="00EE243A">
        <w:rPr>
          <w:rFonts w:ascii="Times New Roman" w:hAnsi="Times New Roman" w:cs="Times New Roman"/>
          <w:b/>
          <w:sz w:val="28"/>
          <w:szCs w:val="28"/>
        </w:rPr>
        <w:t xml:space="preserve">                     </w:t>
      </w:r>
      <w:r w:rsidR="00EA4529" w:rsidRPr="00EA4529">
        <w:rPr>
          <w:rFonts w:ascii="Times New Roman" w:hAnsi="Times New Roman" w:cs="Times New Roman"/>
          <w:b/>
          <w:sz w:val="28"/>
          <w:szCs w:val="28"/>
          <w:u w:val="single"/>
        </w:rPr>
        <w:t>№</w:t>
      </w:r>
      <w:r>
        <w:rPr>
          <w:rFonts w:ascii="Times New Roman" w:hAnsi="Times New Roman" w:cs="Times New Roman"/>
          <w:b/>
          <w:sz w:val="28"/>
          <w:szCs w:val="28"/>
          <w:u w:val="single"/>
        </w:rPr>
        <w:t>118</w:t>
      </w:r>
      <w:r w:rsidR="00EA4529" w:rsidRPr="00EA4529">
        <w:rPr>
          <w:rFonts w:ascii="Times New Roman" w:hAnsi="Times New Roman" w:cs="Times New Roman"/>
          <w:b/>
          <w:sz w:val="28"/>
          <w:szCs w:val="28"/>
          <w:u w:val="single"/>
        </w:rPr>
        <w:t xml:space="preserve">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О порядке назначения и выплаты пенсии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за выслугу лет муниципальным служащим, </w:t>
      </w:r>
    </w:p>
    <w:p w:rsidR="00EA4529" w:rsidRPr="001B1A62" w:rsidRDefault="00EA4529" w:rsidP="00EA4529">
      <w:pPr>
        <w:pStyle w:val="a3"/>
        <w:rPr>
          <w:rFonts w:ascii="Times New Roman" w:hAnsi="Times New Roman" w:cs="Times New Roman"/>
          <w:sz w:val="20"/>
          <w:szCs w:val="20"/>
        </w:rPr>
      </w:pPr>
      <w:proofErr w:type="gramStart"/>
      <w:r w:rsidRPr="001B1A62">
        <w:rPr>
          <w:rFonts w:ascii="Times New Roman" w:hAnsi="Times New Roman" w:cs="Times New Roman"/>
          <w:sz w:val="20"/>
          <w:szCs w:val="20"/>
        </w:rPr>
        <w:t>замещавшим</w:t>
      </w:r>
      <w:proofErr w:type="gramEnd"/>
      <w:r w:rsidRPr="001B1A62">
        <w:rPr>
          <w:rFonts w:ascii="Times New Roman" w:hAnsi="Times New Roman" w:cs="Times New Roman"/>
          <w:sz w:val="20"/>
          <w:szCs w:val="20"/>
        </w:rPr>
        <w:t xml:space="preserve"> муниципальные должности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в муниципальном образовании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w:t>
      </w:r>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 xml:space="preserve">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муниципального</w:t>
      </w:r>
      <w:proofErr w:type="gramEnd"/>
    </w:p>
    <w:p w:rsidR="00EA4529" w:rsidRPr="001B1A62" w:rsidRDefault="00EA4529" w:rsidP="00EA4529">
      <w:pPr>
        <w:pStyle w:val="a3"/>
        <w:rPr>
          <w:rFonts w:ascii="Times New Roman" w:hAnsi="Times New Roman" w:cs="Times New Roman"/>
          <w:sz w:val="20"/>
          <w:szCs w:val="20"/>
        </w:rPr>
      </w:pPr>
      <w:r w:rsidRPr="001B1A62">
        <w:rPr>
          <w:rFonts w:ascii="Times New Roman" w:hAnsi="Times New Roman" w:cs="Times New Roman"/>
          <w:sz w:val="20"/>
          <w:szCs w:val="20"/>
        </w:rPr>
        <w:t>района Ленинградской области</w:t>
      </w:r>
    </w:p>
    <w:p w:rsidR="00EA4529" w:rsidRPr="001B1A62" w:rsidRDefault="00EA4529" w:rsidP="00EA4529">
      <w:pPr>
        <w:rPr>
          <w:rFonts w:ascii="Times New Roman" w:hAnsi="Times New Roman" w:cs="Times New Roman"/>
          <w:sz w:val="20"/>
          <w:szCs w:val="20"/>
        </w:rPr>
      </w:pPr>
    </w:p>
    <w:p w:rsidR="00EA4529" w:rsidRPr="001B1A62" w:rsidRDefault="00EA4529" w:rsidP="00190BAE">
      <w:pPr>
        <w:jc w:val="both"/>
        <w:rPr>
          <w:rFonts w:ascii="Times New Roman" w:hAnsi="Times New Roman" w:cs="Times New Roman"/>
          <w:sz w:val="20"/>
          <w:szCs w:val="20"/>
        </w:rPr>
      </w:pPr>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 xml:space="preserve">В целях реализации прав муниципальных служащих органов местного самоуправления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Ленинградской области на пенсионное обеспечение за выслугу лет и в соответствии со статьей 7 Федерального закона от 15 декабря 2001 года № 166-ФЗ «О государственном пенсионном обеспечении в Российской Федерации» (с изменениями),  федеральным законом от 17 декабря 2001 года № 173-ФЗ «О трудовых пенсиях в Российской Федерации», статьей</w:t>
      </w:r>
      <w:proofErr w:type="gram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24 Федерального закона от 2 марта 2007 года № 25-ФЗ «О муниципальной службе в Российской Федерации», руководствуясь постановлением Губернатора Ленинградской области от 21 октября 2010 г.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w:t>
      </w:r>
      <w:r w:rsidRPr="001B1A62">
        <w:rPr>
          <w:rFonts w:ascii="Times New Roman" w:hAnsi="Times New Roman" w:cs="Times New Roman"/>
          <w:sz w:val="20"/>
          <w:szCs w:val="20"/>
        </w:rPr>
        <w:tab/>
        <w:t xml:space="preserve"> гражданской службы Ленинградской области, и доплаты к пенсии лицам, замещавшим государственные должности Ленинградской области</w:t>
      </w:r>
      <w:proofErr w:type="gram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 xml:space="preserve">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(с последующими изменениями и дополнениями), иными нормативными правовыми актами Российской Федерации и Ленинградской области, а также руководствуясь Уставом МО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совет депутатов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образования Ленинградской области</w:t>
      </w:r>
      <w:r w:rsidR="00190BAE" w:rsidRPr="001B1A62">
        <w:rPr>
          <w:rFonts w:ascii="Times New Roman" w:hAnsi="Times New Roman" w:cs="Times New Roman"/>
          <w:sz w:val="20"/>
          <w:szCs w:val="20"/>
        </w:rPr>
        <w:t xml:space="preserve">   </w:t>
      </w:r>
      <w:r w:rsidRPr="001B1A62">
        <w:rPr>
          <w:rFonts w:ascii="Times New Roman" w:hAnsi="Times New Roman" w:cs="Times New Roman"/>
          <w:b/>
          <w:sz w:val="20"/>
          <w:szCs w:val="20"/>
        </w:rPr>
        <w:t>РЕШИЛ:</w:t>
      </w:r>
      <w:proofErr w:type="gramEnd"/>
    </w:p>
    <w:p w:rsidR="00EA4529" w:rsidRPr="001B1A62" w:rsidRDefault="001B1A62" w:rsidP="001B1A62">
      <w:pPr>
        <w:ind w:firstLine="473"/>
        <w:jc w:val="both"/>
        <w:rPr>
          <w:rFonts w:ascii="Times New Roman" w:hAnsi="Times New Roman" w:cs="Times New Roman"/>
          <w:sz w:val="20"/>
          <w:szCs w:val="20"/>
        </w:rPr>
      </w:pPr>
      <w:r>
        <w:rPr>
          <w:rFonts w:ascii="Times New Roman" w:hAnsi="Times New Roman" w:cs="Times New Roman"/>
          <w:sz w:val="20"/>
          <w:szCs w:val="20"/>
        </w:rPr>
        <w:t xml:space="preserve">    1.</w:t>
      </w:r>
      <w:r w:rsidR="00EA4529" w:rsidRPr="001B1A62">
        <w:rPr>
          <w:rFonts w:ascii="Times New Roman" w:hAnsi="Times New Roman" w:cs="Times New Roman"/>
          <w:sz w:val="20"/>
          <w:szCs w:val="20"/>
        </w:rPr>
        <w:t>Утвердить Положение о порядке назначения и выплаты пенс</w:t>
      </w:r>
      <w:r>
        <w:rPr>
          <w:rFonts w:ascii="Times New Roman" w:hAnsi="Times New Roman" w:cs="Times New Roman"/>
          <w:sz w:val="20"/>
          <w:szCs w:val="20"/>
        </w:rPr>
        <w:t xml:space="preserve">ии за выслугу лет муниципальным </w:t>
      </w:r>
      <w:r w:rsidR="00EA4529" w:rsidRPr="001B1A62">
        <w:rPr>
          <w:rFonts w:ascii="Times New Roman" w:hAnsi="Times New Roman" w:cs="Times New Roman"/>
          <w:sz w:val="20"/>
          <w:szCs w:val="20"/>
        </w:rPr>
        <w:t xml:space="preserve">служащим, замещавшим муниципальные должности в муниципальном образовании </w:t>
      </w:r>
      <w:proofErr w:type="spellStart"/>
      <w:r w:rsidR="00EA4529" w:rsidRPr="001B1A62">
        <w:rPr>
          <w:rFonts w:ascii="Times New Roman" w:hAnsi="Times New Roman" w:cs="Times New Roman"/>
          <w:sz w:val="20"/>
          <w:szCs w:val="20"/>
        </w:rPr>
        <w:t>Старопольское</w:t>
      </w:r>
      <w:proofErr w:type="spellEnd"/>
      <w:r w:rsidR="00EA4529" w:rsidRPr="001B1A62">
        <w:rPr>
          <w:rFonts w:ascii="Times New Roman" w:hAnsi="Times New Roman" w:cs="Times New Roman"/>
          <w:sz w:val="20"/>
          <w:szCs w:val="20"/>
        </w:rPr>
        <w:t xml:space="preserve"> сельское поселение </w:t>
      </w:r>
      <w:proofErr w:type="spellStart"/>
      <w:r w:rsidR="00EA4529" w:rsidRPr="001B1A62">
        <w:rPr>
          <w:rFonts w:ascii="Times New Roman" w:hAnsi="Times New Roman" w:cs="Times New Roman"/>
          <w:sz w:val="20"/>
          <w:szCs w:val="20"/>
        </w:rPr>
        <w:t>Сланцевского</w:t>
      </w:r>
      <w:proofErr w:type="spellEnd"/>
      <w:r w:rsidR="00EA4529" w:rsidRPr="001B1A62">
        <w:rPr>
          <w:rFonts w:ascii="Times New Roman" w:hAnsi="Times New Roman" w:cs="Times New Roman"/>
          <w:sz w:val="20"/>
          <w:szCs w:val="20"/>
        </w:rPr>
        <w:t xml:space="preserve"> муниципального района Ленинградской области (приложение 1).</w:t>
      </w:r>
    </w:p>
    <w:p w:rsidR="00190BAE" w:rsidRPr="001B1A62" w:rsidRDefault="007D03DA" w:rsidP="00190BAE">
      <w:pPr>
        <w:ind w:firstLine="708"/>
        <w:jc w:val="both"/>
        <w:rPr>
          <w:rFonts w:ascii="Times New Roman" w:hAnsi="Times New Roman" w:cs="Times New Roman"/>
          <w:sz w:val="20"/>
          <w:szCs w:val="20"/>
        </w:rPr>
      </w:pPr>
      <w:r w:rsidRPr="001B1A62">
        <w:rPr>
          <w:rFonts w:ascii="Times New Roman" w:hAnsi="Times New Roman" w:cs="Times New Roman"/>
          <w:sz w:val="20"/>
          <w:szCs w:val="20"/>
        </w:rPr>
        <w:t>2</w:t>
      </w:r>
      <w:r w:rsidR="00EA4529" w:rsidRPr="001B1A62">
        <w:rPr>
          <w:rFonts w:ascii="Times New Roman" w:hAnsi="Times New Roman" w:cs="Times New Roman"/>
          <w:sz w:val="20"/>
          <w:szCs w:val="20"/>
        </w:rPr>
        <w:t xml:space="preserve">. </w:t>
      </w:r>
      <w:r w:rsidR="00190BAE" w:rsidRPr="001B1A62">
        <w:rPr>
          <w:rFonts w:ascii="Times New Roman" w:hAnsi="Times New Roman" w:cs="Times New Roman"/>
          <w:sz w:val="20"/>
          <w:szCs w:val="20"/>
        </w:rPr>
        <w:t>Настоящее р</w:t>
      </w:r>
      <w:r w:rsidR="00EA4529" w:rsidRPr="001B1A62">
        <w:rPr>
          <w:rFonts w:ascii="Times New Roman" w:hAnsi="Times New Roman" w:cs="Times New Roman"/>
          <w:sz w:val="20"/>
          <w:szCs w:val="20"/>
        </w:rPr>
        <w:t xml:space="preserve">ешение опубликовать </w:t>
      </w:r>
      <w:r w:rsidRPr="001B1A62">
        <w:rPr>
          <w:rFonts w:ascii="Times New Roman" w:hAnsi="Times New Roman" w:cs="Times New Roman"/>
          <w:sz w:val="20"/>
          <w:szCs w:val="20"/>
        </w:rPr>
        <w:t xml:space="preserve">на сайте сетевого издания СМИ – </w:t>
      </w:r>
      <w:r w:rsidR="004266AD" w:rsidRPr="001B1A62">
        <w:rPr>
          <w:rFonts w:ascii="Times New Roman" w:hAnsi="Times New Roman" w:cs="Times New Roman"/>
          <w:sz w:val="20"/>
          <w:szCs w:val="20"/>
        </w:rPr>
        <w:t>Л</w:t>
      </w:r>
      <w:r w:rsidRPr="001B1A62">
        <w:rPr>
          <w:rFonts w:ascii="Times New Roman" w:hAnsi="Times New Roman" w:cs="Times New Roman"/>
          <w:sz w:val="20"/>
          <w:szCs w:val="20"/>
        </w:rPr>
        <w:t>енинградское областное информационное агентство (ЛЕНОБЛИНФОРМ)</w:t>
      </w:r>
      <w:r w:rsidR="00190BAE" w:rsidRPr="001B1A62">
        <w:rPr>
          <w:rFonts w:ascii="Times New Roman" w:hAnsi="Times New Roman" w:cs="Times New Roman"/>
          <w:sz w:val="20"/>
          <w:szCs w:val="20"/>
        </w:rPr>
        <w:t xml:space="preserve">  и разместить на официальном сайте МО </w:t>
      </w:r>
      <w:proofErr w:type="spellStart"/>
      <w:r w:rsidR="00190BAE" w:rsidRPr="001B1A62">
        <w:rPr>
          <w:rFonts w:ascii="Times New Roman" w:hAnsi="Times New Roman" w:cs="Times New Roman"/>
          <w:sz w:val="20"/>
          <w:szCs w:val="20"/>
        </w:rPr>
        <w:t>Старопольское</w:t>
      </w:r>
      <w:proofErr w:type="spellEnd"/>
      <w:r w:rsidR="00190BAE" w:rsidRPr="001B1A62">
        <w:rPr>
          <w:rFonts w:ascii="Times New Roman" w:hAnsi="Times New Roman" w:cs="Times New Roman"/>
          <w:sz w:val="20"/>
          <w:szCs w:val="20"/>
        </w:rPr>
        <w:t xml:space="preserve"> сельское поселение в сети «Интернет». </w:t>
      </w:r>
    </w:p>
    <w:p w:rsidR="007D03DA" w:rsidRPr="001B1A62" w:rsidRDefault="007D03DA" w:rsidP="007D03DA">
      <w:pPr>
        <w:jc w:val="both"/>
        <w:rPr>
          <w:rFonts w:ascii="Times New Roman" w:hAnsi="Times New Roman" w:cs="Times New Roman"/>
          <w:sz w:val="20"/>
          <w:szCs w:val="20"/>
        </w:rPr>
      </w:pPr>
      <w:r w:rsidRPr="001B1A62">
        <w:rPr>
          <w:rFonts w:ascii="Times New Roman" w:hAnsi="Times New Roman" w:cs="Times New Roman"/>
          <w:sz w:val="20"/>
          <w:szCs w:val="20"/>
        </w:rPr>
        <w:t xml:space="preserve">            </w:t>
      </w:r>
      <w:r w:rsidR="001B1A62">
        <w:rPr>
          <w:rFonts w:ascii="Times New Roman" w:hAnsi="Times New Roman" w:cs="Times New Roman"/>
          <w:sz w:val="20"/>
          <w:szCs w:val="20"/>
        </w:rPr>
        <w:t xml:space="preserve">  </w:t>
      </w:r>
      <w:r w:rsidRPr="001B1A62">
        <w:rPr>
          <w:rFonts w:ascii="Times New Roman" w:hAnsi="Times New Roman" w:cs="Times New Roman"/>
          <w:sz w:val="20"/>
          <w:szCs w:val="20"/>
        </w:rPr>
        <w:t xml:space="preserve">3. Решение вступает в силу  на следующий день после его  опубликования.                                                        </w:t>
      </w:r>
    </w:p>
    <w:p w:rsidR="00EA4529" w:rsidRPr="001B1A62" w:rsidRDefault="00190BAE" w:rsidP="00190BAE">
      <w:pPr>
        <w:jc w:val="both"/>
        <w:rPr>
          <w:rFonts w:ascii="Times New Roman" w:hAnsi="Times New Roman" w:cs="Times New Roman"/>
          <w:sz w:val="20"/>
          <w:szCs w:val="20"/>
        </w:rPr>
      </w:pPr>
      <w:r w:rsidRPr="001B1A62">
        <w:rPr>
          <w:rFonts w:ascii="Times New Roman" w:hAnsi="Times New Roman" w:cs="Times New Roman"/>
          <w:sz w:val="20"/>
          <w:szCs w:val="20"/>
        </w:rPr>
        <w:tab/>
      </w:r>
      <w:r w:rsidR="00EA4529" w:rsidRPr="001B1A62">
        <w:rPr>
          <w:rFonts w:ascii="Times New Roman" w:hAnsi="Times New Roman" w:cs="Times New Roman"/>
          <w:sz w:val="20"/>
          <w:szCs w:val="20"/>
        </w:rPr>
        <w:t xml:space="preserve">4. Контроль над исполнением настоящего решения возложить на главу муниципального образования </w:t>
      </w:r>
      <w:proofErr w:type="spellStart"/>
      <w:r w:rsidR="00EA4529" w:rsidRPr="001B1A62">
        <w:rPr>
          <w:rFonts w:ascii="Times New Roman" w:hAnsi="Times New Roman" w:cs="Times New Roman"/>
          <w:sz w:val="20"/>
          <w:szCs w:val="20"/>
        </w:rPr>
        <w:t>Старопольское</w:t>
      </w:r>
      <w:proofErr w:type="spellEnd"/>
      <w:r w:rsidR="00EA4529" w:rsidRPr="001B1A62">
        <w:rPr>
          <w:rFonts w:ascii="Times New Roman" w:hAnsi="Times New Roman" w:cs="Times New Roman"/>
          <w:sz w:val="20"/>
          <w:szCs w:val="20"/>
        </w:rPr>
        <w:t xml:space="preserve"> сельское поселение </w:t>
      </w:r>
      <w:proofErr w:type="spellStart"/>
      <w:r w:rsidR="00EA4529" w:rsidRPr="001B1A62">
        <w:rPr>
          <w:rFonts w:ascii="Times New Roman" w:hAnsi="Times New Roman" w:cs="Times New Roman"/>
          <w:sz w:val="20"/>
          <w:szCs w:val="20"/>
        </w:rPr>
        <w:t>Сланцевского</w:t>
      </w:r>
      <w:proofErr w:type="spellEnd"/>
      <w:r w:rsidR="00EA4529" w:rsidRPr="001B1A62">
        <w:rPr>
          <w:rFonts w:ascii="Times New Roman" w:hAnsi="Times New Roman" w:cs="Times New Roman"/>
          <w:sz w:val="20"/>
          <w:szCs w:val="20"/>
        </w:rPr>
        <w:t xml:space="preserve"> муниципального образования Ленинградской области.</w:t>
      </w:r>
    </w:p>
    <w:p w:rsidR="00EA4529" w:rsidRPr="001B1A62" w:rsidRDefault="00EA4529" w:rsidP="00190BAE">
      <w:pPr>
        <w:jc w:val="both"/>
        <w:rPr>
          <w:rFonts w:ascii="Times New Roman" w:hAnsi="Times New Roman" w:cs="Times New Roman"/>
          <w:sz w:val="20"/>
          <w:szCs w:val="20"/>
        </w:rPr>
      </w:pPr>
      <w:r w:rsidRPr="001B1A62">
        <w:rPr>
          <w:rFonts w:ascii="Times New Roman" w:hAnsi="Times New Roman" w:cs="Times New Roman"/>
          <w:sz w:val="20"/>
          <w:szCs w:val="20"/>
        </w:rPr>
        <w:t>Глава муниципального образования</w:t>
      </w:r>
    </w:p>
    <w:p w:rsidR="001B1A62" w:rsidRDefault="00EA4529" w:rsidP="001B1A62">
      <w:pPr>
        <w:jc w:val="both"/>
        <w:rPr>
          <w:rFonts w:ascii="Times New Roman" w:hAnsi="Times New Roman" w:cs="Times New Roman"/>
          <w:sz w:val="20"/>
          <w:szCs w:val="20"/>
        </w:rPr>
      </w:pP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w:t>
      </w:r>
      <w:r w:rsidR="004D66B0" w:rsidRPr="001B1A62">
        <w:rPr>
          <w:rFonts w:ascii="Times New Roman" w:hAnsi="Times New Roman" w:cs="Times New Roman"/>
          <w:sz w:val="20"/>
          <w:szCs w:val="20"/>
        </w:rPr>
        <w:t>поселение</w:t>
      </w:r>
      <w:r w:rsidR="004D66B0" w:rsidRPr="001B1A62">
        <w:rPr>
          <w:rFonts w:ascii="Times New Roman" w:hAnsi="Times New Roman" w:cs="Times New Roman"/>
          <w:sz w:val="20"/>
          <w:szCs w:val="20"/>
        </w:rPr>
        <w:tab/>
      </w:r>
      <w:r w:rsidR="004D66B0" w:rsidRPr="001B1A62">
        <w:rPr>
          <w:rFonts w:ascii="Times New Roman" w:hAnsi="Times New Roman" w:cs="Times New Roman"/>
          <w:sz w:val="20"/>
          <w:szCs w:val="20"/>
        </w:rPr>
        <w:tab/>
      </w:r>
      <w:r w:rsidR="00190BAE" w:rsidRPr="001B1A62">
        <w:rPr>
          <w:rFonts w:ascii="Times New Roman" w:hAnsi="Times New Roman" w:cs="Times New Roman"/>
          <w:sz w:val="20"/>
          <w:szCs w:val="20"/>
        </w:rPr>
        <w:t xml:space="preserve">                                              Ермолаева И.А.</w:t>
      </w:r>
      <w:r w:rsidR="004D66B0" w:rsidRPr="001B1A62">
        <w:rPr>
          <w:rFonts w:ascii="Times New Roman" w:hAnsi="Times New Roman" w:cs="Times New Roman"/>
          <w:sz w:val="20"/>
          <w:szCs w:val="20"/>
        </w:rPr>
        <w:tab/>
      </w:r>
      <w:r w:rsidR="004D66B0" w:rsidRPr="001B1A62">
        <w:rPr>
          <w:rFonts w:ascii="Times New Roman" w:hAnsi="Times New Roman" w:cs="Times New Roman"/>
          <w:sz w:val="20"/>
          <w:szCs w:val="20"/>
        </w:rPr>
        <w:tab/>
        <w:t xml:space="preserve">             </w:t>
      </w:r>
    </w:p>
    <w:p w:rsidR="00400141" w:rsidRPr="001B1A62" w:rsidRDefault="00400141" w:rsidP="001B1A62">
      <w:pPr>
        <w:jc w:val="right"/>
        <w:rPr>
          <w:rFonts w:ascii="Times New Roman" w:hAnsi="Times New Roman" w:cs="Times New Roman"/>
          <w:sz w:val="20"/>
          <w:szCs w:val="20"/>
        </w:rPr>
      </w:pPr>
      <w:r w:rsidRPr="001B1A62">
        <w:rPr>
          <w:rFonts w:ascii="Times New Roman" w:hAnsi="Times New Roman" w:cs="Times New Roman"/>
          <w:sz w:val="20"/>
          <w:szCs w:val="20"/>
        </w:rPr>
        <w:lastRenderedPageBreak/>
        <w:t>Утверждено</w:t>
      </w: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r w:rsidRPr="001B1A62">
        <w:rPr>
          <w:rFonts w:ascii="Times New Roman" w:hAnsi="Times New Roman" w:cs="Times New Roman"/>
          <w:sz w:val="20"/>
          <w:szCs w:val="20"/>
        </w:rPr>
        <w:t>решением совета депутатов</w:t>
      </w: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r w:rsidRPr="001B1A62">
        <w:rPr>
          <w:rFonts w:ascii="Times New Roman" w:hAnsi="Times New Roman" w:cs="Times New Roman"/>
          <w:sz w:val="20"/>
          <w:szCs w:val="20"/>
        </w:rPr>
        <w:t xml:space="preserve">от </w:t>
      </w:r>
      <w:r w:rsidR="0024041D" w:rsidRPr="001B1A62">
        <w:rPr>
          <w:rFonts w:ascii="Times New Roman" w:hAnsi="Times New Roman" w:cs="Times New Roman"/>
          <w:sz w:val="20"/>
          <w:szCs w:val="20"/>
        </w:rPr>
        <w:t xml:space="preserve">03.08.2016г. </w:t>
      </w:r>
      <w:r w:rsidRPr="001B1A62">
        <w:rPr>
          <w:rFonts w:ascii="Segoe UI Symbol" w:hAnsi="Segoe UI Symbol" w:cs="Segoe UI Symbol"/>
          <w:sz w:val="20"/>
          <w:szCs w:val="20"/>
        </w:rPr>
        <w:t>№</w:t>
      </w:r>
      <w:r w:rsidR="0024041D" w:rsidRPr="001B1A62">
        <w:rPr>
          <w:rFonts w:ascii="Times New Roman" w:hAnsi="Times New Roman" w:cs="Times New Roman"/>
          <w:sz w:val="20"/>
          <w:szCs w:val="20"/>
        </w:rPr>
        <w:t>118</w:t>
      </w:r>
    </w:p>
    <w:p w:rsidR="00400141" w:rsidRPr="001B1A62" w:rsidRDefault="00400141" w:rsidP="00400141">
      <w:pPr>
        <w:autoSpaceDE w:val="0"/>
        <w:autoSpaceDN w:val="0"/>
        <w:adjustRightInd w:val="0"/>
        <w:spacing w:after="0" w:line="240" w:lineRule="auto"/>
        <w:ind w:firstLine="690"/>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right"/>
        <w:rPr>
          <w:rFonts w:ascii="Times New Roman" w:hAnsi="Times New Roman" w:cs="Times New Roman"/>
          <w:sz w:val="20"/>
          <w:szCs w:val="20"/>
        </w:rPr>
      </w:pPr>
      <w:r w:rsidRPr="001B1A62">
        <w:rPr>
          <w:rFonts w:ascii="Times New Roman" w:hAnsi="Times New Roman" w:cs="Times New Roman"/>
          <w:sz w:val="20"/>
          <w:szCs w:val="20"/>
        </w:rPr>
        <w:t>(приложение)</w:t>
      </w:r>
    </w:p>
    <w:p w:rsidR="00400141" w:rsidRPr="001B1A62" w:rsidRDefault="00400141" w:rsidP="00400141">
      <w:pPr>
        <w:autoSpaceDE w:val="0"/>
        <w:autoSpaceDN w:val="0"/>
        <w:adjustRightInd w:val="0"/>
        <w:spacing w:after="0" w:line="240" w:lineRule="auto"/>
        <w:ind w:firstLine="690"/>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r w:rsidRPr="001B1A62">
        <w:rPr>
          <w:rFonts w:ascii="Times New Roman" w:hAnsi="Times New Roman" w:cs="Times New Roman"/>
          <w:b/>
          <w:bCs/>
          <w:sz w:val="20"/>
          <w:szCs w:val="20"/>
        </w:rPr>
        <w:t>ПОЛОЖЕНИЕ</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r w:rsidRPr="001B1A62">
        <w:rPr>
          <w:rFonts w:ascii="Times New Roman" w:hAnsi="Times New Roman" w:cs="Times New Roman"/>
          <w:b/>
          <w:bCs/>
          <w:sz w:val="20"/>
          <w:szCs w:val="20"/>
        </w:rPr>
        <w:t>о порядке назначения и выплаты пенсии за выслугу лет</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r w:rsidRPr="001B1A62">
        <w:rPr>
          <w:rFonts w:ascii="Times New Roman" w:hAnsi="Times New Roman" w:cs="Times New Roman"/>
          <w:b/>
          <w:bCs/>
          <w:sz w:val="20"/>
          <w:szCs w:val="20"/>
        </w:rPr>
        <w:t>муниципальным служащим муниципального образования</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proofErr w:type="spellStart"/>
      <w:r w:rsidRPr="001B1A62">
        <w:rPr>
          <w:rFonts w:ascii="Times New Roman" w:hAnsi="Times New Roman" w:cs="Times New Roman"/>
          <w:b/>
          <w:bCs/>
          <w:sz w:val="20"/>
          <w:szCs w:val="20"/>
        </w:rPr>
        <w:t>Старопольское</w:t>
      </w:r>
      <w:proofErr w:type="spellEnd"/>
      <w:r w:rsidRPr="001B1A62">
        <w:rPr>
          <w:rFonts w:ascii="Times New Roman" w:hAnsi="Times New Roman" w:cs="Times New Roman"/>
          <w:b/>
          <w:bCs/>
          <w:sz w:val="20"/>
          <w:szCs w:val="20"/>
        </w:rPr>
        <w:t xml:space="preserve"> сельское поселение</w:t>
      </w:r>
    </w:p>
    <w:p w:rsidR="00400141" w:rsidRPr="001B1A62" w:rsidRDefault="00400141" w:rsidP="00400141">
      <w:pPr>
        <w:autoSpaceDE w:val="0"/>
        <w:autoSpaceDN w:val="0"/>
        <w:adjustRightInd w:val="0"/>
        <w:spacing w:after="0" w:line="240" w:lineRule="auto"/>
        <w:ind w:firstLine="690"/>
        <w:jc w:val="center"/>
        <w:rPr>
          <w:rFonts w:ascii="Times New Roman" w:hAnsi="Times New Roman" w:cs="Times New Roman"/>
          <w:b/>
          <w:bCs/>
          <w:sz w:val="20"/>
          <w:szCs w:val="20"/>
        </w:rPr>
      </w:pPr>
      <w:proofErr w:type="spellStart"/>
      <w:r w:rsidRPr="001B1A62">
        <w:rPr>
          <w:rFonts w:ascii="Times New Roman" w:hAnsi="Times New Roman" w:cs="Times New Roman"/>
          <w:b/>
          <w:bCs/>
          <w:sz w:val="20"/>
          <w:szCs w:val="20"/>
        </w:rPr>
        <w:t>Сланцевского</w:t>
      </w:r>
      <w:proofErr w:type="spellEnd"/>
      <w:r w:rsidRPr="001B1A62">
        <w:rPr>
          <w:rFonts w:ascii="Times New Roman" w:hAnsi="Times New Roman" w:cs="Times New Roman"/>
          <w:b/>
          <w:bCs/>
          <w:sz w:val="20"/>
          <w:szCs w:val="20"/>
        </w:rPr>
        <w:t xml:space="preserve"> муниципального района Ленинградской области</w:t>
      </w: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jc w:val="right"/>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1. Общие положения</w:t>
      </w:r>
    </w:p>
    <w:p w:rsidR="00400141" w:rsidRPr="001B1A62" w:rsidRDefault="00400141" w:rsidP="00400141">
      <w:pPr>
        <w:autoSpaceDE w:val="0"/>
        <w:autoSpaceDN w:val="0"/>
        <w:adjustRightInd w:val="0"/>
        <w:spacing w:after="0" w:line="240" w:lineRule="auto"/>
        <w:ind w:firstLine="540"/>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1.1. </w:t>
      </w:r>
      <w:proofErr w:type="gramStart"/>
      <w:r w:rsidRPr="001B1A62">
        <w:rPr>
          <w:rFonts w:ascii="Times New Roman" w:hAnsi="Times New Roman" w:cs="Times New Roman"/>
          <w:sz w:val="20"/>
          <w:szCs w:val="20"/>
        </w:rPr>
        <w:t xml:space="preserve">Настоящее Положение разработано в соответствии со </w:t>
      </w:r>
      <w:r w:rsidRPr="001B1A62">
        <w:rPr>
          <w:rFonts w:ascii="Times New Roman" w:hAnsi="Times New Roman" w:cs="Times New Roman"/>
          <w:color w:val="0000FF"/>
          <w:sz w:val="20"/>
          <w:szCs w:val="20"/>
        </w:rPr>
        <w:t>статьей 7</w:t>
      </w:r>
      <w:r w:rsidRPr="001B1A62">
        <w:rPr>
          <w:rFonts w:ascii="Times New Roman" w:hAnsi="Times New Roman" w:cs="Times New Roman"/>
          <w:sz w:val="20"/>
          <w:szCs w:val="20"/>
        </w:rPr>
        <w:t xml:space="preserve"> Федерального закона от 15 декабря 2001 года N 166-ФЗ "О государственном пенсионном обеспечении в Российской Федерации" (с изменениями), пунктом 12 части 1 статьи 11 и пунктом 5 части 1 статьи 23, статьей 24 Федерального  закона от 2 марта 2007 года </w:t>
      </w:r>
      <w:r w:rsidRPr="001B1A62">
        <w:rPr>
          <w:rFonts w:ascii="Segoe UI Symbol" w:hAnsi="Segoe UI Symbol" w:cs="Segoe UI Symbol"/>
          <w:sz w:val="20"/>
          <w:szCs w:val="20"/>
        </w:rPr>
        <w:t>№</w:t>
      </w:r>
      <w:r w:rsidRPr="001B1A62">
        <w:rPr>
          <w:rFonts w:ascii="Times New Roman" w:hAnsi="Times New Roman" w:cs="Times New Roman"/>
          <w:sz w:val="20"/>
          <w:szCs w:val="20"/>
        </w:rPr>
        <w:t xml:space="preserve"> 25-ФЗ «О муниципальной службе в Российской Федерации» и определяет порядок назначения, выплаты</w:t>
      </w:r>
      <w:proofErr w:type="gramEnd"/>
      <w:r w:rsidRPr="001B1A62">
        <w:rPr>
          <w:rFonts w:ascii="Times New Roman" w:hAnsi="Times New Roman" w:cs="Times New Roman"/>
          <w:sz w:val="20"/>
          <w:szCs w:val="20"/>
        </w:rPr>
        <w:t xml:space="preserve"> и перерасчета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1.2. </w:t>
      </w:r>
      <w:proofErr w:type="gramStart"/>
      <w:r w:rsidRPr="001B1A62">
        <w:rPr>
          <w:rFonts w:ascii="Times New Roman" w:hAnsi="Times New Roman" w:cs="Times New Roman"/>
          <w:sz w:val="20"/>
          <w:szCs w:val="20"/>
        </w:rPr>
        <w:t xml:space="preserve">Пенсия за выслугу лет устанавливается к трудовой пенсии по старости (инвалидности), назначенной в соответствии с Федеральным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от 17 декабря 2001 года N 173-ФЗ "О трудовых пенсиях в Российской Федерации" (с изменениями), либо к пенсии, назначенной в соответствии с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 либо к государственной (трудовой) пенсии</w:t>
      </w:r>
      <w:proofErr w:type="gramEnd"/>
      <w:r w:rsidRPr="001B1A62">
        <w:rPr>
          <w:rFonts w:ascii="Times New Roman" w:hAnsi="Times New Roman" w:cs="Times New Roman"/>
          <w:sz w:val="20"/>
          <w:szCs w:val="20"/>
        </w:rPr>
        <w:t xml:space="preserve">, назначенной по состоянию на 31 декабря 2001 года в соответствии с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Российской Федерации от 20 ноября 1990 года N 304-1 "О государственных пенсиях в Российской Федерации" (далее - трудовая пенсия).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1.3. Пенсия за выслугу лет устанавливается и выплачивается со дня подачи заявления, но не ранее дня назначения трудовой пенсии, указанной в </w:t>
      </w:r>
      <w:r w:rsidRPr="001B1A62">
        <w:rPr>
          <w:rFonts w:ascii="Times New Roman" w:hAnsi="Times New Roman" w:cs="Times New Roman"/>
          <w:color w:val="0000FF"/>
          <w:sz w:val="20"/>
          <w:szCs w:val="20"/>
        </w:rPr>
        <w:t>пункте 1.2</w:t>
      </w:r>
      <w:r w:rsidRPr="001B1A62">
        <w:rPr>
          <w:rFonts w:ascii="Times New Roman" w:hAnsi="Times New Roman" w:cs="Times New Roman"/>
          <w:sz w:val="20"/>
          <w:szCs w:val="20"/>
        </w:rPr>
        <w:t xml:space="preserve"> настоящего Положения, и дня увольнения с муниципальной службы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 (далее — муниципальная служба).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1.4. Если после увольнения с муниципальной службы за лицом, замещавшим   должность муниципальной службы, в соответствии с действующим законодательством сохраняется заработная плата (компенсационные выплаты), иные выплаты (доплата к пенсии, пенсия за выслугу лет),  пенсия за выслугу лет выплачивается только после окончания срока этих выплат.</w:t>
      </w:r>
    </w:p>
    <w:p w:rsidR="00190BAE" w:rsidRPr="001B1A62" w:rsidRDefault="00400141" w:rsidP="001B1A62">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1.5. Днем подачи заявления (днем обращения) за установлением назначением пенсии за выслугу лет считается день регистрации заявления со всеми необходимыми документами.</w:t>
      </w:r>
    </w:p>
    <w:p w:rsidR="00260058" w:rsidRPr="001B1A62" w:rsidRDefault="00260058" w:rsidP="00400141">
      <w:pPr>
        <w:autoSpaceDE w:val="0"/>
        <w:autoSpaceDN w:val="0"/>
        <w:adjustRightInd w:val="0"/>
        <w:spacing w:after="0" w:line="240" w:lineRule="auto"/>
        <w:ind w:firstLine="540"/>
        <w:jc w:val="center"/>
        <w:rPr>
          <w:rFonts w:ascii="Times New Roman" w:hAnsi="Times New Roman" w:cs="Times New Roman"/>
          <w:b/>
          <w:bCs/>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2. Право на пенсию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2.1. Право на пенсию за выслугу лет имеют лица, замещавшие должности  муниципальной службы  и уволенные в связи с прекращением муниципальной  службы, при соблюдении следующих условий:</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увольнение с должностей муниципальной службы по основаниям, указанным в </w:t>
      </w:r>
      <w:r w:rsidRPr="001B1A62">
        <w:rPr>
          <w:rFonts w:ascii="Times New Roman" w:hAnsi="Times New Roman" w:cs="Times New Roman"/>
          <w:color w:val="0000FF"/>
          <w:sz w:val="20"/>
          <w:szCs w:val="20"/>
        </w:rPr>
        <w:t>пунктах 3.1. и 3.2.</w:t>
      </w:r>
      <w:r w:rsidRPr="001B1A62">
        <w:rPr>
          <w:rFonts w:ascii="Times New Roman" w:hAnsi="Times New Roman" w:cs="Times New Roman"/>
          <w:sz w:val="20"/>
          <w:szCs w:val="20"/>
        </w:rPr>
        <w:t xml:space="preserve"> настоящего Положения, после 16 августа 1995 года;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i/>
          <w:iCs/>
          <w:sz w:val="20"/>
          <w:szCs w:val="20"/>
        </w:rPr>
      </w:pPr>
      <w:proofErr w:type="gramStart"/>
      <w:r w:rsidRPr="001B1A62">
        <w:rPr>
          <w:rFonts w:ascii="Times New Roman" w:hAnsi="Times New Roman" w:cs="Times New Roman"/>
          <w:sz w:val="20"/>
          <w:szCs w:val="20"/>
        </w:rPr>
        <w:t xml:space="preserve">2) наличие стажа муниципальной службы не менее 12 лет 6 месяцев у мужчин и не менее 10 лет у женщин, в том числе наличие стажа муниципальной службы  в органах местного самоуправления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 не менее 5 лет, непосредственно на день увольнения с должности муниципальной службы</w:t>
      </w:r>
      <w:r w:rsidRPr="001B1A62">
        <w:rPr>
          <w:rFonts w:ascii="Times New Roman" w:hAnsi="Times New Roman" w:cs="Times New Roman"/>
          <w:i/>
          <w:iCs/>
          <w:sz w:val="20"/>
          <w:szCs w:val="20"/>
        </w:rPr>
        <w:t>,</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3) замещение должности муниципальной службы не менее </w:t>
      </w:r>
      <w:proofErr w:type="gramStart"/>
      <w:r w:rsidRPr="001B1A62">
        <w:rPr>
          <w:rFonts w:ascii="Times New Roman" w:hAnsi="Times New Roman" w:cs="Times New Roman"/>
          <w:sz w:val="20"/>
          <w:szCs w:val="20"/>
        </w:rPr>
        <w:t>12 полных месяцев</w:t>
      </w:r>
      <w:proofErr w:type="gramEnd"/>
      <w:r w:rsidRPr="001B1A62">
        <w:rPr>
          <w:rFonts w:ascii="Times New Roman" w:hAnsi="Times New Roman" w:cs="Times New Roman"/>
          <w:sz w:val="20"/>
          <w:szCs w:val="20"/>
        </w:rPr>
        <w:t xml:space="preserve"> непосредственно перед увольнением, за исключением случаев, указанных в пункте 3.2.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2.2. Лицам, имеющим право на пенсию за выслугу лет в соответствии с пунктом 2.1. настоящего Положения, пенсия за выслугу лет назначается к трудовой пенсии.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2.3. При исчислении стажа муниципальной службы, дающего право на пенсию за выслугу лет лицам, указанным в пункте 2.1. настоящего Положения, периоды службы (работы) суммируются.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3. Основания увольнения с должностей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260058">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3.1. Основания увольнения с должностей муниципальной службы после 16 августа 1995 года, являющиеся условиями для получения права на пенсию за выслугу лет в соответствии с пунктом 2.1.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ликвидация  органа местного самоуправления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или сокращение его штата;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истечение срока трудового договора муниципального служащего, замещавшего должность муниципальной службы, в связи с прекращением полномочий лица, замещавшего муниципальную должность, для непосредственного обеспечения полномочий которого он назначался;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достижение предельного возраста, установленного законодательством о  муниципальной службе для замещения должности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 увольнение по собственному желанию в связи с выходом на трудовую пенсию;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6) увольнение по переводу в иную организацию.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3.2. До истечения </w:t>
      </w:r>
      <w:proofErr w:type="gramStart"/>
      <w:r w:rsidRPr="001B1A62">
        <w:rPr>
          <w:rFonts w:ascii="Times New Roman" w:hAnsi="Times New Roman" w:cs="Times New Roman"/>
          <w:sz w:val="20"/>
          <w:szCs w:val="20"/>
        </w:rPr>
        <w:t>12 полных месяцев</w:t>
      </w:r>
      <w:proofErr w:type="gramEnd"/>
      <w:r w:rsidRPr="001B1A62">
        <w:rPr>
          <w:rFonts w:ascii="Times New Roman" w:hAnsi="Times New Roman" w:cs="Times New Roman"/>
          <w:sz w:val="20"/>
          <w:szCs w:val="20"/>
        </w:rP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указанным в </w:t>
      </w:r>
      <w:r w:rsidRPr="001B1A62">
        <w:rPr>
          <w:rFonts w:ascii="Times New Roman" w:hAnsi="Times New Roman" w:cs="Times New Roman"/>
          <w:color w:val="0000FF"/>
          <w:sz w:val="20"/>
          <w:szCs w:val="20"/>
        </w:rPr>
        <w:t>подпункте 1 пункта 3.1</w:t>
      </w:r>
      <w:r w:rsidRPr="001B1A62">
        <w:rPr>
          <w:rFonts w:ascii="Times New Roman" w:hAnsi="Times New Roman" w:cs="Times New Roman"/>
          <w:sz w:val="20"/>
          <w:szCs w:val="20"/>
        </w:rPr>
        <w:t xml:space="preserve"> настоящего Положения.</w:t>
      </w:r>
    </w:p>
    <w:p w:rsidR="0024041D" w:rsidRPr="001B1A62" w:rsidRDefault="0024041D" w:rsidP="00400141">
      <w:pPr>
        <w:autoSpaceDE w:val="0"/>
        <w:autoSpaceDN w:val="0"/>
        <w:adjustRightInd w:val="0"/>
        <w:spacing w:after="0" w:line="240" w:lineRule="auto"/>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4. Размер пенсии за выслугу лет</w:t>
      </w:r>
    </w:p>
    <w:p w:rsidR="00400141" w:rsidRPr="001B1A62" w:rsidRDefault="00400141" w:rsidP="00400141">
      <w:pPr>
        <w:autoSpaceDE w:val="0"/>
        <w:autoSpaceDN w:val="0"/>
        <w:adjustRightInd w:val="0"/>
        <w:spacing w:after="0" w:line="240" w:lineRule="auto"/>
        <w:ind w:firstLine="540"/>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4.1. Лицам, замещавшим должности муниципальной службы, пенсия за выслугу лет назначается в размере 45 процентов их среднемесячного заработка.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Размер среднемесячного заработка, </w:t>
      </w:r>
      <w:proofErr w:type="gramStart"/>
      <w:r w:rsidRPr="001B1A62">
        <w:rPr>
          <w:rFonts w:ascii="Times New Roman" w:hAnsi="Times New Roman" w:cs="Times New Roman"/>
          <w:sz w:val="20"/>
          <w:szCs w:val="20"/>
        </w:rPr>
        <w:t>исходя из которого исчисляется</w:t>
      </w:r>
      <w:proofErr w:type="gramEnd"/>
      <w:r w:rsidRPr="001B1A62">
        <w:rPr>
          <w:rFonts w:ascii="Times New Roman" w:hAnsi="Times New Roman" w:cs="Times New Roman"/>
          <w:sz w:val="20"/>
          <w:szCs w:val="20"/>
        </w:rPr>
        <w:t xml:space="preserve"> размер пенсии за выслугу лет, не может превышать 0,6 состава денежного содержания, указанного в </w:t>
      </w:r>
      <w:r w:rsidRPr="001B1A62">
        <w:rPr>
          <w:rFonts w:ascii="Times New Roman" w:hAnsi="Times New Roman" w:cs="Times New Roman"/>
          <w:color w:val="0000FF"/>
          <w:sz w:val="20"/>
          <w:szCs w:val="20"/>
        </w:rPr>
        <w:t>подпункте 2 пункта 5.3</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4.2. Размер пенсии за выслугу лет увеличивается на три процента среднемесячного заработка муниципального служащего за </w:t>
      </w:r>
      <w:proofErr w:type="gramStart"/>
      <w:r w:rsidRPr="001B1A62">
        <w:rPr>
          <w:rFonts w:ascii="Times New Roman" w:hAnsi="Times New Roman" w:cs="Times New Roman"/>
          <w:sz w:val="20"/>
          <w:szCs w:val="20"/>
        </w:rPr>
        <w:t>каждый полный год</w:t>
      </w:r>
      <w:proofErr w:type="gramEnd"/>
      <w:r w:rsidRPr="001B1A62">
        <w:rPr>
          <w:rFonts w:ascii="Times New Roman" w:hAnsi="Times New Roman" w:cs="Times New Roman"/>
          <w:sz w:val="20"/>
          <w:szCs w:val="20"/>
        </w:rPr>
        <w:t xml:space="preserve"> стажа муниципальной службы сверх 12 лет 6 месяцев у мужчин и 10 лет у женщин. При этом размер пенсии за выслугу лет не может превышать 75 процентов среднемесячного заработка муниципального служащего, </w:t>
      </w:r>
      <w:proofErr w:type="gramStart"/>
      <w:r w:rsidRPr="001B1A62">
        <w:rPr>
          <w:rFonts w:ascii="Times New Roman" w:hAnsi="Times New Roman" w:cs="Times New Roman"/>
          <w:sz w:val="20"/>
          <w:szCs w:val="20"/>
        </w:rPr>
        <w:t>исходя из которого исчисляется</w:t>
      </w:r>
      <w:proofErr w:type="gramEnd"/>
      <w:r w:rsidRPr="001B1A62">
        <w:rPr>
          <w:rFonts w:ascii="Times New Roman" w:hAnsi="Times New Roman" w:cs="Times New Roman"/>
          <w:sz w:val="20"/>
          <w:szCs w:val="20"/>
        </w:rPr>
        <w:t xml:space="preserve"> размер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4.3. </w:t>
      </w:r>
      <w:proofErr w:type="gramStart"/>
      <w:r w:rsidRPr="001B1A62">
        <w:rPr>
          <w:rFonts w:ascii="Times New Roman" w:hAnsi="Times New Roman" w:cs="Times New Roman"/>
          <w:sz w:val="20"/>
          <w:szCs w:val="20"/>
        </w:rPr>
        <w:t xml:space="preserve">Размер пенсии за выслугу лет лицам, обратившимся за ее назначением, исчисляется по их выбору исходя из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при наличии необходимого стажа муниципальной службы, предусмотренного </w:t>
      </w:r>
      <w:r w:rsidRPr="001B1A62">
        <w:rPr>
          <w:rFonts w:ascii="Times New Roman" w:hAnsi="Times New Roman" w:cs="Times New Roman"/>
          <w:color w:val="0000FF"/>
          <w:sz w:val="20"/>
          <w:szCs w:val="20"/>
        </w:rPr>
        <w:t>подпунктом 2 пункта 2.1</w:t>
      </w:r>
      <w:r w:rsidRPr="001B1A62">
        <w:rPr>
          <w:rFonts w:ascii="Times New Roman" w:hAnsi="Times New Roman" w:cs="Times New Roman"/>
          <w:sz w:val="20"/>
          <w:szCs w:val="20"/>
        </w:rPr>
        <w:t xml:space="preserve"> настоящего Положения, и при условии, что увольнение с</w:t>
      </w:r>
      <w:proofErr w:type="gramEnd"/>
      <w:r w:rsidRPr="001B1A62">
        <w:rPr>
          <w:rFonts w:ascii="Times New Roman" w:hAnsi="Times New Roman" w:cs="Times New Roman"/>
          <w:sz w:val="20"/>
          <w:szCs w:val="20"/>
        </w:rPr>
        <w:t xml:space="preserve"> замещаемой должности муниципальной службы и пенсионный возраст наступили после 16 августа 1995 года.</w:t>
      </w:r>
    </w:p>
    <w:p w:rsidR="00400141" w:rsidRPr="001B1A62" w:rsidRDefault="00400141" w:rsidP="001B1A62">
      <w:pPr>
        <w:autoSpaceDE w:val="0"/>
        <w:autoSpaceDN w:val="0"/>
        <w:adjustRightInd w:val="0"/>
        <w:spacing w:after="0" w:line="240" w:lineRule="auto"/>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5. Исчисление и индексация размера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5.1. Исчисление размера пенсии за выслугу лет производится по формуле:</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 xml:space="preserve">ПВЛ = Д </w:t>
      </w:r>
      <w:proofErr w:type="spellStart"/>
      <w:r w:rsidRPr="001B1A62">
        <w:rPr>
          <w:rFonts w:ascii="Times New Roman" w:hAnsi="Times New Roman" w:cs="Times New Roman"/>
          <w:sz w:val="20"/>
          <w:szCs w:val="20"/>
        </w:rPr>
        <w:t>x</w:t>
      </w:r>
      <w:proofErr w:type="spellEnd"/>
      <w:r w:rsidRPr="001B1A62">
        <w:rPr>
          <w:rFonts w:ascii="Times New Roman" w:hAnsi="Times New Roman" w:cs="Times New Roman"/>
          <w:sz w:val="20"/>
          <w:szCs w:val="20"/>
        </w:rPr>
        <w:t xml:space="preserve"> ОК </w:t>
      </w:r>
      <w:proofErr w:type="spellStart"/>
      <w:r w:rsidRPr="001B1A62">
        <w:rPr>
          <w:rFonts w:ascii="Times New Roman" w:hAnsi="Times New Roman" w:cs="Times New Roman"/>
          <w:sz w:val="20"/>
          <w:szCs w:val="20"/>
        </w:rPr>
        <w:t>x</w:t>
      </w:r>
      <w:proofErr w:type="spellEnd"/>
      <w:r w:rsidRPr="001B1A62">
        <w:rPr>
          <w:rFonts w:ascii="Times New Roman" w:hAnsi="Times New Roman" w:cs="Times New Roman"/>
          <w:sz w:val="20"/>
          <w:szCs w:val="20"/>
        </w:rPr>
        <w:t xml:space="preserve"> </w:t>
      </w:r>
      <w:proofErr w:type="gramStart"/>
      <w:r w:rsidRPr="001B1A62">
        <w:rPr>
          <w:rFonts w:ascii="Times New Roman" w:hAnsi="Times New Roman" w:cs="Times New Roman"/>
          <w:sz w:val="20"/>
          <w:szCs w:val="20"/>
        </w:rPr>
        <w:t>П</w:t>
      </w:r>
      <w:proofErr w:type="gramEnd"/>
      <w:r w:rsidRPr="001B1A62">
        <w:rPr>
          <w:rFonts w:ascii="Times New Roman" w:hAnsi="Times New Roman" w:cs="Times New Roman"/>
          <w:sz w:val="20"/>
          <w:szCs w:val="20"/>
        </w:rPr>
        <w:t>,</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где: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ПВЛ - размер пенсии за выслугу лет в денежном выражении;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Д - среднемесячный заработок (состав денежного содержания), </w:t>
      </w:r>
      <w:proofErr w:type="gramStart"/>
      <w:r w:rsidRPr="001B1A62">
        <w:rPr>
          <w:rFonts w:ascii="Times New Roman" w:hAnsi="Times New Roman" w:cs="Times New Roman"/>
          <w:sz w:val="20"/>
          <w:szCs w:val="20"/>
        </w:rPr>
        <w:t>исходя из которого исчисляется</w:t>
      </w:r>
      <w:proofErr w:type="gramEnd"/>
      <w:r w:rsidRPr="001B1A62">
        <w:rPr>
          <w:rFonts w:ascii="Times New Roman" w:hAnsi="Times New Roman" w:cs="Times New Roman"/>
          <w:sz w:val="20"/>
          <w:szCs w:val="20"/>
        </w:rPr>
        <w:t xml:space="preserve"> размер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ОК - ограничительный коэффициент, который равен 0,6;</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П</w:t>
      </w:r>
      <w:proofErr w:type="gramEnd"/>
      <w:r w:rsidRPr="001B1A62">
        <w:rPr>
          <w:rFonts w:ascii="Times New Roman" w:hAnsi="Times New Roman" w:cs="Times New Roman"/>
          <w:sz w:val="20"/>
          <w:szCs w:val="20"/>
        </w:rPr>
        <w:t xml:space="preserve"> - размер пенсии за выслугу лет в процентном выражении, устанавливаемый в зависимости от стажа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 xml:space="preserve">5.2 Расчет среднемесячного заработка для исчисления размера пенсии за выслугу лет осуществляется за последние </w:t>
      </w:r>
      <w:proofErr w:type="gramStart"/>
      <w:r w:rsidRPr="001B1A62">
        <w:rPr>
          <w:rFonts w:ascii="Times New Roman" w:hAnsi="Times New Roman" w:cs="Times New Roman"/>
          <w:sz w:val="20"/>
          <w:szCs w:val="20"/>
        </w:rPr>
        <w:t>12 полных месяцев</w:t>
      </w:r>
      <w:proofErr w:type="gramEnd"/>
      <w:r w:rsidRPr="001B1A62">
        <w:rPr>
          <w:rFonts w:ascii="Times New Roman" w:hAnsi="Times New Roman" w:cs="Times New Roman"/>
          <w:sz w:val="20"/>
          <w:szCs w:val="20"/>
        </w:rPr>
        <w:t xml:space="preserve"> муниципальной службы, предшествовавших дню ее прекращения либо дню достижения возраста, дающего право на трудовую пенсию по старости.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w:t>
      </w:r>
      <w:proofErr w:type="gramStart"/>
      <w:r w:rsidRPr="001B1A62">
        <w:rPr>
          <w:rFonts w:ascii="Times New Roman" w:hAnsi="Times New Roman" w:cs="Times New Roman"/>
          <w:sz w:val="20"/>
          <w:szCs w:val="20"/>
        </w:rPr>
        <w:t>также</w:t>
      </w:r>
      <w:proofErr w:type="gramEnd"/>
      <w:r w:rsidRPr="001B1A62">
        <w:rPr>
          <w:rFonts w:ascii="Times New Roman" w:hAnsi="Times New Roman" w:cs="Times New Roman"/>
          <w:sz w:val="20"/>
          <w:szCs w:val="20"/>
        </w:rPr>
        <w:t xml:space="preserve">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Размер среднемесячного заработка при увольнении с должностей муниципальной службы в случаях замещения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rsidRPr="001B1A62">
        <w:rPr>
          <w:rFonts w:ascii="Times New Roman" w:hAnsi="Times New Roman" w:cs="Times New Roman"/>
          <w:sz w:val="20"/>
          <w:szCs w:val="20"/>
        </w:rPr>
        <w:t>отработанные полные месяцы</w:t>
      </w:r>
      <w:proofErr w:type="gramEnd"/>
      <w:r w:rsidRPr="001B1A62">
        <w:rPr>
          <w:rFonts w:ascii="Times New Roman" w:hAnsi="Times New Roman" w:cs="Times New Roman"/>
          <w:sz w:val="20"/>
          <w:szCs w:val="20"/>
        </w:rPr>
        <w:t xml:space="preserve"> на должностях муниципальной службы на число этих месяцев.</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5.3 Среднемесячный заработок рассчитывается в соответствии с </w:t>
      </w:r>
      <w:r w:rsidRPr="001B1A62">
        <w:rPr>
          <w:rFonts w:ascii="Times New Roman" w:hAnsi="Times New Roman" w:cs="Times New Roman"/>
          <w:color w:val="0000FF"/>
          <w:sz w:val="20"/>
          <w:szCs w:val="20"/>
        </w:rPr>
        <w:t>пунктом 5.2</w:t>
      </w:r>
      <w:r w:rsidRPr="001B1A62">
        <w:rPr>
          <w:rFonts w:ascii="Times New Roman" w:hAnsi="Times New Roman" w:cs="Times New Roman"/>
          <w:sz w:val="20"/>
          <w:szCs w:val="20"/>
        </w:rPr>
        <w:t xml:space="preserve"> настоящего Положения, при этом учитывается следующий состав денежного содержания: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должностной оклад;</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оклад за классный чин;</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ежемесячная надбавка к должностному окладу за выслугу лет на муниципальной службе, рассчитанная  в зависимости от стажа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ежемесячная надбавка к должностному окладу за особые условия муниципальной службы;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ежемесячное денежное поощрение;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5.4. Размер пенсии за выслугу лет в процентном выражении, устанавливаемый в зависимости от стажа муниципальной службы, рассчитывается согласно </w:t>
      </w:r>
      <w:r w:rsidRPr="001B1A62">
        <w:rPr>
          <w:rFonts w:ascii="Times New Roman" w:hAnsi="Times New Roman" w:cs="Times New Roman"/>
          <w:color w:val="0000FF"/>
          <w:sz w:val="20"/>
          <w:szCs w:val="20"/>
        </w:rPr>
        <w:t>таблице</w:t>
      </w:r>
      <w:r w:rsidRPr="001B1A62">
        <w:rPr>
          <w:rFonts w:ascii="Times New Roman" w:hAnsi="Times New Roman" w:cs="Times New Roman"/>
          <w:sz w:val="20"/>
          <w:szCs w:val="20"/>
        </w:rPr>
        <w:t xml:space="preserve"> расчета размера пенсии за выслугу лет в процентах от среднемесячного заработка муниципального служащего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за </w:t>
      </w:r>
      <w:proofErr w:type="gramStart"/>
      <w:r w:rsidRPr="001B1A62">
        <w:rPr>
          <w:rFonts w:ascii="Times New Roman" w:hAnsi="Times New Roman" w:cs="Times New Roman"/>
          <w:sz w:val="20"/>
          <w:szCs w:val="20"/>
        </w:rPr>
        <w:t>каждый полный год</w:t>
      </w:r>
      <w:proofErr w:type="gramEnd"/>
      <w:r w:rsidRPr="001B1A62">
        <w:rPr>
          <w:rFonts w:ascii="Times New Roman" w:hAnsi="Times New Roman" w:cs="Times New Roman"/>
          <w:sz w:val="20"/>
          <w:szCs w:val="20"/>
        </w:rPr>
        <w:t xml:space="preserve"> стажа муниципальной службы  (приложение 1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5.6. </w:t>
      </w:r>
      <w:proofErr w:type="gramStart"/>
      <w:r w:rsidRPr="001B1A62">
        <w:rPr>
          <w:rFonts w:ascii="Times New Roman" w:hAnsi="Times New Roman" w:cs="Times New Roman"/>
          <w:sz w:val="20"/>
          <w:szCs w:val="20"/>
        </w:rP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муниципальными правовыми актами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Совета депутатов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w:t>
      </w:r>
      <w:proofErr w:type="gramEnd"/>
      <w:r w:rsidRPr="001B1A62">
        <w:rPr>
          <w:rFonts w:ascii="Times New Roman" w:hAnsi="Times New Roman" w:cs="Times New Roman"/>
          <w:sz w:val="20"/>
          <w:szCs w:val="20"/>
        </w:rPr>
        <w:t xml:space="preserve">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 о местном бюджете на день обращения за назначением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400141" w:rsidRPr="001B1A62" w:rsidRDefault="00400141" w:rsidP="00260058">
      <w:pPr>
        <w:autoSpaceDE w:val="0"/>
        <w:autoSpaceDN w:val="0"/>
        <w:adjustRightInd w:val="0"/>
        <w:spacing w:after="0" w:line="240" w:lineRule="auto"/>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6. Документы, необходимые для назначения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6.1. Вопрос о назначении пенсии за выслугу лет рассматривается на основании </w:t>
      </w:r>
      <w:r w:rsidRPr="001B1A62">
        <w:rPr>
          <w:rFonts w:ascii="Times New Roman" w:hAnsi="Times New Roman" w:cs="Times New Roman"/>
          <w:color w:val="0000FF"/>
          <w:sz w:val="20"/>
          <w:szCs w:val="20"/>
        </w:rPr>
        <w:t>заявления</w:t>
      </w:r>
      <w:r w:rsidRPr="001B1A62">
        <w:rPr>
          <w:rFonts w:ascii="Times New Roman" w:hAnsi="Times New Roman" w:cs="Times New Roman"/>
          <w:sz w:val="20"/>
          <w:szCs w:val="20"/>
        </w:rPr>
        <w:t xml:space="preserve"> по установленной форме  (приложение 2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6.2. К заявлению прилагаются следующие документы: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копия трудовой книжки;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2) соответствующая справка  о размере среднемесячного заработка лица, замещавшего должность муниципальной службы</w:t>
      </w:r>
      <w:proofErr w:type="gramStart"/>
      <w:r w:rsidRPr="001B1A62">
        <w:rPr>
          <w:rFonts w:ascii="Times New Roman" w:hAnsi="Times New Roman" w:cs="Times New Roman"/>
          <w:sz w:val="20"/>
          <w:szCs w:val="20"/>
        </w:rPr>
        <w:t xml:space="preserve"> ,</w:t>
      </w:r>
      <w:proofErr w:type="gramEnd"/>
      <w:r w:rsidRPr="001B1A62">
        <w:rPr>
          <w:rFonts w:ascii="Times New Roman" w:hAnsi="Times New Roman" w:cs="Times New Roman"/>
          <w:sz w:val="20"/>
          <w:szCs w:val="20"/>
        </w:rPr>
        <w:t xml:space="preserve"> для исчисления размера пенсии за выслугу лет  (приложение 3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копия пенсионного удостоверения;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5) копия военного билета или справки военных комиссариатов, воинских подразделений, архивных учреждений либо послужные списки;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 </w:t>
      </w:r>
      <w:r w:rsidRPr="001B1A62">
        <w:rPr>
          <w:rFonts w:ascii="Times New Roman" w:hAnsi="Times New Roman" w:cs="Times New Roman"/>
          <w:color w:val="0000FF"/>
          <w:sz w:val="20"/>
          <w:szCs w:val="20"/>
        </w:rPr>
        <w:t>справка</w:t>
      </w:r>
      <w:r w:rsidRPr="001B1A62">
        <w:rPr>
          <w:rFonts w:ascii="Times New Roman" w:hAnsi="Times New Roman" w:cs="Times New Roman"/>
          <w:sz w:val="20"/>
          <w:szCs w:val="20"/>
        </w:rPr>
        <w:t xml:space="preserve"> о периодах муниципальной и иных периодах замещения должностей, включаемых (засчитываемых) в стаж муниципальной службы, дающих право на пенсию за выслугу лет (приложение 4 к настоящему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 копия справки (справки-аттестата) из соответствующего пенсионного органа федеральных органов исполнительной власти, указанных в </w:t>
      </w:r>
      <w:r w:rsidRPr="001B1A62">
        <w:rPr>
          <w:rFonts w:ascii="Times New Roman" w:hAnsi="Times New Roman" w:cs="Times New Roman"/>
          <w:color w:val="0000FF"/>
          <w:sz w:val="20"/>
          <w:szCs w:val="20"/>
        </w:rPr>
        <w:t>статье 11</w:t>
      </w:r>
      <w:r w:rsidRPr="001B1A62">
        <w:rPr>
          <w:rFonts w:ascii="Times New Roman" w:hAnsi="Times New Roman" w:cs="Times New Roman"/>
          <w:sz w:val="20"/>
          <w:szCs w:val="20"/>
        </w:rPr>
        <w:t xml:space="preserve"> Закона N 4468-1, об отсутствии пенсии по линии этих органов либо прекращении выплаты такой пенсии (с указанием срока прекращения).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6.3. </w:t>
      </w:r>
      <w:proofErr w:type="gramStart"/>
      <w:r w:rsidRPr="001B1A62">
        <w:rPr>
          <w:rFonts w:ascii="Times New Roman" w:hAnsi="Times New Roman" w:cs="Times New Roman"/>
          <w:sz w:val="20"/>
          <w:szCs w:val="20"/>
        </w:rPr>
        <w:t>В случаях</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когда в трудовой книжке отсутствуют записи, подтверждающие периоды муниципальной службы и иные периоды замещения должностей, данные периоды подтверждаются на основании представленных архивных справок</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либо иных документов</w:t>
      </w:r>
      <w:r w:rsidR="000640D0" w:rsidRPr="001B1A62">
        <w:rPr>
          <w:rFonts w:ascii="Times New Roman" w:hAnsi="Times New Roman" w:cs="Times New Roman"/>
          <w:sz w:val="20"/>
          <w:szCs w:val="20"/>
        </w:rPr>
        <w:t>,</w:t>
      </w:r>
      <w:r w:rsidRPr="001B1A62">
        <w:rPr>
          <w:rFonts w:ascii="Times New Roman" w:hAnsi="Times New Roman" w:cs="Times New Roman"/>
          <w:sz w:val="20"/>
          <w:szCs w:val="20"/>
        </w:rPr>
        <w:t xml:space="preserve"> соответствующих государственных органов (органов местного самоуправления), установленных законодательством Российской</w:t>
      </w:r>
      <w:proofErr w:type="gramEnd"/>
      <w:r w:rsidRPr="001B1A62">
        <w:rPr>
          <w:rFonts w:ascii="Times New Roman" w:hAnsi="Times New Roman" w:cs="Times New Roman"/>
          <w:sz w:val="20"/>
          <w:szCs w:val="20"/>
        </w:rPr>
        <w:t xml:space="preserve"> Федерации, </w:t>
      </w:r>
      <w:proofErr w:type="gramStart"/>
      <w:r w:rsidRPr="001B1A62">
        <w:rPr>
          <w:rFonts w:ascii="Times New Roman" w:hAnsi="Times New Roman" w:cs="Times New Roman"/>
          <w:sz w:val="20"/>
          <w:szCs w:val="20"/>
        </w:rPr>
        <w:t>подтверждающих</w:t>
      </w:r>
      <w:proofErr w:type="gramEnd"/>
      <w:r w:rsidRPr="001B1A62">
        <w:rPr>
          <w:rFonts w:ascii="Times New Roman" w:hAnsi="Times New Roman" w:cs="Times New Roman"/>
          <w:sz w:val="20"/>
          <w:szCs w:val="20"/>
        </w:rPr>
        <w:t xml:space="preserve"> эти периоды.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6.4. </w:t>
      </w:r>
      <w:proofErr w:type="gramStart"/>
      <w:r w:rsidRPr="001B1A62">
        <w:rPr>
          <w:rFonts w:ascii="Times New Roman" w:hAnsi="Times New Roman" w:cs="Times New Roman"/>
          <w:sz w:val="20"/>
          <w:szCs w:val="20"/>
        </w:rPr>
        <w:t xml:space="preserve">Документы, указанные в </w:t>
      </w:r>
      <w:r w:rsidRPr="001B1A62">
        <w:rPr>
          <w:rFonts w:ascii="Times New Roman" w:hAnsi="Times New Roman" w:cs="Times New Roman"/>
          <w:color w:val="0000FF"/>
          <w:sz w:val="20"/>
          <w:szCs w:val="20"/>
        </w:rPr>
        <w:t>подпункте 5 пункта 6.2</w:t>
      </w:r>
      <w:r w:rsidRPr="001B1A62">
        <w:rPr>
          <w:rFonts w:ascii="Times New Roman" w:hAnsi="Times New Roman" w:cs="Times New Roman"/>
          <w:sz w:val="20"/>
          <w:szCs w:val="20"/>
        </w:rP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w:t>
      </w:r>
      <w:proofErr w:type="gramEnd"/>
      <w:r w:rsidRPr="001B1A62">
        <w:rPr>
          <w:rFonts w:ascii="Times New Roman" w:hAnsi="Times New Roman" w:cs="Times New Roman"/>
          <w:sz w:val="20"/>
          <w:szCs w:val="20"/>
        </w:rPr>
        <w:t xml:space="preserve"> по </w:t>
      </w:r>
      <w:proofErr w:type="gramStart"/>
      <w:r w:rsidRPr="001B1A62">
        <w:rPr>
          <w:rFonts w:ascii="Times New Roman" w:hAnsi="Times New Roman" w:cs="Times New Roman"/>
          <w:sz w:val="20"/>
          <w:szCs w:val="20"/>
        </w:rPr>
        <w:t>контролю за</w:t>
      </w:r>
      <w:proofErr w:type="gramEnd"/>
      <w:r w:rsidRPr="001B1A62">
        <w:rPr>
          <w:rFonts w:ascii="Times New Roman" w:hAnsi="Times New Roman" w:cs="Times New Roman"/>
          <w:sz w:val="20"/>
          <w:szCs w:val="20"/>
        </w:rPr>
        <w:t xml:space="preserve"> оборотом наркотических средств и психотропных веществ, таможенных органов, учреждений и органов уголовно-исполнительной системы.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6.5. Справки, указанные в </w:t>
      </w:r>
      <w:r w:rsidRPr="001B1A62">
        <w:rPr>
          <w:rFonts w:ascii="Times New Roman" w:hAnsi="Times New Roman" w:cs="Times New Roman"/>
          <w:color w:val="0000FF"/>
          <w:sz w:val="20"/>
          <w:szCs w:val="20"/>
        </w:rPr>
        <w:t>подпунктах 2</w:t>
      </w:r>
      <w:r w:rsidRPr="001B1A62">
        <w:rPr>
          <w:rFonts w:ascii="Times New Roman" w:hAnsi="Times New Roman" w:cs="Times New Roman"/>
          <w:sz w:val="20"/>
          <w:szCs w:val="20"/>
        </w:rPr>
        <w:t xml:space="preserve"> и </w:t>
      </w:r>
      <w:r w:rsidRPr="001B1A62">
        <w:rPr>
          <w:rFonts w:ascii="Times New Roman" w:hAnsi="Times New Roman" w:cs="Times New Roman"/>
          <w:color w:val="0000FF"/>
          <w:sz w:val="20"/>
          <w:szCs w:val="20"/>
        </w:rPr>
        <w:t>6 пункта 6.2</w:t>
      </w:r>
      <w:r w:rsidRPr="001B1A62">
        <w:rPr>
          <w:rFonts w:ascii="Times New Roman" w:hAnsi="Times New Roman" w:cs="Times New Roman"/>
          <w:sz w:val="20"/>
          <w:szCs w:val="20"/>
        </w:rPr>
        <w:t xml:space="preserve"> настоящего Положения, представляются по запросу комиссии по установлению стажа муниципальной службы, образуемой главой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6.6. Справки о размере среднемесячного заработка, указанные в </w:t>
      </w:r>
      <w:r w:rsidRPr="001B1A62">
        <w:rPr>
          <w:rFonts w:ascii="Times New Roman" w:hAnsi="Times New Roman" w:cs="Times New Roman"/>
          <w:color w:val="0000FF"/>
          <w:sz w:val="20"/>
          <w:szCs w:val="20"/>
        </w:rPr>
        <w:t>подпункте 2 пункта 6.2</w:t>
      </w:r>
      <w:r w:rsidRPr="001B1A62">
        <w:rPr>
          <w:rFonts w:ascii="Times New Roman" w:hAnsi="Times New Roman" w:cs="Times New Roman"/>
          <w:sz w:val="20"/>
          <w:szCs w:val="20"/>
        </w:rPr>
        <w:t xml:space="preserve"> настоящего Положения, оформляются специалистом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осуществляющим функции бухгалтерского учета и отчетности.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6.7. Справка о периодах муниципальной службы и иных периодах замещения должностей, указанная в </w:t>
      </w:r>
      <w:r w:rsidRPr="001B1A62">
        <w:rPr>
          <w:rFonts w:ascii="Times New Roman" w:hAnsi="Times New Roman" w:cs="Times New Roman"/>
          <w:color w:val="0000FF"/>
          <w:sz w:val="20"/>
          <w:szCs w:val="20"/>
        </w:rPr>
        <w:t>подпункте 6 пункта 6.2</w:t>
      </w:r>
      <w:r w:rsidRPr="001B1A62">
        <w:rPr>
          <w:rFonts w:ascii="Times New Roman" w:hAnsi="Times New Roman" w:cs="Times New Roman"/>
          <w:sz w:val="20"/>
          <w:szCs w:val="20"/>
        </w:rPr>
        <w:t xml:space="preserve"> настоящего Положения, оформляется специалистом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осуществляющим кадровую работу.</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6.8. Копия справки (справки-аттестата), указанная в </w:t>
      </w:r>
      <w:r w:rsidRPr="001B1A62">
        <w:rPr>
          <w:rFonts w:ascii="Times New Roman" w:hAnsi="Times New Roman" w:cs="Times New Roman"/>
          <w:color w:val="0000FF"/>
          <w:sz w:val="20"/>
          <w:szCs w:val="20"/>
        </w:rPr>
        <w:t>подпункте 7 пункта 6.2</w:t>
      </w:r>
      <w:r w:rsidRPr="001B1A62">
        <w:rPr>
          <w:rFonts w:ascii="Times New Roman" w:hAnsi="Times New Roman" w:cs="Times New Roman"/>
          <w:sz w:val="20"/>
          <w:szCs w:val="20"/>
        </w:rPr>
        <w:t xml:space="preserve"> настоящего Положения, представляется лицами, которые имеют право на пенсию в соответствии с </w:t>
      </w:r>
      <w:r w:rsidRPr="001B1A62">
        <w:rPr>
          <w:rFonts w:ascii="Times New Roman" w:hAnsi="Times New Roman" w:cs="Times New Roman"/>
          <w:color w:val="0000FF"/>
          <w:sz w:val="20"/>
          <w:szCs w:val="20"/>
        </w:rPr>
        <w:t>Законом</w:t>
      </w:r>
      <w:r w:rsidRPr="001B1A62">
        <w:rPr>
          <w:rFonts w:ascii="Times New Roman" w:hAnsi="Times New Roman" w:cs="Times New Roman"/>
          <w:sz w:val="20"/>
          <w:szCs w:val="20"/>
        </w:rPr>
        <w:t xml:space="preserve"> N 4468-1.</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6.9.. Копии документов, указанные в </w:t>
      </w:r>
      <w:r w:rsidRPr="001B1A62">
        <w:rPr>
          <w:rFonts w:ascii="Times New Roman" w:hAnsi="Times New Roman" w:cs="Times New Roman"/>
          <w:color w:val="0000FF"/>
          <w:sz w:val="20"/>
          <w:szCs w:val="20"/>
        </w:rPr>
        <w:t>пункте 6.2</w:t>
      </w:r>
      <w:r w:rsidRPr="001B1A62">
        <w:rPr>
          <w:rFonts w:ascii="Times New Roman" w:hAnsi="Times New Roman" w:cs="Times New Roman"/>
          <w:sz w:val="20"/>
          <w:szCs w:val="20"/>
        </w:rPr>
        <w:t xml:space="preserve"> настоящего Положения, заверяются нотариально или специалистом, осуществляющим кадровую работу соответствующего органа местного самоуправления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center"/>
        <w:rPr>
          <w:rFonts w:ascii="Times New Roman" w:hAnsi="Times New Roman" w:cs="Times New Roman"/>
          <w:b/>
          <w:bCs/>
          <w:sz w:val="20"/>
          <w:szCs w:val="20"/>
        </w:rPr>
      </w:pPr>
      <w:r w:rsidRPr="001B1A62">
        <w:rPr>
          <w:rFonts w:ascii="Times New Roman" w:hAnsi="Times New Roman" w:cs="Times New Roman"/>
          <w:b/>
          <w:bCs/>
          <w:sz w:val="20"/>
          <w:szCs w:val="20"/>
        </w:rPr>
        <w:t>7.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400141" w:rsidRPr="001B1A62" w:rsidRDefault="00400141" w:rsidP="00400141">
      <w:pPr>
        <w:autoSpaceDE w:val="0"/>
        <w:autoSpaceDN w:val="0"/>
        <w:adjustRightInd w:val="0"/>
        <w:spacing w:after="0" w:line="240" w:lineRule="auto"/>
        <w:ind w:firstLine="540"/>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7.1. Лица, имеющие право на  пенсию за выслугу лет, могут обращаться за  пенсией за выслугу лет в любое время после возникновения права на нее и назначения трудовой пенсии без ограничения каким-либо сроком путем подачи соответствующего заявления.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7.2. Заявление установленной формы  о назначении пенсии за выслугу лет подается на имя главы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с приложением необходимых документов.</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 xml:space="preserve">Подача и регистрация заявления осуществляются в соответствии с правила делопроизводства, установленными в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Заявление  о назначении пенсии за выслугу лет направляется на рассмотрение в комиссию по установлению стажа муниципальной службы (далее также - Комиссия).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7.3. Рассмотрение Комиссией заявлений, принятие решений по ним, а также оформление принятых решений (протокол) и подготовка проекта правового акта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w:t>
      </w:r>
      <w:r w:rsidRPr="001B1A62">
        <w:rPr>
          <w:rFonts w:ascii="Times New Roman" w:hAnsi="Times New Roman" w:cs="Times New Roman"/>
          <w:sz w:val="20"/>
          <w:szCs w:val="20"/>
        </w:rPr>
        <w:lastRenderedPageBreak/>
        <w:t xml:space="preserve">на основании принятых решений (протокола) осуществляется в соответствии с </w:t>
      </w:r>
      <w:r w:rsidRPr="001B1A62">
        <w:rPr>
          <w:rFonts w:ascii="Times New Roman" w:hAnsi="Times New Roman" w:cs="Times New Roman"/>
          <w:color w:val="0000FF"/>
          <w:sz w:val="20"/>
          <w:szCs w:val="20"/>
        </w:rPr>
        <w:t>Положением</w:t>
      </w:r>
      <w:r w:rsidRPr="001B1A62">
        <w:rPr>
          <w:rFonts w:ascii="Times New Roman" w:hAnsi="Times New Roman" w:cs="Times New Roman"/>
          <w:sz w:val="20"/>
          <w:szCs w:val="20"/>
        </w:rPr>
        <w:t xml:space="preserve"> о комиссии по установлению стажа муниципальной службы, утвержденным постановлением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7.4. Комиссия: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определяет в соответствии с действующим законодательством право либо отсутствие права заявителя на  назначение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рассматривает заявления  о назначении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определяет наличие либо отсутствие оснований и условий для  назначения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4)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5)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rsidRPr="001B1A62">
        <w:rPr>
          <w:rFonts w:ascii="Times New Roman" w:hAnsi="Times New Roman" w:cs="Times New Roman"/>
          <w:sz w:val="20"/>
          <w:szCs w:val="20"/>
        </w:rPr>
        <w:t xml:space="preserve"> Российской Федерации, законодательством субъекта Российской Федерации, муниципальными правовыми актами муниципального образования (за исключением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6) определяет размер пенсии за выслугу лет в процентах от среднемесячного заработка, а также дату начала указанной выплаты;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 принимает решение о подготовке проекта  постановления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w:t>
      </w:r>
      <w:r w:rsidR="0024041D" w:rsidRPr="001B1A62">
        <w:rPr>
          <w:rFonts w:ascii="Times New Roman" w:hAnsi="Times New Roman" w:cs="Times New Roman"/>
          <w:sz w:val="20"/>
          <w:szCs w:val="20"/>
        </w:rPr>
        <w:t xml:space="preserve"> </w:t>
      </w:r>
      <w:r w:rsidRPr="001B1A62">
        <w:rPr>
          <w:rFonts w:ascii="Times New Roman" w:hAnsi="Times New Roman" w:cs="Times New Roman"/>
          <w:sz w:val="20"/>
          <w:szCs w:val="20"/>
        </w:rPr>
        <w:t>сельского поселения о  назначении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7.5. По итогам рассмотрения заявлений Комиссия принимает соответствующее решение. Ответственный секретарь Комиссии подготавливает заявителю письменное уведомление с указанием принятого решения,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7.6. Постановление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 назначении пенсии за выслугу лет является основанием для начала работы по выплате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7.7. Специалист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на которого возложены обязанности по организации работы по выплате пенсии за выслугу лет,  на основании постановления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 назначении пенсии за выслугу лет и полученных от Комиссии правоустанавливающих документов:</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определяет размер  пенсии за выслугу лет в денежном выражении;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приглашает получателей  пенсии за выслугу лет для ознакомления с принятым решением, правами и обязанностями получателя, порядком начисления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7.8.  Администрация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 организует начисление и выплату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осуществляет учет, хранение и ведение пенсионных дел, на основании которых производится выплата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3)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b/>
          <w:sz w:val="20"/>
          <w:szCs w:val="20"/>
        </w:rPr>
      </w:pPr>
      <w:r w:rsidRPr="001B1A62">
        <w:rPr>
          <w:rFonts w:ascii="Times New Roman" w:hAnsi="Times New Roman" w:cs="Times New Roman"/>
          <w:b/>
          <w:sz w:val="20"/>
          <w:szCs w:val="20"/>
        </w:rPr>
        <w:t>8. Порядок финансового обеспечения, порядок выплаты  пенсии за выслугу лет. Порядок перерасчета (индексации) размеров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8.1. Пенсия за выслугу лет выплачивается из средств бюджета муниципального образования </w:t>
      </w:r>
      <w:proofErr w:type="spellStart"/>
      <w:r w:rsidRPr="001B1A62">
        <w:rPr>
          <w:rFonts w:ascii="Times New Roman" w:hAnsi="Times New Roman" w:cs="Times New Roman"/>
          <w:sz w:val="20"/>
          <w:szCs w:val="20"/>
        </w:rPr>
        <w:t>Старопольское</w:t>
      </w:r>
      <w:proofErr w:type="spellEnd"/>
      <w:r w:rsidRPr="001B1A62">
        <w:rPr>
          <w:rFonts w:ascii="Times New Roman" w:hAnsi="Times New Roman" w:cs="Times New Roman"/>
          <w:sz w:val="20"/>
          <w:szCs w:val="20"/>
        </w:rPr>
        <w:t xml:space="preserve"> сельское поселение </w:t>
      </w:r>
      <w:proofErr w:type="spellStart"/>
      <w:r w:rsidRPr="001B1A62">
        <w:rPr>
          <w:rFonts w:ascii="Times New Roman" w:hAnsi="Times New Roman" w:cs="Times New Roman"/>
          <w:sz w:val="20"/>
          <w:szCs w:val="20"/>
        </w:rPr>
        <w:t>Сланцевского</w:t>
      </w:r>
      <w:proofErr w:type="spellEnd"/>
      <w:r w:rsidRPr="001B1A62">
        <w:rPr>
          <w:rFonts w:ascii="Times New Roman" w:hAnsi="Times New Roman" w:cs="Times New Roman"/>
          <w:sz w:val="20"/>
          <w:szCs w:val="20"/>
        </w:rPr>
        <w:t xml:space="preserve"> муниципального района Ленинградской области в пределах сумм, предусмотренных  на соответствующий финансовый год.</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8.2. Выплата  пенсии за выслугу лет производится ежемесячно путем перечисления денежных средств на лицевые счета получателей, открытые в Сберегательном банке Российской Федерации.</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8.3. Размер  назначенной пенсии за выслугу лет подлежит перерасчету (индексации) с соблюдением правил, предусмотренных настоящим Положением, а также при увеличении (индексации) размера месячного </w:t>
      </w:r>
      <w:r w:rsidRPr="001B1A62">
        <w:rPr>
          <w:rFonts w:ascii="Times New Roman" w:hAnsi="Times New Roman" w:cs="Times New Roman"/>
          <w:sz w:val="20"/>
          <w:szCs w:val="20"/>
        </w:rPr>
        <w:lastRenderedPageBreak/>
        <w:t xml:space="preserve">оклада денежного содержания по должностям муниципальной службы в соответствии с муниципальными правовыми актами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8.4. Перерасчет (индексацию) производится  на основании постановления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принятого в соответствии с решением о местном бюджете, утверждающим коэффициент увеличения (индексации) размеров окладов денежного содержания по должностям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b/>
          <w:sz w:val="20"/>
          <w:szCs w:val="20"/>
        </w:rPr>
      </w:pPr>
      <w:r w:rsidRPr="001B1A62">
        <w:rPr>
          <w:rFonts w:ascii="Times New Roman" w:hAnsi="Times New Roman" w:cs="Times New Roman"/>
          <w:b/>
          <w:sz w:val="20"/>
          <w:szCs w:val="20"/>
        </w:rPr>
        <w:t>9. Порядок приостановления и возобновления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b/>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9.1. Выплата  пенсии за выслугу лет (далее также - выплата) по заявлению получателя приостанавливается и возобновляется на основании распоряжения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за исключением приостановления и возобновления выплаты, указанной в </w:t>
      </w:r>
      <w:r w:rsidRPr="001B1A62">
        <w:rPr>
          <w:rFonts w:ascii="Times New Roman" w:hAnsi="Times New Roman" w:cs="Times New Roman"/>
          <w:color w:val="0000FF"/>
          <w:sz w:val="20"/>
          <w:szCs w:val="20"/>
        </w:rPr>
        <w:t>пункте 9.6</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9.2. Выплата пенсии за выслугу лет приостанавливается в случае: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1B1A62">
        <w:rPr>
          <w:rFonts w:ascii="Times New Roman" w:hAnsi="Times New Roman" w:cs="Times New Roman"/>
          <w:sz w:val="20"/>
          <w:szCs w:val="20"/>
        </w:rPr>
        <w:t xml:space="preserve"> пенсий за выслугу лет (доплаты к пенсии)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окончания срока, на который установлена трудовая пенсия — со дня, в котором окончился указанный срок.</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9.3. В случае прекращения обстоятельств, указанных в </w:t>
      </w:r>
      <w:r w:rsidRPr="001B1A62">
        <w:rPr>
          <w:rFonts w:ascii="Times New Roman" w:hAnsi="Times New Roman" w:cs="Times New Roman"/>
          <w:color w:val="0000FF"/>
          <w:sz w:val="20"/>
          <w:szCs w:val="20"/>
        </w:rPr>
        <w:t>пункте 9.2</w:t>
      </w:r>
      <w:r w:rsidRPr="001B1A62">
        <w:rPr>
          <w:rFonts w:ascii="Times New Roman" w:hAnsi="Times New Roman" w:cs="Times New Roman"/>
          <w:sz w:val="20"/>
          <w:szCs w:val="20"/>
        </w:rPr>
        <w:t xml:space="preserve">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9.4. Приостановленная по основаниям, указанным в </w:t>
      </w:r>
      <w:r w:rsidRPr="001B1A62">
        <w:rPr>
          <w:rFonts w:ascii="Times New Roman" w:hAnsi="Times New Roman" w:cs="Times New Roman"/>
          <w:color w:val="0000FF"/>
          <w:sz w:val="20"/>
          <w:szCs w:val="20"/>
        </w:rPr>
        <w:t>подпункте 1 пункта 9.2</w:t>
      </w:r>
      <w:r w:rsidRPr="001B1A62">
        <w:rPr>
          <w:rFonts w:ascii="Times New Roman" w:hAnsi="Times New Roman" w:cs="Times New Roman"/>
          <w:sz w:val="20"/>
          <w:szCs w:val="20"/>
        </w:rPr>
        <w:t xml:space="preserve"> настоящего Положения, выплата пенсии за выслугу лет возобновляется: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в новом размере (с учетом дополнительного стажа муниципальной  службы, а в случае замещения должностей муниципальной службы  применительно к новому назначению может учитываться и среднемесячный заработок по этим должностям) - при наличии стажа, указанного в </w:t>
      </w:r>
      <w:r w:rsidRPr="001B1A62">
        <w:rPr>
          <w:rFonts w:ascii="Times New Roman" w:hAnsi="Times New Roman" w:cs="Times New Roman"/>
          <w:color w:val="0000FF"/>
          <w:sz w:val="20"/>
          <w:szCs w:val="20"/>
        </w:rPr>
        <w:t>подпункте 2 пункта 2.1</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2) в прежнем установленном размере (без учета дополнительного стажа муниципальной службы - при отсутствии стажа, указанного в </w:t>
      </w:r>
      <w:r w:rsidRPr="001B1A62">
        <w:rPr>
          <w:rFonts w:ascii="Times New Roman" w:hAnsi="Times New Roman" w:cs="Times New Roman"/>
          <w:color w:val="0000FF"/>
          <w:sz w:val="20"/>
          <w:szCs w:val="20"/>
        </w:rPr>
        <w:t>подпункте 2 пункта 2.1</w:t>
      </w:r>
      <w:r w:rsidRPr="001B1A62">
        <w:rPr>
          <w:rFonts w:ascii="Times New Roman" w:hAnsi="Times New Roman" w:cs="Times New Roman"/>
          <w:sz w:val="20"/>
          <w:szCs w:val="20"/>
        </w:rPr>
        <w:t xml:space="preserve"> настоящего Положения.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9.5. В случае возникновения обстоятельств, требующих дополнительной проверки правомерности выплаты, на основании распоряжения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190BAE" w:rsidRPr="001B1A62" w:rsidRDefault="00190BAE" w:rsidP="00260058">
      <w:pPr>
        <w:autoSpaceDE w:val="0"/>
        <w:autoSpaceDN w:val="0"/>
        <w:adjustRightInd w:val="0"/>
        <w:spacing w:after="0" w:line="240" w:lineRule="auto"/>
        <w:jc w:val="both"/>
        <w:rPr>
          <w:rFonts w:ascii="Times New Roman" w:hAnsi="Times New Roman" w:cs="Times New Roman"/>
          <w:sz w:val="20"/>
          <w:szCs w:val="20"/>
        </w:rPr>
      </w:pPr>
    </w:p>
    <w:p w:rsidR="00400141" w:rsidRPr="001B1A62" w:rsidRDefault="00400141" w:rsidP="00190BAE">
      <w:pPr>
        <w:autoSpaceDE w:val="0"/>
        <w:autoSpaceDN w:val="0"/>
        <w:adjustRightInd w:val="0"/>
        <w:spacing w:after="0" w:line="240" w:lineRule="auto"/>
        <w:ind w:firstLine="540"/>
        <w:jc w:val="center"/>
        <w:rPr>
          <w:rFonts w:ascii="Times New Roman" w:hAnsi="Times New Roman" w:cs="Times New Roman"/>
          <w:b/>
          <w:sz w:val="20"/>
          <w:szCs w:val="20"/>
        </w:rPr>
      </w:pPr>
      <w:r w:rsidRPr="001B1A62">
        <w:rPr>
          <w:rFonts w:ascii="Times New Roman" w:hAnsi="Times New Roman" w:cs="Times New Roman"/>
          <w:b/>
          <w:sz w:val="20"/>
          <w:szCs w:val="20"/>
        </w:rPr>
        <w:t>10. Прекращение выплаты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10.1. Выплата пенсии за выслугу лет по заявлению получателя прекращается на основании распоряжения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10.2. Выплата прекращается в случае:</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 назначения пенсии иного вида, чем указано в </w:t>
      </w:r>
      <w:r w:rsidRPr="001B1A62">
        <w:rPr>
          <w:rFonts w:ascii="Times New Roman" w:hAnsi="Times New Roman" w:cs="Times New Roman"/>
          <w:color w:val="0000FF"/>
          <w:sz w:val="20"/>
          <w:szCs w:val="20"/>
        </w:rPr>
        <w:t>пункте 1.2</w:t>
      </w:r>
      <w:r w:rsidRPr="001B1A62">
        <w:rPr>
          <w:rFonts w:ascii="Times New Roman" w:hAnsi="Times New Roman" w:cs="Times New Roman"/>
          <w:sz w:val="20"/>
          <w:szCs w:val="20"/>
        </w:rPr>
        <w:t xml:space="preserve"> настоящего Положения, - со дня, в котором наступило указанное обстоятельство;</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2)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или муниципальными правовыми актами иного  (за</w:t>
      </w:r>
      <w:proofErr w:type="gramEnd"/>
      <w:r w:rsidRPr="001B1A62">
        <w:rPr>
          <w:rFonts w:ascii="Times New Roman" w:hAnsi="Times New Roman" w:cs="Times New Roman"/>
          <w:sz w:val="20"/>
          <w:szCs w:val="20"/>
        </w:rPr>
        <w:t xml:space="preserve"> исключением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 со дня, в котором наступили указанные обстоятельства.</w:t>
      </w:r>
    </w:p>
    <w:p w:rsidR="00400141" w:rsidRPr="001B1A62" w:rsidRDefault="00400141" w:rsidP="00260058">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10.3. </w:t>
      </w:r>
      <w:proofErr w:type="gramStart"/>
      <w:r w:rsidRPr="001B1A62">
        <w:rPr>
          <w:rFonts w:ascii="Times New Roman" w:hAnsi="Times New Roman" w:cs="Times New Roman"/>
          <w:sz w:val="20"/>
          <w:szCs w:val="20"/>
        </w:rPr>
        <w:t>Выплата прекращается в случае смерти лица, получавшего  пенсию за выслугу лет, а также в случае признания его в установленном порядке умершим или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lastRenderedPageBreak/>
        <w:t>10.4.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b/>
          <w:sz w:val="20"/>
          <w:szCs w:val="20"/>
        </w:rPr>
      </w:pPr>
      <w:r w:rsidRPr="001B1A62">
        <w:rPr>
          <w:rFonts w:ascii="Times New Roman" w:hAnsi="Times New Roman" w:cs="Times New Roman"/>
          <w:b/>
          <w:sz w:val="20"/>
          <w:szCs w:val="20"/>
        </w:rPr>
        <w:t>11.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11.1.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11.2. Лица, получающие пенсию за выслугу лет, обязаны:</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в течение пяти рабочих дней после возникновения обстоятельств, указанных в </w:t>
      </w:r>
      <w:r w:rsidRPr="001B1A62">
        <w:rPr>
          <w:rFonts w:ascii="Times New Roman" w:hAnsi="Times New Roman" w:cs="Times New Roman"/>
          <w:color w:val="0000FF"/>
          <w:sz w:val="20"/>
          <w:szCs w:val="20"/>
        </w:rPr>
        <w:t>пунктах 9.2</w:t>
      </w:r>
      <w:r w:rsidRPr="001B1A62">
        <w:rPr>
          <w:rFonts w:ascii="Times New Roman" w:hAnsi="Times New Roman" w:cs="Times New Roman"/>
          <w:sz w:val="20"/>
          <w:szCs w:val="20"/>
        </w:rPr>
        <w:t xml:space="preserve"> и </w:t>
      </w:r>
      <w:r w:rsidRPr="001B1A62">
        <w:rPr>
          <w:rFonts w:ascii="Times New Roman" w:hAnsi="Times New Roman" w:cs="Times New Roman"/>
          <w:color w:val="0000FF"/>
          <w:sz w:val="20"/>
          <w:szCs w:val="20"/>
        </w:rPr>
        <w:t>10.2</w:t>
      </w:r>
      <w:r w:rsidRPr="001B1A62">
        <w:rPr>
          <w:rFonts w:ascii="Times New Roman" w:hAnsi="Times New Roman" w:cs="Times New Roman"/>
          <w:sz w:val="20"/>
          <w:szCs w:val="20"/>
        </w:rPr>
        <w:t xml:space="preserve"> настоящего Положения, влекущих приостановление или прекращение выплаты, сообщить в администрацию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о возникновении данных обстоятельств и подать соответствующее заявление на имя главы администрации поселения;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представлять ежегодно до 1 января в администрацию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11.3. В случае переплаты денежных сумм получателю  пенсии за выслугу лет:</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B1A62">
        <w:rPr>
          <w:rFonts w:ascii="Times New Roman" w:hAnsi="Times New Roman" w:cs="Times New Roman"/>
          <w:sz w:val="20"/>
          <w:szCs w:val="20"/>
        </w:rPr>
        <w:t>1) по организационным причинам - зачет переплаченных сумм производится при очередных выплатах;</w:t>
      </w:r>
      <w:proofErr w:type="gramEnd"/>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190BAE">
      <w:pPr>
        <w:autoSpaceDE w:val="0"/>
        <w:autoSpaceDN w:val="0"/>
        <w:adjustRightInd w:val="0"/>
        <w:spacing w:after="0" w:line="240" w:lineRule="auto"/>
        <w:ind w:firstLine="540"/>
        <w:jc w:val="center"/>
        <w:rPr>
          <w:rFonts w:ascii="Times New Roman" w:hAnsi="Times New Roman" w:cs="Times New Roman"/>
          <w:b/>
          <w:sz w:val="20"/>
          <w:szCs w:val="20"/>
        </w:rPr>
      </w:pPr>
      <w:r w:rsidRPr="001B1A62">
        <w:rPr>
          <w:rFonts w:ascii="Times New Roman" w:hAnsi="Times New Roman" w:cs="Times New Roman"/>
          <w:b/>
          <w:sz w:val="20"/>
          <w:szCs w:val="20"/>
        </w:rPr>
        <w:t>12. Заключительные положения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 xml:space="preserve">12.1. Организация личного приема граждан, рассмотрение писем и заявлений по вопросам, связанным с порядком назначения пенсии за выслугу лет, а также с расчетом, выплатой и перерасчетом размера пенсии за выслугу лет, осуществляются комиссией по установлению стажа муниципальной службы и доплате при главе администрации </w:t>
      </w:r>
      <w:proofErr w:type="spellStart"/>
      <w:r w:rsidRPr="001B1A62">
        <w:rPr>
          <w:rFonts w:ascii="Times New Roman" w:hAnsi="Times New Roman" w:cs="Times New Roman"/>
          <w:sz w:val="20"/>
          <w:szCs w:val="20"/>
        </w:rPr>
        <w:t>Старопольского</w:t>
      </w:r>
      <w:proofErr w:type="spellEnd"/>
      <w:r w:rsidRPr="001B1A62">
        <w:rPr>
          <w:rFonts w:ascii="Times New Roman" w:hAnsi="Times New Roman" w:cs="Times New Roman"/>
          <w:sz w:val="20"/>
          <w:szCs w:val="20"/>
        </w:rPr>
        <w:t xml:space="preserve"> сельского поселения.</w:t>
      </w:r>
    </w:p>
    <w:p w:rsidR="00190BAE" w:rsidRPr="001B1A62" w:rsidRDefault="00400141" w:rsidP="007A0464">
      <w:pPr>
        <w:autoSpaceDE w:val="0"/>
        <w:autoSpaceDN w:val="0"/>
        <w:adjustRightInd w:val="0"/>
        <w:spacing w:after="0" w:line="240" w:lineRule="auto"/>
        <w:ind w:firstLine="540"/>
        <w:jc w:val="both"/>
        <w:rPr>
          <w:rFonts w:ascii="Times New Roman" w:hAnsi="Times New Roman" w:cs="Times New Roman"/>
          <w:sz w:val="20"/>
          <w:szCs w:val="20"/>
        </w:rPr>
      </w:pPr>
      <w:r w:rsidRPr="001B1A62">
        <w:rPr>
          <w:rFonts w:ascii="Times New Roman" w:hAnsi="Times New Roman" w:cs="Times New Roman"/>
          <w:sz w:val="20"/>
          <w:szCs w:val="20"/>
        </w:rPr>
        <w:t>12.2. Иные вопросы, связанные с назначением и выплатой пенсии за выслугу лет и не урегулированные настоящим Положением, разрешаются в установленном законом порядке.</w:t>
      </w:r>
    </w:p>
    <w:p w:rsidR="00260058" w:rsidRPr="001B1A62" w:rsidRDefault="00260058" w:rsidP="007A0464">
      <w:pPr>
        <w:autoSpaceDE w:val="0"/>
        <w:autoSpaceDN w:val="0"/>
        <w:adjustRightInd w:val="0"/>
        <w:spacing w:after="0" w:line="240" w:lineRule="auto"/>
        <w:jc w:val="both"/>
        <w:rPr>
          <w:rFonts w:ascii="Calibri" w:hAnsi="Calibri" w:cs="Calibri"/>
          <w:sz w:val="20"/>
          <w:szCs w:val="20"/>
        </w:rPr>
      </w:pPr>
    </w:p>
    <w:p w:rsidR="007A0464" w:rsidRPr="001B1A62" w:rsidRDefault="007A0464" w:rsidP="007A0464">
      <w:pPr>
        <w:autoSpaceDE w:val="0"/>
        <w:autoSpaceDN w:val="0"/>
        <w:adjustRightInd w:val="0"/>
        <w:spacing w:after="0" w:line="240" w:lineRule="auto"/>
        <w:jc w:val="both"/>
        <w:rPr>
          <w:rFonts w:ascii="Calibri" w:hAnsi="Calibri" w:cs="Calibri"/>
          <w:sz w:val="20"/>
          <w:szCs w:val="20"/>
        </w:rPr>
      </w:pPr>
    </w:p>
    <w:p w:rsidR="00260058" w:rsidRDefault="00260058"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1B1A62" w:rsidRPr="001B1A62" w:rsidRDefault="001B1A62"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7A0464">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1</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rPr>
      </w:pP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ТАБЛИЦА</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РАСЧЕТА РАЗМЕРА ПЕНСИИ ЗА ВЫСЛУГУ ЛЕТ В ПРОЦЕНТАХ</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ОТ СРЕДНЕМЕСЯЧНОГО ЗАРАБОТКА МУНИЦИПАЛЬНОГО</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 xml:space="preserve">СЛУЖАЩЕГО СТАРОПОЛЬСКОГО СЕЛЬСКОГО ПОСЕЛЕНИЯ ЗА </w:t>
      </w:r>
      <w:proofErr w:type="gramStart"/>
      <w:r w:rsidRPr="001B1A62">
        <w:rPr>
          <w:rFonts w:ascii="Times New Roman" w:hAnsi="Times New Roman" w:cs="Times New Roman"/>
          <w:sz w:val="20"/>
          <w:szCs w:val="20"/>
        </w:rPr>
        <w:t>КАЖДЫЙ ПОЛНЫЙ ГОД</w:t>
      </w:r>
      <w:proofErr w:type="gramEnd"/>
      <w:r w:rsidRPr="001B1A62">
        <w:rPr>
          <w:rFonts w:ascii="Times New Roman" w:hAnsi="Times New Roman" w:cs="Times New Roman"/>
          <w:sz w:val="20"/>
          <w:szCs w:val="20"/>
        </w:rPr>
        <w:t xml:space="preserve"> СТАЖА</w:t>
      </w:r>
    </w:p>
    <w:p w:rsidR="00400141" w:rsidRPr="001B1A62" w:rsidRDefault="00400141" w:rsidP="00400141">
      <w:pPr>
        <w:autoSpaceDE w:val="0"/>
        <w:autoSpaceDN w:val="0"/>
        <w:adjustRightInd w:val="0"/>
        <w:spacing w:after="0" w:line="240" w:lineRule="auto"/>
        <w:jc w:val="center"/>
        <w:rPr>
          <w:rFonts w:ascii="Times New Roman" w:hAnsi="Times New Roman" w:cs="Times New Roman"/>
          <w:sz w:val="20"/>
          <w:szCs w:val="20"/>
        </w:rPr>
      </w:pPr>
      <w:r w:rsidRPr="001B1A62">
        <w:rPr>
          <w:rFonts w:ascii="Times New Roman" w:hAnsi="Times New Roman" w:cs="Times New Roman"/>
          <w:sz w:val="20"/>
          <w:szCs w:val="20"/>
        </w:rPr>
        <w:t xml:space="preserve">МУНИЦИПАЛЬНОЙ СЛУЖБЫ </w:t>
      </w:r>
    </w:p>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lang w:val="en-US"/>
        </w:rPr>
      </w:pPr>
    </w:p>
    <w:tbl>
      <w:tblPr>
        <w:tblW w:w="0" w:type="auto"/>
        <w:tblInd w:w="10" w:type="dxa"/>
        <w:tblLayout w:type="fixed"/>
        <w:tblCellMar>
          <w:left w:w="0" w:type="dxa"/>
          <w:right w:w="0" w:type="dxa"/>
        </w:tblCellMar>
        <w:tblLook w:val="0000"/>
      </w:tblPr>
      <w:tblGrid>
        <w:gridCol w:w="2759"/>
        <w:gridCol w:w="2640"/>
        <w:gridCol w:w="3841"/>
      </w:tblGrid>
      <w:tr w:rsidR="00400141" w:rsidRPr="001B1A62">
        <w:trPr>
          <w:trHeight w:val="400"/>
        </w:trPr>
        <w:tc>
          <w:tcPr>
            <w:tcW w:w="5399"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w:t>
            </w:r>
            <w:r w:rsidRPr="001B1A62">
              <w:rPr>
                <w:rFonts w:ascii="Times New Roman" w:hAnsi="Times New Roman" w:cs="Times New Roman"/>
                <w:sz w:val="20"/>
                <w:szCs w:val="20"/>
              </w:rPr>
              <w:t xml:space="preserve">Продолжительность выслуги         </w:t>
            </w:r>
          </w:p>
        </w:tc>
        <w:tc>
          <w:tcPr>
            <w:tcW w:w="3841"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rPr>
              <w:t xml:space="preserve"> Сумма пенсии за выслугу лет  </w:t>
            </w:r>
          </w:p>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rPr>
              <w:t xml:space="preserve">в процентах от </w:t>
            </w:r>
            <w:proofErr w:type="gramStart"/>
            <w:r w:rsidRPr="001B1A62">
              <w:rPr>
                <w:rFonts w:ascii="Times New Roman" w:hAnsi="Times New Roman" w:cs="Times New Roman"/>
                <w:sz w:val="20"/>
                <w:szCs w:val="20"/>
              </w:rPr>
              <w:t>среднемесячного</w:t>
            </w:r>
            <w:proofErr w:type="gramEnd"/>
          </w:p>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rPr>
              <w:t xml:space="preserve">          заработка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rPr>
              <w:t xml:space="preserve">       мужчины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w:t>
            </w:r>
            <w:r w:rsidRPr="001B1A62">
              <w:rPr>
                <w:rFonts w:ascii="Times New Roman" w:hAnsi="Times New Roman" w:cs="Times New Roman"/>
                <w:sz w:val="20"/>
                <w:szCs w:val="20"/>
              </w:rPr>
              <w:t xml:space="preserve">женщины       </w:t>
            </w:r>
          </w:p>
        </w:tc>
        <w:tc>
          <w:tcPr>
            <w:tcW w:w="3841"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12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10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45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13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11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48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14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12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51 </w:t>
            </w:r>
            <w:r w:rsidRPr="001B1A62">
              <w:rPr>
                <w:rFonts w:ascii="Times New Roman" w:hAnsi="Times New Roman" w:cs="Times New Roman"/>
                <w:sz w:val="20"/>
                <w:szCs w:val="20"/>
              </w:rPr>
              <w:t xml:space="preserve">процент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15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13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54 </w:t>
            </w:r>
            <w:r w:rsidRPr="001B1A62">
              <w:rPr>
                <w:rFonts w:ascii="Times New Roman" w:hAnsi="Times New Roman" w:cs="Times New Roman"/>
                <w:sz w:val="20"/>
                <w:szCs w:val="20"/>
              </w:rPr>
              <w:t xml:space="preserve">процента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16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14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57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17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15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60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18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16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63 </w:t>
            </w:r>
            <w:r w:rsidRPr="001B1A62">
              <w:rPr>
                <w:rFonts w:ascii="Times New Roman" w:hAnsi="Times New Roman" w:cs="Times New Roman"/>
                <w:sz w:val="20"/>
                <w:szCs w:val="20"/>
              </w:rPr>
              <w:t xml:space="preserve">процента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19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17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66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20 </w:t>
            </w:r>
            <w:r w:rsidRPr="001B1A62">
              <w:rPr>
                <w:rFonts w:ascii="Times New Roman" w:hAnsi="Times New Roman" w:cs="Times New Roman"/>
                <w:sz w:val="20"/>
                <w:szCs w:val="20"/>
              </w:rPr>
              <w:t xml:space="preserve">лет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18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69 </w:t>
            </w:r>
            <w:r w:rsidRPr="001B1A62">
              <w:rPr>
                <w:rFonts w:ascii="Times New Roman" w:hAnsi="Times New Roman" w:cs="Times New Roman"/>
                <w:sz w:val="20"/>
                <w:szCs w:val="20"/>
              </w:rPr>
              <w:t xml:space="preserve">процентов         </w:t>
            </w:r>
          </w:p>
        </w:tc>
      </w:tr>
      <w:tr w:rsidR="00400141" w:rsidRPr="001B1A62">
        <w:trPr>
          <w:trHeight w:val="1"/>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21 </w:t>
            </w:r>
            <w:r w:rsidRPr="001B1A62">
              <w:rPr>
                <w:rFonts w:ascii="Times New Roman" w:hAnsi="Times New Roman" w:cs="Times New Roman"/>
                <w:sz w:val="20"/>
                <w:szCs w:val="20"/>
              </w:rPr>
              <w:t xml:space="preserve">год 6 месяцев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19 </w:t>
            </w:r>
            <w:r w:rsidRPr="001B1A62">
              <w:rPr>
                <w:rFonts w:ascii="Times New Roman" w:hAnsi="Times New Roman" w:cs="Times New Roman"/>
                <w:sz w:val="20"/>
                <w:szCs w:val="20"/>
              </w:rPr>
              <w:t xml:space="preserve">лет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72 </w:t>
            </w:r>
            <w:r w:rsidRPr="001B1A62">
              <w:rPr>
                <w:rFonts w:ascii="Times New Roman" w:hAnsi="Times New Roman" w:cs="Times New Roman"/>
                <w:sz w:val="20"/>
                <w:szCs w:val="20"/>
              </w:rPr>
              <w:t xml:space="preserve">процента          </w:t>
            </w:r>
          </w:p>
        </w:tc>
      </w:tr>
      <w:tr w:rsidR="00400141" w:rsidRPr="001B1A62">
        <w:trPr>
          <w:trHeight w:val="400"/>
        </w:trPr>
        <w:tc>
          <w:tcPr>
            <w:tcW w:w="275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rPr>
            </w:pPr>
            <w:r w:rsidRPr="001B1A62">
              <w:rPr>
                <w:rFonts w:ascii="Times New Roman" w:hAnsi="Times New Roman" w:cs="Times New Roman"/>
                <w:sz w:val="20"/>
                <w:szCs w:val="20"/>
                <w:lang w:val="en-US"/>
              </w:rPr>
              <w:t xml:space="preserve">  22 </w:t>
            </w:r>
            <w:r w:rsidRPr="001B1A62">
              <w:rPr>
                <w:rFonts w:ascii="Times New Roman" w:hAnsi="Times New Roman" w:cs="Times New Roman"/>
                <w:sz w:val="20"/>
                <w:szCs w:val="20"/>
              </w:rPr>
              <w:t xml:space="preserve">года 6 месяцев  </w:t>
            </w:r>
          </w:p>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w:t>
            </w:r>
            <w:r w:rsidRPr="001B1A62">
              <w:rPr>
                <w:rFonts w:ascii="Times New Roman" w:hAnsi="Times New Roman" w:cs="Times New Roman"/>
                <w:sz w:val="20"/>
                <w:szCs w:val="20"/>
              </w:rPr>
              <w:t xml:space="preserve">и более       </w:t>
            </w:r>
          </w:p>
        </w:tc>
        <w:tc>
          <w:tcPr>
            <w:tcW w:w="26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20 </w:t>
            </w:r>
            <w:r w:rsidRPr="001B1A62">
              <w:rPr>
                <w:rFonts w:ascii="Times New Roman" w:hAnsi="Times New Roman" w:cs="Times New Roman"/>
                <w:sz w:val="20"/>
                <w:szCs w:val="20"/>
              </w:rPr>
              <w:t xml:space="preserve">лет и более   </w:t>
            </w:r>
          </w:p>
        </w:tc>
        <w:tc>
          <w:tcPr>
            <w:tcW w:w="384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Times New Roman" w:hAnsi="Times New Roman" w:cs="Times New Roman"/>
                <w:sz w:val="20"/>
                <w:szCs w:val="20"/>
                <w:lang w:val="en-US"/>
              </w:rPr>
            </w:pPr>
            <w:r w:rsidRPr="001B1A62">
              <w:rPr>
                <w:rFonts w:ascii="Times New Roman" w:hAnsi="Times New Roman" w:cs="Times New Roman"/>
                <w:sz w:val="20"/>
                <w:szCs w:val="20"/>
                <w:lang w:val="en-US"/>
              </w:rPr>
              <w:t xml:space="preserve">         75 </w:t>
            </w:r>
            <w:r w:rsidRPr="001B1A62">
              <w:rPr>
                <w:rFonts w:ascii="Times New Roman" w:hAnsi="Times New Roman" w:cs="Times New Roman"/>
                <w:sz w:val="20"/>
                <w:szCs w:val="20"/>
              </w:rPr>
              <w:t xml:space="preserve">процентов         </w:t>
            </w:r>
          </w:p>
        </w:tc>
      </w:tr>
    </w:tbl>
    <w:p w:rsidR="00400141" w:rsidRPr="001B1A62" w:rsidRDefault="00400141" w:rsidP="00400141">
      <w:pPr>
        <w:autoSpaceDE w:val="0"/>
        <w:autoSpaceDN w:val="0"/>
        <w:adjustRightInd w:val="0"/>
        <w:spacing w:after="0" w:line="240" w:lineRule="auto"/>
        <w:ind w:firstLine="540"/>
        <w:jc w:val="both"/>
        <w:rPr>
          <w:rFonts w:ascii="Times New Roman" w:hAnsi="Times New Roman" w:cs="Times New Roman"/>
          <w:sz w:val="20"/>
          <w:szCs w:val="20"/>
          <w:lang w:val="en-US"/>
        </w:rPr>
      </w:pPr>
    </w:p>
    <w:p w:rsidR="00400141" w:rsidRPr="001B1A62" w:rsidRDefault="00400141" w:rsidP="00400141">
      <w:pPr>
        <w:autoSpaceDE w:val="0"/>
        <w:autoSpaceDN w:val="0"/>
        <w:adjustRightInd w:val="0"/>
        <w:spacing w:after="0" w:line="240" w:lineRule="auto"/>
        <w:jc w:val="both"/>
        <w:rPr>
          <w:rFonts w:ascii="Times New Roman" w:hAnsi="Times New Roman" w:cs="Times New Roman"/>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190BAE" w:rsidRPr="001B1A62" w:rsidRDefault="00190BAE"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1B1A62" w:rsidRDefault="001B1A62" w:rsidP="00400141">
      <w:pPr>
        <w:autoSpaceDE w:val="0"/>
        <w:autoSpaceDN w:val="0"/>
        <w:adjustRightInd w:val="0"/>
        <w:spacing w:after="0" w:line="240" w:lineRule="auto"/>
        <w:jc w:val="right"/>
        <w:rPr>
          <w:rFonts w:ascii="Times New Roman" w:hAnsi="Times New Roman" w:cs="Times New Roman"/>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2</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Главе администрации </w:t>
      </w:r>
      <w:r w:rsidR="00260058" w:rsidRPr="001B1A62">
        <w:rPr>
          <w:rFonts w:ascii="Courier New" w:hAnsi="Courier New" w:cs="Courier New"/>
          <w:sz w:val="20"/>
          <w:szCs w:val="20"/>
        </w:rPr>
        <w:t xml:space="preserve">                    </w:t>
      </w:r>
    </w:p>
    <w:p w:rsidR="00260058" w:rsidRPr="001B1A62" w:rsidRDefault="00260058" w:rsidP="00400141">
      <w:pPr>
        <w:autoSpaceDE w:val="0"/>
        <w:autoSpaceDN w:val="0"/>
        <w:adjustRightInd w:val="0"/>
        <w:spacing w:after="0" w:line="240" w:lineRule="auto"/>
        <w:rPr>
          <w:rFonts w:ascii="Courier New" w:hAnsi="Courier New" w:cs="Courier New"/>
          <w:sz w:val="20"/>
          <w:szCs w:val="20"/>
        </w:rPr>
      </w:pPr>
    </w:p>
    <w:p w:rsidR="00400141" w:rsidRPr="001B1A62" w:rsidRDefault="00260058"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roofErr w:type="spellStart"/>
      <w:r w:rsidR="00400141" w:rsidRPr="001B1A62">
        <w:rPr>
          <w:rFonts w:ascii="Courier New" w:hAnsi="Courier New" w:cs="Courier New"/>
          <w:sz w:val="20"/>
          <w:szCs w:val="20"/>
        </w:rPr>
        <w:t>Старопольского</w:t>
      </w:r>
      <w:proofErr w:type="spellEnd"/>
      <w:r w:rsidR="00400141" w:rsidRPr="001B1A62">
        <w:rPr>
          <w:rFonts w:ascii="Courier New" w:hAnsi="Courier New" w:cs="Courier New"/>
          <w:sz w:val="20"/>
          <w:szCs w:val="20"/>
        </w:rPr>
        <w:t xml:space="preserve"> сельского</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поселения </w:t>
      </w:r>
    </w:p>
    <w:p w:rsidR="00260058"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от </w:t>
      </w:r>
      <w:r w:rsidR="00260058" w:rsidRPr="001B1A62">
        <w:rPr>
          <w:rFonts w:ascii="Courier New" w:hAnsi="Courier New" w:cs="Courier New"/>
          <w:sz w:val="20"/>
          <w:szCs w:val="20"/>
        </w:rPr>
        <w:t xml:space="preserve">       </w:t>
      </w:r>
    </w:p>
    <w:p w:rsidR="00400141" w:rsidRPr="001B1A62" w:rsidRDefault="00260058"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r w:rsidR="00400141" w:rsidRPr="001B1A62">
        <w:rPr>
          <w:rFonts w:ascii="Courier New" w:hAnsi="Courier New" w:cs="Courier New"/>
          <w:sz w:val="20"/>
          <w:szCs w:val="20"/>
        </w:rPr>
        <w:t>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r w:rsidR="00260058" w:rsidRPr="001B1A62">
        <w:rPr>
          <w:rFonts w:ascii="Courier New" w:hAnsi="Courier New" w:cs="Courier New"/>
          <w:sz w:val="20"/>
          <w:szCs w:val="20"/>
        </w:rPr>
        <w:t xml:space="preserve">                         </w:t>
      </w:r>
      <w:r w:rsidRPr="001B1A62">
        <w:rPr>
          <w:rFonts w:ascii="Courier New" w:hAnsi="Courier New" w:cs="Courier New"/>
          <w:sz w:val="20"/>
          <w:szCs w:val="20"/>
        </w:rPr>
        <w:t>(фамилия, имя, отчество заявителя)</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родившегося (родившейся) </w:t>
      </w:r>
      <w:r w:rsidR="00260058" w:rsidRPr="001B1A62">
        <w:rPr>
          <w:rFonts w:ascii="Courier New" w:hAnsi="Courier New" w:cs="Courier New"/>
          <w:sz w:val="20"/>
          <w:szCs w:val="20"/>
        </w:rPr>
        <w:t xml:space="preserve">            </w:t>
      </w:r>
      <w:r w:rsidRPr="001B1A62">
        <w:rPr>
          <w:rFonts w:ascii="Courier New" w:hAnsi="Courier New" w:cs="Courier New"/>
          <w:sz w:val="20"/>
          <w:szCs w:val="20"/>
        </w:rPr>
        <w:t>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(число, месяц, год)</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roofErr w:type="gramStart"/>
      <w:r w:rsidRPr="001B1A62">
        <w:rPr>
          <w:rFonts w:ascii="Courier New" w:hAnsi="Courier New" w:cs="Courier New"/>
          <w:sz w:val="20"/>
          <w:szCs w:val="20"/>
        </w:rPr>
        <w:t>(вид документа, удостоверяющего личность,</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серия, номер, когда и кем выдан)</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работавшего (работавшей) 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roofErr w:type="gramStart"/>
      <w:r w:rsidRPr="001B1A62">
        <w:rPr>
          <w:rFonts w:ascii="Courier New" w:hAnsi="Courier New" w:cs="Courier New"/>
          <w:sz w:val="20"/>
          <w:szCs w:val="20"/>
        </w:rPr>
        <w:t>(указать последнюю должность</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муниципальной службы, дату увольнения)</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Домашний адрес: 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(индекс, адрес)</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Телефон _________________________________</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ЗАЯВЛЕНИЕ</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Прошу назначить мне пенсию за выслугу лет в  соответствии с решением Совета депутатов </w:t>
      </w:r>
      <w:proofErr w:type="spellStart"/>
      <w:r w:rsidRPr="001B1A62">
        <w:rPr>
          <w:rFonts w:ascii="Courier New" w:hAnsi="Courier New" w:cs="Courier New"/>
          <w:sz w:val="20"/>
          <w:szCs w:val="20"/>
        </w:rPr>
        <w:t>Старопольского</w:t>
      </w:r>
      <w:proofErr w:type="spellEnd"/>
      <w:r w:rsidRPr="001B1A62">
        <w:rPr>
          <w:rFonts w:ascii="Courier New" w:hAnsi="Courier New" w:cs="Courier New"/>
          <w:sz w:val="20"/>
          <w:szCs w:val="20"/>
        </w:rPr>
        <w:t xml:space="preserve"> сельского поселения от ____________</w:t>
      </w:r>
      <w:r w:rsidRPr="001B1A62">
        <w:rPr>
          <w:rFonts w:ascii="Segoe UI Symbol" w:hAnsi="Segoe UI Symbol" w:cs="Segoe UI Symbol"/>
          <w:sz w:val="20"/>
          <w:szCs w:val="20"/>
        </w:rPr>
        <w:t>№</w:t>
      </w:r>
      <w:r w:rsidRPr="001B1A62">
        <w:rPr>
          <w:rFonts w:ascii="Courier New" w:hAnsi="Courier New" w:cs="Courier New"/>
          <w:sz w:val="20"/>
          <w:szCs w:val="20"/>
        </w:rPr>
        <w:t xml:space="preserve">__________ «Об утверждении Положения о порядке назначения и выплаты пенсии за выслугу лет муниципальным служащим муниципального образования </w:t>
      </w:r>
      <w:proofErr w:type="spellStart"/>
      <w:r w:rsidRPr="001B1A62">
        <w:rPr>
          <w:rFonts w:ascii="Courier New" w:hAnsi="Courier New" w:cs="Courier New"/>
          <w:sz w:val="20"/>
          <w:szCs w:val="20"/>
        </w:rPr>
        <w:t>Старопольское</w:t>
      </w:r>
      <w:proofErr w:type="spellEnd"/>
      <w:r w:rsidRPr="001B1A62">
        <w:rPr>
          <w:rFonts w:ascii="Courier New" w:hAnsi="Courier New" w:cs="Courier New"/>
          <w:sz w:val="20"/>
          <w:szCs w:val="20"/>
        </w:rPr>
        <w:t xml:space="preserve"> сельское поселение </w:t>
      </w:r>
      <w:proofErr w:type="spellStart"/>
      <w:r w:rsidRPr="001B1A62">
        <w:rPr>
          <w:rFonts w:ascii="Courier New" w:hAnsi="Courier New" w:cs="Courier New"/>
          <w:sz w:val="20"/>
          <w:szCs w:val="20"/>
        </w:rPr>
        <w:t>Сланцевского</w:t>
      </w:r>
      <w:proofErr w:type="spellEnd"/>
      <w:r w:rsidRPr="001B1A62">
        <w:rPr>
          <w:rFonts w:ascii="Courier New" w:hAnsi="Courier New" w:cs="Courier New"/>
          <w:sz w:val="20"/>
          <w:szCs w:val="20"/>
        </w:rPr>
        <w:t xml:space="preserve"> муниципального района Ленинградской области»   исходя  из  моего  среднемесячного  заработка   </w:t>
      </w:r>
      <w:proofErr w:type="gramStart"/>
      <w:r w:rsidRPr="001B1A62">
        <w:rPr>
          <w:rFonts w:ascii="Courier New" w:hAnsi="Courier New" w:cs="Courier New"/>
          <w:sz w:val="20"/>
          <w:szCs w:val="20"/>
        </w:rPr>
        <w:t>на</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__________________________________________________________________________.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(дата увольнения или достижения возраста, дающего право на трудовую пенсию)</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Трудовую пенсию по старости (инвалидности) (</w:t>
      </w:r>
      <w:proofErr w:type="gramStart"/>
      <w:r w:rsidRPr="001B1A62">
        <w:rPr>
          <w:rFonts w:ascii="Courier New" w:hAnsi="Courier New" w:cs="Courier New"/>
          <w:sz w:val="20"/>
          <w:szCs w:val="20"/>
        </w:rPr>
        <w:t>нужное</w:t>
      </w:r>
      <w:proofErr w:type="gramEnd"/>
      <w:r w:rsidRPr="001B1A62">
        <w:rPr>
          <w:rFonts w:ascii="Courier New" w:hAnsi="Courier New" w:cs="Courier New"/>
          <w:sz w:val="20"/>
          <w:szCs w:val="20"/>
        </w:rPr>
        <w:t xml:space="preserve"> подчеркнуть) получаю</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 ________________________________________________________________________,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(наименование органа, осуществляющего выплату пенсии)</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почтовый адрес: 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Страховой номер индивидуального лицевого счета (СНИЛС) _______________.</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муниципальными правовыми актами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 не получаю.</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w:t>
      </w:r>
      <w:r w:rsidRPr="001B1A62">
        <w:rPr>
          <w:rFonts w:ascii="Arial" w:hAnsi="Arial" w:cs="Arial"/>
          <w:sz w:val="20"/>
          <w:szCs w:val="20"/>
        </w:rPr>
        <w:lastRenderedPageBreak/>
        <w:t>пенсия, изменении места жительства обязуюсь в 5-дневный срок сообщить органу, выплачивающему пенсию за выслугу лет.</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В случае переплаты назначенной мне пенсии за выслугу лет обязуюсь внести излишне выплаченную сумму на счет администрации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 xml:space="preserve">Даю свое согласие на обработку администрацией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 моих персональных данных и подтверждаю, что, давая такое согласие, я действую своей волей и в своих интересах. Согласие дается мною в целях назначения мне пенсии за выслугу лет в соответствии </w:t>
      </w:r>
      <w:proofErr w:type="gramStart"/>
      <w:r w:rsidRPr="001B1A62">
        <w:rPr>
          <w:rFonts w:ascii="Arial" w:hAnsi="Arial" w:cs="Arial"/>
          <w:sz w:val="20"/>
          <w:szCs w:val="20"/>
        </w:rPr>
        <w:t>с выше</w:t>
      </w:r>
      <w:proofErr w:type="gramEnd"/>
      <w:r w:rsidRPr="001B1A62">
        <w:rPr>
          <w:rFonts w:ascii="Arial" w:hAnsi="Arial" w:cs="Arial"/>
          <w:sz w:val="20"/>
          <w:szCs w:val="20"/>
        </w:rPr>
        <w:t xml:space="preserve"> указанным постановлением администрации </w:t>
      </w:r>
      <w:proofErr w:type="spellStart"/>
      <w:r w:rsidRPr="001B1A62">
        <w:rPr>
          <w:rFonts w:ascii="Arial" w:hAnsi="Arial" w:cs="Arial"/>
          <w:sz w:val="20"/>
          <w:szCs w:val="20"/>
        </w:rPr>
        <w:t>Старопольского</w:t>
      </w:r>
      <w:proofErr w:type="spellEnd"/>
      <w:r w:rsidRPr="001B1A62">
        <w:rPr>
          <w:rFonts w:ascii="Arial" w:hAnsi="Arial" w:cs="Arial"/>
          <w:sz w:val="20"/>
          <w:szCs w:val="20"/>
        </w:rPr>
        <w:t xml:space="preserve"> сельского поселения.</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proofErr w:type="gramStart"/>
      <w:r w:rsidRPr="001B1A62">
        <w:rPr>
          <w:rFonts w:ascii="Arial" w:hAnsi="Arial" w:cs="Arial"/>
          <w:sz w:val="20"/>
          <w:szCs w:val="20"/>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r w:rsidRPr="001B1A62">
        <w:rPr>
          <w:rFonts w:ascii="Arial" w:hAnsi="Arial" w:cs="Arial"/>
          <w:color w:val="0000FF"/>
          <w:sz w:val="20"/>
          <w:szCs w:val="20"/>
        </w:rPr>
        <w:t>законом</w:t>
      </w:r>
      <w:r w:rsidRPr="001B1A62">
        <w:rPr>
          <w:rFonts w:ascii="Arial" w:hAnsi="Arial" w:cs="Arial"/>
          <w:sz w:val="20"/>
          <w:szCs w:val="20"/>
        </w:rPr>
        <w:t xml:space="preserve"> от 27 июля 2006 года N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w:t>
      </w:r>
      <w:proofErr w:type="gramEnd"/>
      <w:r w:rsidRPr="001B1A62">
        <w:rPr>
          <w:rFonts w:ascii="Arial" w:hAnsi="Arial" w:cs="Arial"/>
          <w:sz w:val="20"/>
          <w:szCs w:val="20"/>
        </w:rPr>
        <w:t>, либо до дня отзыва согласия на обработку персональных данных в письменной форме.</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К заявлению прилагаю следующие документы:</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1) копию трудовой книжки, заверенную кадровой службой;</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2) справку бухгалтерии (установленной формы) о размере среднемесячного заработка по замещаемой должности муниципальной службы (по запросу комиссии);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3) копию пенсионного удостоверения, заверенную кадровой службой;</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4) справку органа, назначившего трудовую пенсию, о виде получаемой пенсии и дате ее назначения с указанием Закона Российской Федерации или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5) копию военного билета (справку военного комиссариата, воинского подразделения, архивных учреждений, послужные списки);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6) справку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(по запросу комиссии);</w:t>
      </w:r>
    </w:p>
    <w:p w:rsidR="00400141" w:rsidRPr="001B1A62" w:rsidRDefault="00400141" w:rsidP="00400141">
      <w:pPr>
        <w:autoSpaceDE w:val="0"/>
        <w:autoSpaceDN w:val="0"/>
        <w:adjustRightInd w:val="0"/>
        <w:spacing w:after="0" w:line="240" w:lineRule="auto"/>
        <w:ind w:firstLine="540"/>
        <w:jc w:val="both"/>
        <w:rPr>
          <w:rFonts w:ascii="Arial" w:hAnsi="Arial" w:cs="Arial"/>
          <w:sz w:val="20"/>
          <w:szCs w:val="20"/>
        </w:rPr>
      </w:pPr>
      <w:r w:rsidRPr="001B1A62">
        <w:rPr>
          <w:rFonts w:ascii="Arial" w:hAnsi="Arial" w:cs="Arial"/>
          <w:sz w:val="20"/>
          <w:szCs w:val="20"/>
        </w:rPr>
        <w:t>7) иные документы соответствующих  органов, установленные законодательством Российской Федерации, подтверждающие стаж муниципальной службы.</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"___" __________ 20__ года            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(подпись заявителя)</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Default="00260058" w:rsidP="00400141">
      <w:pPr>
        <w:autoSpaceDE w:val="0"/>
        <w:autoSpaceDN w:val="0"/>
        <w:adjustRightInd w:val="0"/>
        <w:spacing w:after="0" w:line="240" w:lineRule="auto"/>
        <w:jc w:val="right"/>
        <w:rPr>
          <w:rFonts w:ascii="Arial" w:hAnsi="Arial" w:cs="Arial"/>
          <w:sz w:val="20"/>
          <w:szCs w:val="20"/>
        </w:rPr>
      </w:pPr>
    </w:p>
    <w:p w:rsidR="001B1A62" w:rsidRDefault="001B1A62" w:rsidP="00400141">
      <w:pPr>
        <w:autoSpaceDE w:val="0"/>
        <w:autoSpaceDN w:val="0"/>
        <w:adjustRightInd w:val="0"/>
        <w:spacing w:after="0" w:line="240" w:lineRule="auto"/>
        <w:jc w:val="right"/>
        <w:rPr>
          <w:rFonts w:ascii="Arial" w:hAnsi="Arial" w:cs="Arial"/>
          <w:sz w:val="20"/>
          <w:szCs w:val="20"/>
        </w:rPr>
      </w:pPr>
    </w:p>
    <w:p w:rsidR="001B1A62" w:rsidRPr="001B1A62" w:rsidRDefault="001B1A62" w:rsidP="00400141">
      <w:pPr>
        <w:autoSpaceDE w:val="0"/>
        <w:autoSpaceDN w:val="0"/>
        <w:adjustRightInd w:val="0"/>
        <w:spacing w:after="0" w:line="240" w:lineRule="auto"/>
        <w:jc w:val="right"/>
        <w:rPr>
          <w:rFonts w:ascii="Arial" w:hAnsi="Arial" w:cs="Arial"/>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3</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СПРАВКА</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О РАЗМЕРЕ СРЕДНЕМЕСЯЧНОГО ЗАРАБОТКА ЛИЦА, ЗАМЕЩАВШЕГО</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ДОЛЖНОСТЬ МУНИЦИПАЛЬНОЙ СЛУЖБЫ, ДЛЯ ИСЧИСЛЕНИЯ РАЗМЕРА ПЕНСИИ</w:t>
      </w: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ЗА ВЫСЛУГУ ЛЕТ </w:t>
      </w:r>
    </w:p>
    <w:p w:rsidR="00400141" w:rsidRPr="001B1A62" w:rsidRDefault="00400141" w:rsidP="00400141">
      <w:pPr>
        <w:autoSpaceDE w:val="0"/>
        <w:autoSpaceDN w:val="0"/>
        <w:adjustRightInd w:val="0"/>
        <w:spacing w:after="0" w:line="240" w:lineRule="auto"/>
        <w:jc w:val="center"/>
        <w:rPr>
          <w:rFonts w:ascii="Calibri" w:hAnsi="Calibri" w:cs="Calibri"/>
          <w:sz w:val="20"/>
          <w:szCs w:val="20"/>
        </w:rPr>
      </w:pPr>
    </w:p>
    <w:p w:rsidR="00400141" w:rsidRPr="001B1A62" w:rsidRDefault="00400141" w:rsidP="00400141">
      <w:pPr>
        <w:autoSpaceDE w:val="0"/>
        <w:autoSpaceDN w:val="0"/>
        <w:adjustRightInd w:val="0"/>
        <w:spacing w:after="0" w:line="240" w:lineRule="auto"/>
        <w:jc w:val="center"/>
        <w:rPr>
          <w:rFonts w:ascii="Courier New" w:hAnsi="Courier New" w:cs="Courier New"/>
          <w:sz w:val="20"/>
          <w:szCs w:val="20"/>
        </w:rPr>
      </w:pPr>
      <w:r w:rsidRPr="001B1A62">
        <w:rPr>
          <w:rFonts w:ascii="Courier New" w:hAnsi="Courier New" w:cs="Courier New"/>
          <w:sz w:val="20"/>
          <w:szCs w:val="20"/>
        </w:rPr>
        <w:t xml:space="preserve">    Дана _________________________________________________________________,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gramStart"/>
      <w:r w:rsidRPr="001B1A62">
        <w:rPr>
          <w:rFonts w:ascii="Courier New" w:hAnsi="Courier New" w:cs="Courier New"/>
          <w:sz w:val="20"/>
          <w:szCs w:val="20"/>
        </w:rPr>
        <w:t>замещавшему</w:t>
      </w:r>
      <w:proofErr w:type="gramEnd"/>
      <w:r w:rsidRPr="001B1A62">
        <w:rPr>
          <w:rFonts w:ascii="Courier New" w:hAnsi="Courier New" w:cs="Courier New"/>
          <w:sz w:val="20"/>
          <w:szCs w:val="20"/>
        </w:rPr>
        <w:t xml:space="preserve">  (замещавшей)  должность  муниципальной   службы</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Ленинградской области ____________________________________________________,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(наименование должности, органа местного самоуправления)</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в том, что среднемесячный заработок по его (ее) должности за _______ </w:t>
      </w:r>
      <w:proofErr w:type="gramStart"/>
      <w:r w:rsidRPr="001B1A62">
        <w:rPr>
          <w:rFonts w:ascii="Courier New" w:hAnsi="Courier New" w:cs="Courier New"/>
          <w:sz w:val="20"/>
          <w:szCs w:val="20"/>
        </w:rPr>
        <w:t>полных</w:t>
      </w:r>
      <w:proofErr w:type="gram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месяцев </w:t>
      </w:r>
      <w:proofErr w:type="gramStart"/>
      <w:r w:rsidRPr="001B1A62">
        <w:rPr>
          <w:rFonts w:ascii="Courier New" w:hAnsi="Courier New" w:cs="Courier New"/>
          <w:sz w:val="20"/>
          <w:szCs w:val="20"/>
        </w:rPr>
        <w:t>с</w:t>
      </w:r>
      <w:proofErr w:type="gramEnd"/>
      <w:r w:rsidRPr="001B1A62">
        <w:rPr>
          <w:rFonts w:ascii="Courier New" w:hAnsi="Courier New" w:cs="Courier New"/>
          <w:sz w:val="20"/>
          <w:szCs w:val="20"/>
        </w:rPr>
        <w:t xml:space="preserve"> ___________________________ по 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(дата начала расчетного периода)  (дата окончания расчетного периода)</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составляет:</w:t>
      </w:r>
    </w:p>
    <w:p w:rsidR="00400141" w:rsidRPr="001B1A62" w:rsidRDefault="00400141" w:rsidP="00400141">
      <w:pPr>
        <w:autoSpaceDE w:val="0"/>
        <w:autoSpaceDN w:val="0"/>
        <w:adjustRightInd w:val="0"/>
        <w:spacing w:after="0" w:line="240" w:lineRule="auto"/>
        <w:rPr>
          <w:rFonts w:ascii="Calibri" w:hAnsi="Calibri" w:cs="Calibri"/>
          <w:sz w:val="20"/>
          <w:szCs w:val="20"/>
          <w:lang w:val="en-US"/>
        </w:rPr>
      </w:pPr>
    </w:p>
    <w:tbl>
      <w:tblPr>
        <w:tblW w:w="0" w:type="auto"/>
        <w:tblInd w:w="10" w:type="dxa"/>
        <w:tblLayout w:type="fixed"/>
        <w:tblCellMar>
          <w:left w:w="0" w:type="dxa"/>
          <w:right w:w="0" w:type="dxa"/>
        </w:tblCellMar>
        <w:tblLook w:val="0000"/>
      </w:tblPr>
      <w:tblGrid>
        <w:gridCol w:w="6119"/>
        <w:gridCol w:w="1560"/>
        <w:gridCol w:w="1561"/>
      </w:tblGrid>
      <w:tr w:rsidR="00400141" w:rsidRPr="001B1A62">
        <w:trPr>
          <w:trHeight w:val="400"/>
        </w:trPr>
        <w:tc>
          <w:tcPr>
            <w:tcW w:w="6119"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Денежное содержание               </w:t>
            </w:r>
          </w:p>
        </w:tc>
        <w:tc>
          <w:tcPr>
            <w:tcW w:w="3121"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rPr>
              <w:t>Среднемесячное значение</w:t>
            </w:r>
          </w:p>
        </w:tc>
      </w:tr>
      <w:tr w:rsidR="00400141" w:rsidRPr="001B1A62">
        <w:trPr>
          <w:trHeight w:val="1"/>
        </w:trPr>
        <w:tc>
          <w:tcPr>
            <w:tcW w:w="6119"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рублей   </w:t>
            </w: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процентов </w:t>
            </w:r>
          </w:p>
        </w:tc>
      </w:tr>
      <w:tr w:rsidR="00400141" w:rsidRPr="001B1A62">
        <w:trPr>
          <w:trHeight w:val="1"/>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1) </w:t>
            </w:r>
            <w:r w:rsidRPr="001B1A62">
              <w:rPr>
                <w:rFonts w:ascii="Courier New" w:hAnsi="Courier New" w:cs="Courier New"/>
                <w:sz w:val="20"/>
                <w:szCs w:val="20"/>
              </w:rPr>
              <w:t xml:space="preserve">должностной оклад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2) </w:t>
            </w:r>
            <w:r w:rsidRPr="001B1A62">
              <w:rPr>
                <w:rFonts w:ascii="Courier New" w:hAnsi="Courier New" w:cs="Courier New"/>
                <w:sz w:val="20"/>
                <w:szCs w:val="20"/>
              </w:rPr>
              <w:t xml:space="preserve">оклад за классный чин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4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3) ежемесячная надбавка к должностному окладу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за выслугу лет на муниципальной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 xml:space="preserve">службе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r w:rsidR="00400141" w:rsidRPr="001B1A62">
        <w:trPr>
          <w:trHeight w:val="4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4) ежемесячная надбавка к должностному окладу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за особые условия муниципальной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 xml:space="preserve">службы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r w:rsidR="00400141" w:rsidRPr="001B1A62">
        <w:trPr>
          <w:trHeight w:val="1"/>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5) </w:t>
            </w:r>
            <w:r w:rsidRPr="001B1A62">
              <w:rPr>
                <w:rFonts w:ascii="Courier New" w:hAnsi="Courier New" w:cs="Courier New"/>
                <w:sz w:val="20"/>
                <w:szCs w:val="20"/>
              </w:rPr>
              <w:t xml:space="preserve">ежемесячное денежное поощрение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8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6) ежемесячная процентная надбавка к </w:t>
            </w:r>
            <w:proofErr w:type="gramStart"/>
            <w:r w:rsidRPr="001B1A62">
              <w:rPr>
                <w:rFonts w:ascii="Courier New" w:hAnsi="Courier New" w:cs="Courier New"/>
                <w:sz w:val="20"/>
                <w:szCs w:val="20"/>
              </w:rPr>
              <w:t>должностному</w:t>
            </w:r>
            <w:proofErr w:type="gramEnd"/>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окладу за работу со сведениями, составляющими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государственную тайну, если такая надбавка была  </w:t>
            </w:r>
          </w:p>
          <w:p w:rsidR="00400141" w:rsidRPr="001B1A62" w:rsidRDefault="00400141">
            <w:pPr>
              <w:autoSpaceDE w:val="0"/>
              <w:autoSpaceDN w:val="0"/>
              <w:adjustRightInd w:val="0"/>
              <w:spacing w:after="0" w:line="240" w:lineRule="auto"/>
              <w:rPr>
                <w:rFonts w:ascii="Calibri" w:hAnsi="Calibri" w:cs="Calibri"/>
                <w:sz w:val="20"/>
                <w:szCs w:val="20"/>
                <w:lang w:val="en-US"/>
              </w:rPr>
            </w:pPr>
            <w:proofErr w:type="gramStart"/>
            <w:r w:rsidRPr="001B1A62">
              <w:rPr>
                <w:rFonts w:ascii="Courier New" w:hAnsi="Courier New" w:cs="Courier New"/>
                <w:sz w:val="20"/>
                <w:szCs w:val="20"/>
              </w:rPr>
              <w:t>установлена</w:t>
            </w:r>
            <w:proofErr w:type="gramEnd"/>
            <w:r w:rsidRPr="001B1A62">
              <w:rPr>
                <w:rFonts w:ascii="Courier New" w:hAnsi="Courier New" w:cs="Courier New"/>
                <w:sz w:val="20"/>
                <w:szCs w:val="20"/>
              </w:rPr>
              <w:t xml:space="preserve">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400"/>
        </w:trPr>
        <w:tc>
          <w:tcPr>
            <w:tcW w:w="611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proofErr w:type="gramStart"/>
            <w:r w:rsidRPr="001B1A62">
              <w:rPr>
                <w:rFonts w:ascii="Courier New" w:hAnsi="Courier New" w:cs="Courier New"/>
                <w:sz w:val="20"/>
                <w:szCs w:val="20"/>
              </w:rPr>
              <w:t xml:space="preserve">Итого среднемесячный заработок (расшифровка      </w:t>
            </w:r>
            <w:proofErr w:type="gramEnd"/>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в </w:t>
            </w:r>
            <w:r w:rsidRPr="001B1A62">
              <w:rPr>
                <w:rFonts w:ascii="Courier New" w:hAnsi="Courier New" w:cs="Courier New"/>
                <w:color w:val="0000FF"/>
                <w:sz w:val="20"/>
                <w:szCs w:val="20"/>
              </w:rPr>
              <w:t>приложении</w:t>
            </w:r>
            <w:r w:rsidR="008F57E1" w:rsidRPr="001B1A62">
              <w:rPr>
                <w:rFonts w:ascii="Courier New" w:hAnsi="Courier New" w:cs="Courier New"/>
                <w:color w:val="0000FF"/>
                <w:sz w:val="20"/>
                <w:szCs w:val="20"/>
              </w:rPr>
              <w:t xml:space="preserve"> </w:t>
            </w:r>
            <w:r w:rsidRPr="001B1A62">
              <w:rPr>
                <w:rFonts w:ascii="Courier New" w:hAnsi="Courier New" w:cs="Courier New"/>
                <w:sz w:val="20"/>
                <w:szCs w:val="20"/>
              </w:rPr>
              <w:t xml:space="preserve">к справке)              </w:t>
            </w: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1"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bl>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Руководитель ________________________________       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                  (подпись)</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Главный бухгалтер ___________________________       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                (подпись)</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"___" _________ 20__ года</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Место печати</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260058"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 xml:space="preserve">к справке </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К СПРАВКЕ, ВЫДАННОЙ 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О РАЗМЕРЕ СРЕДНЕМЕСЯЧНОГО ЗАРАБОТКА В РАЗБИВКЕ ПО МЕСЯЦАМ</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alibri" w:hAnsi="Calibri" w:cs="Calibri"/>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Месяц, год            </w:t>
      </w:r>
      <w:r w:rsidRPr="001B1A62">
        <w:rPr>
          <w:rFonts w:ascii="Segoe UI Symbol" w:hAnsi="Segoe UI Symbol" w:cs="Segoe UI Symbol"/>
          <w:sz w:val="20"/>
          <w:szCs w:val="20"/>
        </w:rPr>
        <w:t>│</w:t>
      </w:r>
      <w:r w:rsidRPr="001B1A62">
        <w:rPr>
          <w:rFonts w:ascii="Courier New" w:hAnsi="Courier New" w:cs="Courier New"/>
          <w:sz w:val="20"/>
          <w:szCs w:val="20"/>
        </w:rPr>
        <w:t xml:space="preserve">     Размер выплаты в рублях в разбивке     </w:t>
      </w:r>
      <w:proofErr w:type="spellStart"/>
      <w:r w:rsidRPr="001B1A62">
        <w:rPr>
          <w:rFonts w:ascii="Segoe UI Symbol" w:hAnsi="Segoe UI Symbol" w:cs="Segoe UI Symbol"/>
          <w:sz w:val="20"/>
          <w:szCs w:val="20"/>
        </w:rPr>
        <w:t>│</w:t>
      </w:r>
      <w:proofErr w:type="gramStart"/>
      <w:r w:rsidRPr="001B1A62">
        <w:rPr>
          <w:rFonts w:ascii="Courier New" w:hAnsi="Courier New" w:cs="Courier New"/>
          <w:sz w:val="20"/>
          <w:szCs w:val="20"/>
        </w:rPr>
        <w:t>Среднемесячное</w:t>
      </w:r>
      <w:proofErr w:type="gramEnd"/>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            </w:t>
      </w:r>
      <w:r w:rsidRPr="001B1A62">
        <w:rPr>
          <w:rFonts w:ascii="Segoe UI Symbol" w:hAnsi="Segoe UI Symbol" w:cs="Segoe UI Symbol"/>
          <w:sz w:val="20"/>
          <w:szCs w:val="20"/>
        </w:rPr>
        <w:t>│</w:t>
      </w:r>
      <w:r w:rsidRPr="001B1A62">
        <w:rPr>
          <w:rFonts w:ascii="Courier New" w:hAnsi="Courier New" w:cs="Courier New"/>
          <w:sz w:val="20"/>
          <w:szCs w:val="20"/>
        </w:rPr>
        <w:t xml:space="preserve">                 по месяцам                 </w:t>
      </w:r>
      <w:r w:rsidRPr="001B1A62">
        <w:rPr>
          <w:rFonts w:ascii="Segoe UI Symbol" w:hAnsi="Segoe UI Symbol" w:cs="Segoe UI Symbol"/>
          <w:sz w:val="20"/>
          <w:szCs w:val="20"/>
        </w:rPr>
        <w:t>│</w:t>
      </w:r>
      <w:r w:rsidRPr="001B1A62">
        <w:rPr>
          <w:rFonts w:ascii="Courier New" w:hAnsi="Courier New" w:cs="Courier New"/>
          <w:sz w:val="20"/>
          <w:szCs w:val="20"/>
        </w:rPr>
        <w:t xml:space="preserve">   значение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Вид выплаты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Всего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рублей</w:t>
      </w:r>
      <w:r w:rsidRPr="001B1A62">
        <w:rPr>
          <w:rFonts w:ascii="Segoe UI Symbol" w:hAnsi="Segoe UI Symbol" w:cs="Segoe UI Symbol"/>
          <w:sz w:val="20"/>
          <w:szCs w:val="20"/>
        </w:rPr>
        <w:t>│</w:t>
      </w:r>
      <w:r w:rsidRPr="001B1A62">
        <w:rPr>
          <w:rFonts w:ascii="Courier New" w:hAnsi="Courier New" w:cs="Courier New"/>
          <w:sz w:val="20"/>
          <w:szCs w:val="20"/>
        </w:rPr>
        <w:t>процен-</w:t>
      </w:r>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за</w:t>
      </w:r>
      <w:proofErr w:type="spellEnd"/>
      <w:r w:rsidRPr="001B1A62">
        <w:rPr>
          <w:rFonts w:ascii="Courier New" w:hAnsi="Courier New" w:cs="Courier New"/>
          <w:sz w:val="20"/>
          <w:szCs w:val="20"/>
        </w:rPr>
        <w:t xml:space="preserve"> ____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gramStart"/>
      <w:r w:rsidRPr="001B1A62">
        <w:rPr>
          <w:rFonts w:ascii="Courier New" w:hAnsi="Courier New" w:cs="Courier New"/>
          <w:sz w:val="20"/>
          <w:szCs w:val="20"/>
        </w:rPr>
        <w:t>тов</w:t>
      </w:r>
      <w:proofErr w:type="spellEnd"/>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месяцев</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r w:rsidRPr="001B1A62">
        <w:rPr>
          <w:rFonts w:ascii="Courier New" w:hAnsi="Courier New" w:cs="Courier New"/>
          <w:sz w:val="20"/>
          <w:szCs w:val="20"/>
        </w:rPr>
        <w:t>___</w:t>
      </w:r>
      <w:proofErr w:type="spellEnd"/>
      <w:r w:rsidRPr="001B1A62">
        <w:rPr>
          <w:rFonts w:ascii="Courier New" w:hAnsi="Courier New" w:cs="Courier New"/>
          <w:sz w:val="20"/>
          <w:szCs w:val="20"/>
        </w:rPr>
        <w:t xml:space="preserve"> </w:t>
      </w:r>
      <w:proofErr w:type="spellStart"/>
      <w:r w:rsidRPr="001B1A62">
        <w:rPr>
          <w:rFonts w:ascii="Courier New" w:hAnsi="Courier New" w:cs="Courier New"/>
          <w:sz w:val="20"/>
          <w:szCs w:val="20"/>
        </w:rPr>
        <w:t>года</w:t>
      </w:r>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1) должностной оклад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2) оклад за классный чин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3) ежемесячная надбавка </w:t>
      </w:r>
      <w:proofErr w:type="gramStart"/>
      <w:r w:rsidRPr="001B1A62">
        <w:rPr>
          <w:rFonts w:ascii="Courier New" w:hAnsi="Courier New" w:cs="Courier New"/>
          <w:sz w:val="20"/>
          <w:szCs w:val="20"/>
        </w:rPr>
        <w:t>к</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должностному</w:t>
      </w:r>
      <w:proofErr w:type="spellEnd"/>
      <w:r w:rsidRPr="001B1A62">
        <w:rPr>
          <w:rFonts w:ascii="Courier New" w:hAnsi="Courier New" w:cs="Courier New"/>
          <w:sz w:val="20"/>
          <w:szCs w:val="20"/>
        </w:rPr>
        <w:t xml:space="preserve"> окладу за выслугу </w:t>
      </w:r>
      <w:proofErr w:type="spellStart"/>
      <w:r w:rsidRPr="001B1A62">
        <w:rPr>
          <w:rFonts w:ascii="Courier New" w:hAnsi="Courier New" w:cs="Courier New"/>
          <w:sz w:val="20"/>
          <w:szCs w:val="20"/>
        </w:rPr>
        <w:t>лет</w:t>
      </w:r>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на</w:t>
      </w:r>
      <w:proofErr w:type="spellEnd"/>
      <w:r w:rsidRPr="001B1A62">
        <w:rPr>
          <w:rFonts w:ascii="Courier New" w:hAnsi="Courier New" w:cs="Courier New"/>
          <w:sz w:val="20"/>
          <w:szCs w:val="20"/>
        </w:rPr>
        <w:t xml:space="preserve"> муниципальной службе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4) ежемесячная надбавка </w:t>
      </w:r>
      <w:proofErr w:type="gramStart"/>
      <w:r w:rsidRPr="001B1A62">
        <w:rPr>
          <w:rFonts w:ascii="Courier New" w:hAnsi="Courier New" w:cs="Courier New"/>
          <w:sz w:val="20"/>
          <w:szCs w:val="20"/>
        </w:rPr>
        <w:t>к</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должностному</w:t>
      </w:r>
      <w:proofErr w:type="spellEnd"/>
      <w:r w:rsidRPr="001B1A62">
        <w:rPr>
          <w:rFonts w:ascii="Courier New" w:hAnsi="Courier New" w:cs="Courier New"/>
          <w:sz w:val="20"/>
          <w:szCs w:val="20"/>
        </w:rPr>
        <w:t xml:space="preserve"> окладу за </w:t>
      </w:r>
      <w:proofErr w:type="gramStart"/>
      <w:r w:rsidRPr="001B1A62">
        <w:rPr>
          <w:rFonts w:ascii="Courier New" w:hAnsi="Courier New" w:cs="Courier New"/>
          <w:sz w:val="20"/>
          <w:szCs w:val="20"/>
        </w:rPr>
        <w:t>особые</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условия</w:t>
      </w:r>
      <w:proofErr w:type="spellEnd"/>
      <w:r w:rsidRPr="001B1A62">
        <w:rPr>
          <w:rFonts w:ascii="Courier New" w:hAnsi="Courier New" w:cs="Courier New"/>
          <w:sz w:val="20"/>
          <w:szCs w:val="20"/>
        </w:rPr>
        <w:t xml:space="preserve"> муниципальной службы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5) ежемесячное денежное поощрение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lastRenderedPageBreak/>
        <w:t>│</w:t>
      </w:r>
      <w:r w:rsidRPr="001B1A62">
        <w:rPr>
          <w:rFonts w:ascii="Courier New" w:hAnsi="Courier New" w:cs="Courier New"/>
          <w:sz w:val="20"/>
          <w:szCs w:val="20"/>
        </w:rPr>
        <w:t>б</w:t>
      </w:r>
      <w:proofErr w:type="spellEnd"/>
      <w:r w:rsidRPr="001B1A62">
        <w:rPr>
          <w:rFonts w:ascii="Courier New" w:hAnsi="Courier New" w:cs="Courier New"/>
          <w:sz w:val="20"/>
          <w:szCs w:val="20"/>
        </w:rPr>
        <w:t xml:space="preserve">) ежемесячная процентная </w:t>
      </w:r>
      <w:proofErr w:type="spellStart"/>
      <w:r w:rsidRPr="001B1A62">
        <w:rPr>
          <w:rFonts w:ascii="Courier New" w:hAnsi="Courier New" w:cs="Courier New"/>
          <w:sz w:val="20"/>
          <w:szCs w:val="20"/>
        </w:rPr>
        <w:t>надбавка</w:t>
      </w:r>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к</w:t>
      </w:r>
      <w:proofErr w:type="spellEnd"/>
      <w:r w:rsidRPr="001B1A62">
        <w:rPr>
          <w:rFonts w:ascii="Courier New" w:hAnsi="Courier New" w:cs="Courier New"/>
          <w:sz w:val="20"/>
          <w:szCs w:val="20"/>
        </w:rPr>
        <w:t xml:space="preserve"> должностному окладу за работу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со</w:t>
      </w:r>
      <w:proofErr w:type="spellEnd"/>
      <w:r w:rsidRPr="001B1A62">
        <w:rPr>
          <w:rFonts w:ascii="Courier New" w:hAnsi="Courier New" w:cs="Courier New"/>
          <w:sz w:val="20"/>
          <w:szCs w:val="20"/>
        </w:rPr>
        <w:t xml:space="preserve"> сведениями, составляющими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государственную</w:t>
      </w:r>
      <w:proofErr w:type="spellEnd"/>
      <w:r w:rsidRPr="001B1A62">
        <w:rPr>
          <w:rFonts w:ascii="Courier New" w:hAnsi="Courier New" w:cs="Courier New"/>
          <w:sz w:val="20"/>
          <w:szCs w:val="20"/>
        </w:rPr>
        <w:t xml:space="preserve"> тайну, если </w:t>
      </w:r>
      <w:proofErr w:type="gramStart"/>
      <w:r w:rsidRPr="001B1A62">
        <w:rPr>
          <w:rFonts w:ascii="Courier New" w:hAnsi="Courier New" w:cs="Courier New"/>
          <w:sz w:val="20"/>
          <w:szCs w:val="20"/>
        </w:rPr>
        <w:t>такая</w:t>
      </w:r>
      <w:proofErr w:type="gram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надбавка</w:t>
      </w:r>
      <w:proofErr w:type="spellEnd"/>
      <w:r w:rsidRPr="001B1A62">
        <w:rPr>
          <w:rFonts w:ascii="Courier New" w:hAnsi="Courier New" w:cs="Courier New"/>
          <w:sz w:val="20"/>
          <w:szCs w:val="20"/>
        </w:rPr>
        <w:t xml:space="preserve"> была установлена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Денежное</w:t>
      </w:r>
      <w:proofErr w:type="spellEnd"/>
      <w:r w:rsidRPr="001B1A62">
        <w:rPr>
          <w:rFonts w:ascii="Courier New" w:hAnsi="Courier New" w:cs="Courier New"/>
          <w:sz w:val="20"/>
          <w:szCs w:val="20"/>
        </w:rPr>
        <w:t xml:space="preserve"> содержание - всего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Количество</w:t>
      </w:r>
      <w:proofErr w:type="spellEnd"/>
      <w:r w:rsidRPr="001B1A62">
        <w:rPr>
          <w:rFonts w:ascii="Courier New" w:hAnsi="Courier New" w:cs="Courier New"/>
          <w:sz w:val="20"/>
          <w:szCs w:val="20"/>
        </w:rPr>
        <w:t xml:space="preserve"> фактически </w:t>
      </w:r>
      <w:proofErr w:type="spellStart"/>
      <w:proofErr w:type="gramStart"/>
      <w:r w:rsidRPr="001B1A62">
        <w:rPr>
          <w:rFonts w:ascii="Courier New" w:hAnsi="Courier New" w:cs="Courier New"/>
          <w:sz w:val="20"/>
          <w:szCs w:val="20"/>
        </w:rPr>
        <w:t>отработанных</w:t>
      </w:r>
      <w:proofErr w:type="gramEnd"/>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дней</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r w:rsidRPr="001B1A62">
        <w:rPr>
          <w:rFonts w:ascii="Courier New" w:hAnsi="Courier New" w:cs="Courier New"/>
          <w:sz w:val="20"/>
          <w:szCs w:val="20"/>
        </w:rPr>
        <w:t xml:space="preserve">              </w:t>
      </w: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Периоды</w:t>
      </w:r>
      <w:proofErr w:type="spellEnd"/>
      <w:r w:rsidRPr="001B1A62">
        <w:rPr>
          <w:rFonts w:ascii="Courier New" w:hAnsi="Courier New" w:cs="Courier New"/>
          <w:sz w:val="20"/>
          <w:szCs w:val="20"/>
        </w:rPr>
        <w:t xml:space="preserve">, в течение которых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работник</w:t>
      </w:r>
      <w:proofErr w:type="spellEnd"/>
      <w:r w:rsidRPr="001B1A62">
        <w:rPr>
          <w:rFonts w:ascii="Courier New" w:hAnsi="Courier New" w:cs="Courier New"/>
          <w:sz w:val="20"/>
          <w:szCs w:val="20"/>
        </w:rPr>
        <w:t xml:space="preserve"> не работал, с указанием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proofErr w:type="spellStart"/>
      <w:r w:rsidRPr="001B1A62">
        <w:rPr>
          <w:rFonts w:ascii="Segoe UI Symbol" w:hAnsi="Segoe UI Symbol" w:cs="Segoe UI Symbol"/>
          <w:sz w:val="20"/>
          <w:szCs w:val="20"/>
        </w:rPr>
        <w:t>│</w:t>
      </w:r>
      <w:r w:rsidRPr="001B1A62">
        <w:rPr>
          <w:rFonts w:ascii="Courier New" w:hAnsi="Courier New" w:cs="Courier New"/>
          <w:sz w:val="20"/>
          <w:szCs w:val="20"/>
        </w:rPr>
        <w:t>причины</w:t>
      </w:r>
      <w:proofErr w:type="spellEnd"/>
      <w:r w:rsidRPr="001B1A62">
        <w:rPr>
          <w:rFonts w:ascii="Courier New" w:hAnsi="Courier New" w:cs="Courier New"/>
          <w:sz w:val="20"/>
          <w:szCs w:val="20"/>
        </w:rPr>
        <w:t xml:space="preserve">                           </w:t>
      </w:r>
      <w:r w:rsidRPr="001B1A62">
        <w:rPr>
          <w:rFonts w:ascii="Segoe UI Symbol" w:hAnsi="Segoe UI Symbol" w:cs="Segoe UI Symbol"/>
          <w:sz w:val="20"/>
          <w:szCs w:val="20"/>
        </w:rPr>
        <w:t>│</w:t>
      </w:r>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r w:rsidRPr="001B1A62">
        <w:rPr>
          <w:rFonts w:ascii="Courier New" w:hAnsi="Courier New" w:cs="Courier New"/>
          <w:sz w:val="20"/>
          <w:szCs w:val="20"/>
        </w:rPr>
        <w:t xml:space="preserve">              </w:t>
      </w:r>
      <w:proofErr w:type="spellStart"/>
      <w:r w:rsidRPr="001B1A62">
        <w:rPr>
          <w:rFonts w:ascii="Segoe UI Symbol" w:hAnsi="Segoe UI Symbol" w:cs="Segoe UI Symbol"/>
          <w:sz w:val="20"/>
          <w:szCs w:val="20"/>
        </w:rPr>
        <w:t>│</w:t>
      </w:r>
      <w:proofErr w:type="spellEnd"/>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Segoe UI Symbol" w:hAnsi="Segoe UI Symbol" w:cs="Segoe UI Symbol"/>
          <w:sz w:val="20"/>
          <w:szCs w:val="20"/>
        </w:rPr>
        <w:t>└──────────────────────────────────┴──┴──┴──┴──┴──┴──┴──┴──┴──┴──┴──┴──┴────────┴──────────────┘</w:t>
      </w:r>
    </w:p>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Исполнитель __________________________________         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(фамилия, имя, отчество)               (подпись)</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Pr="001B1A62" w:rsidRDefault="00260058" w:rsidP="00400141">
      <w:pPr>
        <w:autoSpaceDE w:val="0"/>
        <w:autoSpaceDN w:val="0"/>
        <w:adjustRightInd w:val="0"/>
        <w:spacing w:after="0" w:line="240" w:lineRule="auto"/>
        <w:jc w:val="right"/>
        <w:rPr>
          <w:rFonts w:ascii="Arial" w:hAnsi="Arial" w:cs="Arial"/>
          <w:sz w:val="20"/>
          <w:szCs w:val="20"/>
        </w:rPr>
      </w:pPr>
    </w:p>
    <w:p w:rsidR="00260058" w:rsidRDefault="00260058" w:rsidP="00400141">
      <w:pPr>
        <w:autoSpaceDE w:val="0"/>
        <w:autoSpaceDN w:val="0"/>
        <w:adjustRightInd w:val="0"/>
        <w:spacing w:after="0" w:line="240" w:lineRule="auto"/>
        <w:jc w:val="right"/>
        <w:rPr>
          <w:rFonts w:ascii="Arial" w:hAnsi="Arial" w:cs="Arial"/>
          <w:sz w:val="20"/>
          <w:szCs w:val="20"/>
        </w:rPr>
      </w:pPr>
    </w:p>
    <w:p w:rsidR="001B1A62" w:rsidRDefault="001B1A62" w:rsidP="00400141">
      <w:pPr>
        <w:autoSpaceDE w:val="0"/>
        <w:autoSpaceDN w:val="0"/>
        <w:adjustRightInd w:val="0"/>
        <w:spacing w:after="0" w:line="240" w:lineRule="auto"/>
        <w:jc w:val="right"/>
        <w:rPr>
          <w:rFonts w:ascii="Arial" w:hAnsi="Arial" w:cs="Arial"/>
          <w:sz w:val="20"/>
          <w:szCs w:val="20"/>
        </w:rPr>
      </w:pPr>
    </w:p>
    <w:p w:rsidR="001B1A62" w:rsidRPr="001B1A62" w:rsidRDefault="001B1A62" w:rsidP="00400141">
      <w:pPr>
        <w:autoSpaceDE w:val="0"/>
        <w:autoSpaceDN w:val="0"/>
        <w:adjustRightInd w:val="0"/>
        <w:spacing w:after="0" w:line="240" w:lineRule="auto"/>
        <w:jc w:val="right"/>
        <w:rPr>
          <w:rFonts w:ascii="Arial" w:hAnsi="Arial" w:cs="Arial"/>
          <w:sz w:val="20"/>
          <w:szCs w:val="20"/>
        </w:rPr>
      </w:pP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lastRenderedPageBreak/>
        <w:t>Приложение 4</w:t>
      </w:r>
    </w:p>
    <w:p w:rsidR="00400141" w:rsidRPr="001B1A62" w:rsidRDefault="00400141" w:rsidP="00400141">
      <w:pPr>
        <w:autoSpaceDE w:val="0"/>
        <w:autoSpaceDN w:val="0"/>
        <w:adjustRightInd w:val="0"/>
        <w:spacing w:after="0" w:line="240" w:lineRule="auto"/>
        <w:jc w:val="right"/>
        <w:rPr>
          <w:rFonts w:ascii="Times New Roman" w:hAnsi="Times New Roman" w:cs="Times New Roman"/>
          <w:sz w:val="20"/>
          <w:szCs w:val="20"/>
        </w:rPr>
      </w:pPr>
      <w:r w:rsidRPr="001B1A62">
        <w:rPr>
          <w:rFonts w:ascii="Times New Roman" w:hAnsi="Times New Roman" w:cs="Times New Roman"/>
          <w:sz w:val="20"/>
          <w:szCs w:val="20"/>
        </w:rPr>
        <w:t>к Положению...</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СПРАВКА</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О ПЕРИОДАХ МУНИЦИПАЛЬНОЙ СЛУЖБЫ (РАБОТЫ) И ИНЫХ ПЕРИОДАХ</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ЗАМЕЩЕНИЯ ДОЛЖНОСТЕЙ, ВКЛЮЧАЕМЫХ (ЗАСЧИТЫВАЕМЫХ) В СТАЖ</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МУНИЦИПАЛЬНОЙ СЛУЖБЫ, ДАЮЩИХ ПРАВО НА ПЕНСИЮ ЗА ВЫСЛУГУ ЛЕТ</w:t>
      </w:r>
    </w:p>
    <w:p w:rsidR="00400141" w:rsidRPr="001B1A62" w:rsidRDefault="00400141" w:rsidP="00400141">
      <w:pPr>
        <w:autoSpaceDE w:val="0"/>
        <w:autoSpaceDN w:val="0"/>
        <w:adjustRightInd w:val="0"/>
        <w:spacing w:after="0" w:line="240" w:lineRule="auto"/>
        <w:rPr>
          <w:rFonts w:ascii="Courier New" w:hAnsi="Courier New" w:cs="Courier New"/>
          <w:sz w:val="20"/>
          <w:szCs w:val="20"/>
          <w:lang w:val="en-US"/>
        </w:rPr>
      </w:pPr>
      <w:r w:rsidRPr="001B1A62">
        <w:rPr>
          <w:rFonts w:ascii="Courier New" w:hAnsi="Courier New" w:cs="Courier New"/>
          <w:sz w:val="20"/>
          <w:szCs w:val="20"/>
        </w:rPr>
        <w:t xml:space="preserve">            </w:t>
      </w:r>
      <w:r w:rsidRPr="001B1A62">
        <w:rPr>
          <w:rFonts w:ascii="Courier New" w:hAnsi="Courier New" w:cs="Courier New"/>
          <w:sz w:val="20"/>
          <w:szCs w:val="20"/>
          <w:lang w:val="en-US"/>
        </w:rPr>
        <w:t>___________________________________________________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lang w:val="en-US"/>
        </w:rPr>
        <w:t xml:space="preserve">                         (</w:t>
      </w:r>
      <w:proofErr w:type="gramStart"/>
      <w:r w:rsidRPr="001B1A62">
        <w:rPr>
          <w:rFonts w:ascii="Courier New" w:hAnsi="Courier New" w:cs="Courier New"/>
          <w:sz w:val="20"/>
          <w:szCs w:val="20"/>
        </w:rPr>
        <w:t>фамилия</w:t>
      </w:r>
      <w:proofErr w:type="gramEnd"/>
      <w:r w:rsidRPr="001B1A62">
        <w:rPr>
          <w:rFonts w:ascii="Courier New" w:hAnsi="Courier New" w:cs="Courier New"/>
          <w:sz w:val="20"/>
          <w:szCs w:val="20"/>
        </w:rPr>
        <w:t>, имя, отчество)</w:t>
      </w:r>
    </w:p>
    <w:p w:rsidR="00400141" w:rsidRPr="001B1A62" w:rsidRDefault="00400141" w:rsidP="00400141">
      <w:pPr>
        <w:autoSpaceDE w:val="0"/>
        <w:autoSpaceDN w:val="0"/>
        <w:adjustRightInd w:val="0"/>
        <w:spacing w:after="0" w:line="240" w:lineRule="auto"/>
        <w:rPr>
          <w:rFonts w:ascii="Calibri" w:hAnsi="Calibri" w:cs="Calibri"/>
          <w:sz w:val="20"/>
          <w:szCs w:val="20"/>
          <w:lang w:val="en-US"/>
        </w:rPr>
      </w:pPr>
    </w:p>
    <w:tbl>
      <w:tblPr>
        <w:tblW w:w="0" w:type="auto"/>
        <w:tblInd w:w="10" w:type="dxa"/>
        <w:tblLayout w:type="fixed"/>
        <w:tblCellMar>
          <w:left w:w="0" w:type="dxa"/>
          <w:right w:w="0" w:type="dxa"/>
        </w:tblCellMar>
        <w:tblLook w:val="0000"/>
      </w:tblPr>
      <w:tblGrid>
        <w:gridCol w:w="599"/>
        <w:gridCol w:w="1560"/>
        <w:gridCol w:w="1200"/>
        <w:gridCol w:w="1440"/>
        <w:gridCol w:w="1680"/>
        <w:gridCol w:w="1798"/>
        <w:gridCol w:w="1443"/>
      </w:tblGrid>
      <w:tr w:rsidR="00400141" w:rsidRPr="001B1A62">
        <w:trPr>
          <w:trHeight w:val="1000"/>
        </w:trPr>
        <w:tc>
          <w:tcPr>
            <w:tcW w:w="599"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lang w:val="en-US"/>
              </w:rPr>
            </w:pPr>
            <w:r w:rsidRPr="001B1A62">
              <w:rPr>
                <w:rFonts w:ascii="Courier New" w:hAnsi="Courier New" w:cs="Courier New"/>
                <w:sz w:val="20"/>
                <w:szCs w:val="20"/>
                <w:lang w:val="en-US"/>
              </w:rPr>
              <w:t xml:space="preserve"> N </w:t>
            </w:r>
          </w:p>
          <w:p w:rsidR="00400141" w:rsidRPr="001B1A62" w:rsidRDefault="00400141">
            <w:pPr>
              <w:autoSpaceDE w:val="0"/>
              <w:autoSpaceDN w:val="0"/>
              <w:adjustRightInd w:val="0"/>
              <w:spacing w:after="0" w:line="240" w:lineRule="auto"/>
              <w:rPr>
                <w:rFonts w:ascii="Calibri" w:hAnsi="Calibri" w:cs="Calibri"/>
                <w:sz w:val="20"/>
                <w:szCs w:val="20"/>
                <w:lang w:val="en-US"/>
              </w:rPr>
            </w:pPr>
            <w:proofErr w:type="spellStart"/>
            <w:proofErr w:type="gramStart"/>
            <w:r w:rsidRPr="001B1A62">
              <w:rPr>
                <w:rFonts w:ascii="Courier New" w:hAnsi="Courier New" w:cs="Courier New"/>
                <w:sz w:val="20"/>
                <w:szCs w:val="20"/>
              </w:rPr>
              <w:t>п</w:t>
            </w:r>
            <w:proofErr w:type="spellEnd"/>
            <w:proofErr w:type="gramEnd"/>
            <w:r w:rsidRPr="001B1A62">
              <w:rPr>
                <w:rFonts w:ascii="Courier New" w:hAnsi="Courier New" w:cs="Courier New"/>
                <w:sz w:val="20"/>
                <w:szCs w:val="20"/>
              </w:rPr>
              <w:t>/</w:t>
            </w:r>
            <w:proofErr w:type="spellStart"/>
            <w:r w:rsidRPr="001B1A62">
              <w:rPr>
                <w:rFonts w:ascii="Courier New" w:hAnsi="Courier New" w:cs="Courier New"/>
                <w:sz w:val="20"/>
                <w:szCs w:val="20"/>
              </w:rPr>
              <w:t>п</w:t>
            </w:r>
            <w:proofErr w:type="spellEnd"/>
          </w:p>
        </w:tc>
        <w:tc>
          <w:tcPr>
            <w:tcW w:w="1560"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Номер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записи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в трудовой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  книжке   </w:t>
            </w:r>
          </w:p>
        </w:tc>
        <w:tc>
          <w:tcPr>
            <w:tcW w:w="2640"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Дата        </w:t>
            </w:r>
          </w:p>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w:t>
            </w:r>
            <w:r w:rsidRPr="001B1A62">
              <w:rPr>
                <w:rFonts w:ascii="Courier New" w:hAnsi="Courier New" w:cs="Courier New"/>
                <w:sz w:val="20"/>
                <w:szCs w:val="20"/>
              </w:rPr>
              <w:t>год, месяц, число)</w:t>
            </w:r>
          </w:p>
        </w:tc>
        <w:tc>
          <w:tcPr>
            <w:tcW w:w="1680" w:type="dxa"/>
            <w:vMerge w:val="restart"/>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Наименование</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организации,</w:t>
            </w:r>
          </w:p>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r w:rsidRPr="001B1A62">
              <w:rPr>
                <w:rFonts w:ascii="Courier New" w:hAnsi="Courier New" w:cs="Courier New"/>
                <w:sz w:val="20"/>
                <w:szCs w:val="20"/>
              </w:rPr>
              <w:t xml:space="preserve">должность  </w:t>
            </w:r>
          </w:p>
        </w:tc>
        <w:tc>
          <w:tcPr>
            <w:tcW w:w="3241" w:type="dxa"/>
            <w:gridSpan w:val="2"/>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Продолжительность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w:t>
            </w:r>
            <w:r w:rsidR="008F57E1" w:rsidRPr="001B1A62">
              <w:rPr>
                <w:rFonts w:ascii="Courier New" w:hAnsi="Courier New" w:cs="Courier New"/>
                <w:sz w:val="20"/>
                <w:szCs w:val="20"/>
              </w:rPr>
              <w:t>М</w:t>
            </w:r>
            <w:r w:rsidRPr="001B1A62">
              <w:rPr>
                <w:rFonts w:ascii="Courier New" w:hAnsi="Courier New" w:cs="Courier New"/>
                <w:sz w:val="20"/>
                <w:szCs w:val="20"/>
              </w:rPr>
              <w:t>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 xml:space="preserve">службы </w:t>
            </w:r>
          </w:p>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(работы), иных периодов </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  замещения должностей  </w:t>
            </w:r>
          </w:p>
        </w:tc>
      </w:tr>
      <w:tr w:rsidR="00400141" w:rsidRPr="001B1A62">
        <w:trPr>
          <w:trHeight w:val="400"/>
        </w:trPr>
        <w:tc>
          <w:tcPr>
            <w:tcW w:w="599"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560"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rPr>
              <w:t xml:space="preserve"> приема </w:t>
            </w: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rPr>
              <w:t>увольнения</w:t>
            </w:r>
          </w:p>
        </w:tc>
        <w:tc>
          <w:tcPr>
            <w:tcW w:w="1680" w:type="dxa"/>
            <w:vMerge/>
            <w:tcBorders>
              <w:top w:val="single" w:sz="8" w:space="0" w:color="000001"/>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 календарном</w:t>
            </w:r>
          </w:p>
          <w:p w:rsidR="00400141" w:rsidRPr="001B1A62" w:rsidRDefault="00400141">
            <w:pPr>
              <w:autoSpaceDE w:val="0"/>
              <w:autoSpaceDN w:val="0"/>
              <w:adjustRightInd w:val="0"/>
              <w:spacing w:after="0" w:line="240" w:lineRule="auto"/>
              <w:rPr>
                <w:rFonts w:ascii="Calibri" w:hAnsi="Calibri" w:cs="Calibri"/>
                <w:sz w:val="20"/>
                <w:szCs w:val="20"/>
                <w:lang w:val="en-US"/>
              </w:rPr>
            </w:pPr>
            <w:r w:rsidRPr="001B1A62">
              <w:rPr>
                <w:rFonts w:ascii="Courier New" w:hAnsi="Courier New" w:cs="Courier New"/>
                <w:sz w:val="20"/>
                <w:szCs w:val="20"/>
                <w:lang w:val="en-US"/>
              </w:rPr>
              <w:t xml:space="preserve"> </w:t>
            </w:r>
            <w:proofErr w:type="gramStart"/>
            <w:r w:rsidRPr="001B1A62">
              <w:rPr>
                <w:rFonts w:ascii="Courier New" w:hAnsi="Courier New" w:cs="Courier New"/>
                <w:sz w:val="20"/>
                <w:szCs w:val="20"/>
              </w:rPr>
              <w:t>исчислении</w:t>
            </w:r>
            <w:proofErr w:type="gramEnd"/>
            <w:r w:rsidRPr="001B1A62">
              <w:rPr>
                <w:rFonts w:ascii="Courier New" w:hAnsi="Courier New" w:cs="Courier New"/>
                <w:sz w:val="20"/>
                <w:szCs w:val="20"/>
              </w:rPr>
              <w:t xml:space="preserve">  </w:t>
            </w: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 льготном</w:t>
            </w:r>
          </w:p>
          <w:p w:rsidR="00400141" w:rsidRPr="001B1A62" w:rsidRDefault="00400141">
            <w:pPr>
              <w:autoSpaceDE w:val="0"/>
              <w:autoSpaceDN w:val="0"/>
              <w:adjustRightInd w:val="0"/>
              <w:spacing w:after="0" w:line="240" w:lineRule="auto"/>
              <w:rPr>
                <w:rFonts w:ascii="Calibri" w:hAnsi="Calibri" w:cs="Calibri"/>
                <w:sz w:val="20"/>
                <w:szCs w:val="20"/>
                <w:lang w:val="en-US"/>
              </w:rPr>
            </w:pPr>
            <w:proofErr w:type="gramStart"/>
            <w:r w:rsidRPr="001B1A62">
              <w:rPr>
                <w:rFonts w:ascii="Courier New" w:hAnsi="Courier New" w:cs="Courier New"/>
                <w:sz w:val="20"/>
                <w:szCs w:val="20"/>
              </w:rPr>
              <w:t>исчислении</w:t>
            </w:r>
            <w:proofErr w:type="gramEnd"/>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1"/>
        </w:trPr>
        <w:tc>
          <w:tcPr>
            <w:tcW w:w="599"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56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20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680"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lang w:val="en-US"/>
              </w:rPr>
            </w:pPr>
          </w:p>
        </w:tc>
      </w:tr>
      <w:tr w:rsidR="00400141" w:rsidRPr="001B1A62">
        <w:trPr>
          <w:trHeight w:val="400"/>
        </w:trPr>
        <w:tc>
          <w:tcPr>
            <w:tcW w:w="6479" w:type="dxa"/>
            <w:gridSpan w:val="5"/>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Всего стаж муниципальной</w:t>
            </w:r>
            <w:r w:rsidR="008F57E1" w:rsidRPr="001B1A62">
              <w:rPr>
                <w:rFonts w:ascii="Courier New" w:hAnsi="Courier New" w:cs="Courier New"/>
                <w:sz w:val="20"/>
                <w:szCs w:val="20"/>
              </w:rPr>
              <w:t xml:space="preserve"> </w:t>
            </w:r>
            <w:r w:rsidRPr="001B1A62">
              <w:rPr>
                <w:rFonts w:ascii="Courier New" w:hAnsi="Courier New" w:cs="Courier New"/>
                <w:sz w:val="20"/>
                <w:szCs w:val="20"/>
              </w:rPr>
              <w:t>службы,</w:t>
            </w:r>
          </w:p>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из них:                                         </w:t>
            </w: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r w:rsidR="00400141" w:rsidRPr="001B1A62">
        <w:trPr>
          <w:trHeight w:val="400"/>
        </w:trPr>
        <w:tc>
          <w:tcPr>
            <w:tcW w:w="6479" w:type="dxa"/>
            <w:gridSpan w:val="5"/>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r w:rsidRPr="001B1A62">
              <w:rPr>
                <w:rFonts w:ascii="Courier New" w:hAnsi="Courier New" w:cs="Courier New"/>
                <w:sz w:val="20"/>
                <w:szCs w:val="20"/>
              </w:rPr>
              <w:t xml:space="preserve">в органах местного самоуправления муниципального образования </w:t>
            </w:r>
            <w:proofErr w:type="spellStart"/>
            <w:r w:rsidRPr="001B1A62">
              <w:rPr>
                <w:rFonts w:ascii="Courier New" w:hAnsi="Courier New" w:cs="Courier New"/>
                <w:sz w:val="20"/>
                <w:szCs w:val="20"/>
              </w:rPr>
              <w:t>Старопольское</w:t>
            </w:r>
            <w:proofErr w:type="spellEnd"/>
            <w:r w:rsidRPr="001B1A62">
              <w:rPr>
                <w:rFonts w:ascii="Courier New" w:hAnsi="Courier New" w:cs="Courier New"/>
                <w:sz w:val="20"/>
                <w:szCs w:val="20"/>
              </w:rPr>
              <w:t xml:space="preserve"> сельское поселение </w:t>
            </w:r>
            <w:proofErr w:type="spellStart"/>
            <w:r w:rsidRPr="001B1A62">
              <w:rPr>
                <w:rFonts w:ascii="Courier New" w:hAnsi="Courier New" w:cs="Courier New"/>
                <w:sz w:val="20"/>
                <w:szCs w:val="20"/>
              </w:rPr>
              <w:t>Сланцевского</w:t>
            </w:r>
            <w:proofErr w:type="spellEnd"/>
            <w:r w:rsidRPr="001B1A62">
              <w:rPr>
                <w:rFonts w:ascii="Courier New" w:hAnsi="Courier New" w:cs="Courier New"/>
                <w:sz w:val="20"/>
                <w:szCs w:val="20"/>
              </w:rPr>
              <w:t xml:space="preserve"> муниципального района Ленинградской области             </w:t>
            </w:r>
          </w:p>
        </w:tc>
        <w:tc>
          <w:tcPr>
            <w:tcW w:w="1798"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c>
          <w:tcPr>
            <w:tcW w:w="1443" w:type="dxa"/>
            <w:tcBorders>
              <w:top w:val="single" w:sz="2" w:space="0" w:color="000000"/>
              <w:left w:val="single" w:sz="8" w:space="0" w:color="000001"/>
              <w:bottom w:val="single" w:sz="8" w:space="0" w:color="000001"/>
              <w:right w:val="single" w:sz="8" w:space="0" w:color="000001"/>
            </w:tcBorders>
            <w:shd w:val="clear" w:color="000000" w:fill="FFFFFF"/>
          </w:tcPr>
          <w:p w:rsidR="00400141" w:rsidRPr="001B1A62" w:rsidRDefault="00400141">
            <w:pPr>
              <w:autoSpaceDE w:val="0"/>
              <w:autoSpaceDN w:val="0"/>
              <w:adjustRightInd w:val="0"/>
              <w:spacing w:after="0" w:line="240" w:lineRule="auto"/>
              <w:rPr>
                <w:rFonts w:ascii="Calibri" w:hAnsi="Calibri" w:cs="Calibri"/>
                <w:sz w:val="20"/>
                <w:szCs w:val="20"/>
              </w:rPr>
            </w:pPr>
          </w:p>
        </w:tc>
      </w:tr>
    </w:tbl>
    <w:p w:rsidR="00400141" w:rsidRPr="001B1A62" w:rsidRDefault="00400141" w:rsidP="00400141">
      <w:pPr>
        <w:autoSpaceDE w:val="0"/>
        <w:autoSpaceDN w:val="0"/>
        <w:adjustRightInd w:val="0"/>
        <w:spacing w:after="0" w:line="240" w:lineRule="auto"/>
        <w:rPr>
          <w:rFonts w:ascii="Calibri" w:hAnsi="Calibri" w:cs="Calibri"/>
          <w:sz w:val="20"/>
          <w:szCs w:val="20"/>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Специалист по кадровой работе        ______________________________</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 xml:space="preserve">                                        (подпись)</w:t>
      </w: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lang w:val="en-US"/>
        </w:rPr>
        <w:t xml:space="preserve">"___" _________ 20__ </w:t>
      </w:r>
      <w:r w:rsidRPr="001B1A62">
        <w:rPr>
          <w:rFonts w:ascii="Courier New" w:hAnsi="Courier New" w:cs="Courier New"/>
          <w:sz w:val="20"/>
          <w:szCs w:val="20"/>
        </w:rPr>
        <w:t>года</w:t>
      </w:r>
    </w:p>
    <w:p w:rsidR="00400141" w:rsidRPr="001B1A62" w:rsidRDefault="00400141" w:rsidP="00400141">
      <w:pPr>
        <w:autoSpaceDE w:val="0"/>
        <w:autoSpaceDN w:val="0"/>
        <w:adjustRightInd w:val="0"/>
        <w:spacing w:after="0" w:line="240" w:lineRule="auto"/>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rPr>
          <w:rFonts w:ascii="Courier New" w:hAnsi="Courier New" w:cs="Courier New"/>
          <w:sz w:val="20"/>
          <w:szCs w:val="20"/>
        </w:rPr>
      </w:pPr>
      <w:r w:rsidRPr="001B1A62">
        <w:rPr>
          <w:rFonts w:ascii="Courier New" w:hAnsi="Courier New" w:cs="Courier New"/>
          <w:sz w:val="20"/>
          <w:szCs w:val="20"/>
        </w:rPr>
        <w:t>Место печати</w:t>
      </w: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540"/>
        <w:jc w:val="both"/>
        <w:rPr>
          <w:rFonts w:ascii="Calibri" w:hAnsi="Calibri" w:cs="Calibri"/>
          <w:sz w:val="20"/>
          <w:szCs w:val="20"/>
          <w:lang w:val="en-US"/>
        </w:rPr>
      </w:pPr>
    </w:p>
    <w:p w:rsidR="00400141" w:rsidRPr="001B1A62" w:rsidRDefault="00400141" w:rsidP="00400141">
      <w:pPr>
        <w:autoSpaceDE w:val="0"/>
        <w:autoSpaceDN w:val="0"/>
        <w:adjustRightInd w:val="0"/>
        <w:spacing w:before="100" w:after="100" w:line="240" w:lineRule="auto"/>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690"/>
        <w:jc w:val="both"/>
        <w:rPr>
          <w:rFonts w:ascii="Calibri" w:hAnsi="Calibri" w:cs="Calibri"/>
          <w:sz w:val="20"/>
          <w:szCs w:val="20"/>
          <w:lang w:val="en-US"/>
        </w:rPr>
      </w:pPr>
    </w:p>
    <w:p w:rsidR="00400141" w:rsidRPr="001B1A62" w:rsidRDefault="00400141" w:rsidP="00400141">
      <w:pPr>
        <w:autoSpaceDE w:val="0"/>
        <w:autoSpaceDN w:val="0"/>
        <w:adjustRightInd w:val="0"/>
        <w:spacing w:after="0" w:line="240" w:lineRule="auto"/>
        <w:ind w:firstLine="690"/>
        <w:jc w:val="both"/>
        <w:rPr>
          <w:rFonts w:ascii="Calibri" w:hAnsi="Calibri" w:cs="Calibri"/>
          <w:sz w:val="20"/>
          <w:szCs w:val="20"/>
          <w:lang w:val="en-US"/>
        </w:rPr>
      </w:pPr>
    </w:p>
    <w:p w:rsidR="006D703F" w:rsidRPr="001B1A62" w:rsidRDefault="006D703F">
      <w:pPr>
        <w:rPr>
          <w:sz w:val="20"/>
          <w:szCs w:val="20"/>
        </w:rPr>
      </w:pPr>
    </w:p>
    <w:sectPr w:rsidR="006D703F" w:rsidRPr="001B1A62" w:rsidSect="00412F1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772C"/>
    <w:multiLevelType w:val="multilevel"/>
    <w:tmpl w:val="61CAE7AC"/>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
    <w:nsid w:val="58F32355"/>
    <w:multiLevelType w:val="hybridMultilevel"/>
    <w:tmpl w:val="01EE5A88"/>
    <w:lvl w:ilvl="0" w:tplc="7CE000DE">
      <w:start w:val="1"/>
      <w:numFmt w:val="decimal"/>
      <w:lvlText w:val="%1."/>
      <w:lvlJc w:val="left"/>
      <w:pPr>
        <w:ind w:left="1170" w:hanging="555"/>
      </w:pPr>
      <w:rPr>
        <w:rFonts w:hint="default"/>
        <w:b w:val="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0141"/>
    <w:rsid w:val="000640D0"/>
    <w:rsid w:val="000B2382"/>
    <w:rsid w:val="00111BDA"/>
    <w:rsid w:val="00160DB3"/>
    <w:rsid w:val="00180E15"/>
    <w:rsid w:val="00190BAE"/>
    <w:rsid w:val="001B1A62"/>
    <w:rsid w:val="00232701"/>
    <w:rsid w:val="0024041D"/>
    <w:rsid w:val="00260058"/>
    <w:rsid w:val="00353068"/>
    <w:rsid w:val="00400141"/>
    <w:rsid w:val="00415688"/>
    <w:rsid w:val="004266AD"/>
    <w:rsid w:val="004C0690"/>
    <w:rsid w:val="004D66B0"/>
    <w:rsid w:val="006D703F"/>
    <w:rsid w:val="00785986"/>
    <w:rsid w:val="007A0464"/>
    <w:rsid w:val="007D03DA"/>
    <w:rsid w:val="007F474B"/>
    <w:rsid w:val="008B5761"/>
    <w:rsid w:val="008F57E1"/>
    <w:rsid w:val="00996242"/>
    <w:rsid w:val="00C50B80"/>
    <w:rsid w:val="00E82142"/>
    <w:rsid w:val="00EA4529"/>
    <w:rsid w:val="00EE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4529"/>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EA4529"/>
    <w:pPr>
      <w:spacing w:after="0" w:line="240" w:lineRule="auto"/>
    </w:pPr>
  </w:style>
  <w:style w:type="paragraph" w:styleId="a4">
    <w:name w:val="List Paragraph"/>
    <w:basedOn w:val="a"/>
    <w:uiPriority w:val="34"/>
    <w:qFormat/>
    <w:rsid w:val="00160DB3"/>
    <w:pPr>
      <w:ind w:left="720"/>
      <w:contextualSpacing/>
    </w:pPr>
  </w:style>
</w:styles>
</file>

<file path=word/webSettings.xml><?xml version="1.0" encoding="utf-8"?>
<w:webSettings xmlns:r="http://schemas.openxmlformats.org/officeDocument/2006/relationships" xmlns:w="http://schemas.openxmlformats.org/wordprocessingml/2006/main">
  <w:divs>
    <w:div w:id="326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15</Pages>
  <Words>6610</Words>
  <Characters>37680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2016-07-01T08:44:00Z</cp:lastPrinted>
  <dcterms:created xsi:type="dcterms:W3CDTF">2015-07-20T09:43:00Z</dcterms:created>
  <dcterms:modified xsi:type="dcterms:W3CDTF">2016-07-26T10:33:00Z</dcterms:modified>
</cp:coreProperties>
</file>