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408" w:rsidRDefault="00C92408" w:rsidP="00B9202C">
      <w:pPr>
        <w:jc w:val="right"/>
        <w:rPr>
          <w:b/>
          <w:sz w:val="28"/>
          <w:szCs w:val="28"/>
        </w:rPr>
      </w:pPr>
    </w:p>
    <w:p w:rsidR="00C92408" w:rsidRPr="00A34FB4" w:rsidRDefault="00C92408" w:rsidP="00B9202C">
      <w:pPr>
        <w:jc w:val="center"/>
        <w:rPr>
          <w:b/>
          <w:i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4pt;margin-top:0;width:60pt;height:70.5pt;z-index:251658240">
            <v:imagedata r:id="rId4" o:title=""/>
            <w10:wrap type="square" side="right"/>
          </v:shape>
        </w:pict>
      </w:r>
      <w:r>
        <w:rPr>
          <w:b/>
          <w:sz w:val="28"/>
          <w:szCs w:val="28"/>
        </w:rPr>
        <w:br w:type="textWrapping" w:clear="all"/>
        <w:t>СОВЕТ ДЕПУТАТОВ</w:t>
      </w:r>
    </w:p>
    <w:p w:rsidR="00C92408" w:rsidRDefault="00C92408" w:rsidP="00B9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</w:t>
      </w:r>
    </w:p>
    <w:p w:rsidR="00C92408" w:rsidRDefault="00C92408" w:rsidP="00B9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КОЛЧАНОВСКОЕ СЕЛЬСКОЕ ПОСЕЛЕНИЕ</w:t>
      </w:r>
    </w:p>
    <w:p w:rsidR="00C92408" w:rsidRDefault="00C92408" w:rsidP="00B9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C92408" w:rsidRDefault="00C92408" w:rsidP="00B9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C92408" w:rsidRDefault="00C92408" w:rsidP="00B9202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(ТРЕТЬЕГО СОЗЫВА)</w:t>
      </w:r>
    </w:p>
    <w:p w:rsidR="00C92408" w:rsidRDefault="00C92408" w:rsidP="00B9202C">
      <w:pPr>
        <w:jc w:val="center"/>
        <w:rPr>
          <w:b/>
          <w:sz w:val="28"/>
          <w:szCs w:val="28"/>
        </w:rPr>
      </w:pPr>
    </w:p>
    <w:p w:rsidR="00C92408" w:rsidRDefault="00C92408" w:rsidP="00B9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C92408" w:rsidRDefault="00C92408" w:rsidP="00B9202C">
      <w:pPr>
        <w:jc w:val="center"/>
        <w:rPr>
          <w:sz w:val="28"/>
          <w:szCs w:val="28"/>
        </w:rPr>
      </w:pPr>
    </w:p>
    <w:p w:rsidR="00C92408" w:rsidRDefault="00C92408" w:rsidP="00B9202C">
      <w:pPr>
        <w:jc w:val="center"/>
        <w:rPr>
          <w:sz w:val="28"/>
          <w:szCs w:val="28"/>
        </w:rPr>
      </w:pPr>
    </w:p>
    <w:p w:rsidR="00C92408" w:rsidRDefault="00C92408" w:rsidP="00B9202C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13 апреля  2016 года      №  15</w:t>
      </w:r>
    </w:p>
    <w:p w:rsidR="00C92408" w:rsidRDefault="00C92408" w:rsidP="00B22226">
      <w:pPr>
        <w:jc w:val="center"/>
        <w:rPr>
          <w:rFonts w:ascii="Arial" w:hAnsi="Arial" w:cs="Arial"/>
          <w:b/>
          <w:shadow/>
          <w:noProof/>
        </w:rPr>
      </w:pPr>
    </w:p>
    <w:p w:rsidR="00C92408" w:rsidRDefault="00C92408" w:rsidP="00B22226">
      <w:pPr>
        <w:shd w:val="clear" w:color="auto" w:fill="FFFFFF"/>
        <w:tabs>
          <w:tab w:val="left" w:pos="2333"/>
          <w:tab w:val="left" w:pos="4070"/>
          <w:tab w:val="left" w:pos="6682"/>
          <w:tab w:val="left" w:pos="8458"/>
        </w:tabs>
        <w:ind w:left="29" w:right="5" w:firstLine="533"/>
        <w:jc w:val="center"/>
        <w:rPr>
          <w:b/>
        </w:rPr>
      </w:pPr>
      <w:r w:rsidRPr="00561ACE">
        <w:rPr>
          <w:b/>
        </w:rPr>
        <w:t xml:space="preserve">О внесении изменений в Порядок размещения сведений о доходах, расходах, об имуществе и обязательствах имущественного характера лица, замещающего муниципальную должность </w:t>
      </w:r>
      <w:r>
        <w:rPr>
          <w:b/>
        </w:rPr>
        <w:t xml:space="preserve">муниципального образования Колчановское сельское поселение </w:t>
      </w:r>
      <w:r w:rsidRPr="00561ACE">
        <w:rPr>
          <w:b/>
        </w:rPr>
        <w:t xml:space="preserve">Волховского муниципального района Ленинградской области, членов его семьи на официальном сайте </w:t>
      </w:r>
      <w:r>
        <w:rPr>
          <w:b/>
        </w:rPr>
        <w:t xml:space="preserve">муниципального образования Колчановское сельское поселение </w:t>
      </w:r>
      <w:r w:rsidRPr="00561ACE">
        <w:rPr>
          <w:b/>
        </w:rPr>
        <w:t xml:space="preserve">Волховского муниципального района </w:t>
      </w:r>
      <w:r w:rsidRPr="00561ACE">
        <w:rPr>
          <w:rStyle w:val="FontStyle14"/>
          <w:b/>
        </w:rPr>
        <w:t>Ленинградской области</w:t>
      </w:r>
      <w:r w:rsidRPr="00561ACE">
        <w:rPr>
          <w:b/>
        </w:rPr>
        <w:t xml:space="preserve"> в информационно-телекоммуникационной сети «Интернет» и предоставления этих сведений общероссийским средствам массовой информации для опубликования, утвержденный </w:t>
      </w:r>
      <w:r>
        <w:rPr>
          <w:b/>
        </w:rPr>
        <w:t>решением Совета депутатов муниципального образования Колчановское сельское поселение Волховского муниципального района Ленинградской области от 25.03.2016 года №</w:t>
      </w:r>
      <w:r w:rsidRPr="008D74D4">
        <w:rPr>
          <w:b/>
        </w:rPr>
        <w:t xml:space="preserve"> </w:t>
      </w:r>
      <w:r>
        <w:rPr>
          <w:b/>
        </w:rPr>
        <w:t>12</w:t>
      </w:r>
    </w:p>
    <w:p w:rsidR="00C92408" w:rsidRDefault="00C92408" w:rsidP="00B22226">
      <w:pPr>
        <w:shd w:val="clear" w:color="auto" w:fill="FFFFFF"/>
        <w:tabs>
          <w:tab w:val="left" w:pos="2333"/>
          <w:tab w:val="left" w:pos="4070"/>
          <w:tab w:val="left" w:pos="6682"/>
          <w:tab w:val="left" w:pos="8458"/>
        </w:tabs>
        <w:ind w:left="29" w:right="5" w:firstLine="533"/>
        <w:jc w:val="center"/>
        <w:rPr>
          <w:b/>
          <w:sz w:val="28"/>
          <w:szCs w:val="28"/>
        </w:rPr>
      </w:pPr>
    </w:p>
    <w:p w:rsidR="00C92408" w:rsidRPr="00B22226" w:rsidRDefault="00C92408" w:rsidP="00B22226">
      <w:pPr>
        <w:ind w:firstLine="720"/>
        <w:jc w:val="both"/>
        <w:rPr>
          <w:sz w:val="28"/>
          <w:szCs w:val="28"/>
        </w:rPr>
      </w:pPr>
      <w:r w:rsidRPr="00B43F96">
        <w:rPr>
          <w:sz w:val="28"/>
          <w:szCs w:val="28"/>
        </w:rPr>
        <w:t xml:space="preserve">В соответствии с Федеральным законом от 25 декабря 2008 года № 273-ФЗ «О противодействии коррупции», </w:t>
      </w:r>
      <w:r w:rsidRPr="00DF780F">
        <w:rPr>
          <w:rStyle w:val="a"/>
          <w:b w:val="0"/>
          <w:bCs w:val="0"/>
          <w:sz w:val="28"/>
          <w:szCs w:val="28"/>
        </w:rPr>
        <w:t>Федеральным законом</w:t>
      </w:r>
      <w:r w:rsidRPr="00B43F96">
        <w:rPr>
          <w:sz w:val="28"/>
          <w:szCs w:val="28"/>
        </w:rPr>
        <w:t xml:space="preserve"> от 3 декабря 2012 года № 230-ФЗ «О контроле за соответствием расходов лиц, замещающих государственные должности, и иных лиц их доходам»</w:t>
      </w:r>
      <w:r w:rsidRPr="00B43F96">
        <w:rPr>
          <w:rStyle w:val="FontStyle14"/>
          <w:sz w:val="28"/>
          <w:szCs w:val="28"/>
        </w:rPr>
        <w:t xml:space="preserve">, </w:t>
      </w:r>
      <w:r>
        <w:rPr>
          <w:rStyle w:val="FontStyle14"/>
          <w:sz w:val="28"/>
          <w:szCs w:val="28"/>
        </w:rPr>
        <w:t xml:space="preserve">руководствуясь </w:t>
      </w:r>
      <w:r w:rsidRPr="00B43F96">
        <w:rPr>
          <w:rStyle w:val="FontStyle14"/>
          <w:sz w:val="28"/>
          <w:szCs w:val="28"/>
        </w:rPr>
        <w:t>Указ</w:t>
      </w:r>
      <w:r>
        <w:rPr>
          <w:rStyle w:val="FontStyle14"/>
          <w:sz w:val="28"/>
          <w:szCs w:val="28"/>
        </w:rPr>
        <w:t>ом</w:t>
      </w:r>
      <w:r w:rsidRPr="00B43F96">
        <w:rPr>
          <w:rStyle w:val="FontStyle14"/>
          <w:sz w:val="28"/>
          <w:szCs w:val="28"/>
        </w:rPr>
        <w:t xml:space="preserve"> Президента Российской Федерации </w:t>
      </w:r>
      <w:r>
        <w:rPr>
          <w:rStyle w:val="FontStyle14"/>
          <w:sz w:val="28"/>
          <w:szCs w:val="28"/>
        </w:rPr>
        <w:t>от 08 июля 2013 года № 613 «</w:t>
      </w:r>
      <w:r>
        <w:rPr>
          <w:sz w:val="28"/>
          <w:szCs w:val="28"/>
        </w:rPr>
        <w:t xml:space="preserve">Вопросы противодействия коррупции», </w:t>
      </w:r>
      <w:r w:rsidRPr="00836962">
        <w:rPr>
          <w:sz w:val="28"/>
          <w:szCs w:val="28"/>
        </w:rPr>
        <w:t xml:space="preserve">Совет депутатов муниципального образования Колчановское сельское поселение Волховского муниципального района Ленинградской области </w:t>
      </w:r>
      <w:r w:rsidRPr="00836962">
        <w:rPr>
          <w:b/>
          <w:spacing w:val="20"/>
          <w:sz w:val="28"/>
          <w:szCs w:val="28"/>
        </w:rPr>
        <w:t>решил:</w:t>
      </w:r>
    </w:p>
    <w:p w:rsidR="00C92408" w:rsidRDefault="00C92408" w:rsidP="00B22226">
      <w:pPr>
        <w:ind w:firstLine="696"/>
        <w:jc w:val="both"/>
        <w:rPr>
          <w:rStyle w:val="FontStyle14"/>
          <w:bCs/>
          <w:spacing w:val="2"/>
          <w:sz w:val="28"/>
          <w:szCs w:val="28"/>
        </w:rPr>
      </w:pPr>
      <w:r w:rsidRPr="00836962">
        <w:rPr>
          <w:sz w:val="28"/>
          <w:szCs w:val="28"/>
        </w:rPr>
        <w:t xml:space="preserve">           1. </w:t>
      </w:r>
      <w:r w:rsidRPr="000839E8">
        <w:rPr>
          <w:rStyle w:val="FontStyle14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 xml:space="preserve">Внести в </w:t>
      </w:r>
      <w:r w:rsidRPr="00A2396E">
        <w:rPr>
          <w:rStyle w:val="a"/>
          <w:b w:val="0"/>
          <w:bCs w:val="0"/>
          <w:sz w:val="28"/>
          <w:szCs w:val="28"/>
        </w:rPr>
        <w:t>Порядок</w:t>
      </w:r>
      <w:r w:rsidRPr="00A2396E">
        <w:rPr>
          <w:sz w:val="28"/>
          <w:szCs w:val="28"/>
        </w:rPr>
        <w:t xml:space="preserve"> размещения сведений о доходах, расходах, об имуществе и обязательствах имущественного характера </w:t>
      </w:r>
      <w:r>
        <w:rPr>
          <w:sz w:val="28"/>
          <w:szCs w:val="28"/>
        </w:rPr>
        <w:t>лица, замещающего муниципальную должность</w:t>
      </w:r>
      <w:r w:rsidRPr="008D74D4">
        <w:rPr>
          <w:b/>
        </w:rPr>
        <w:t xml:space="preserve"> </w:t>
      </w:r>
      <w:r w:rsidRPr="008D74D4">
        <w:rPr>
          <w:sz w:val="28"/>
          <w:szCs w:val="28"/>
        </w:rPr>
        <w:t>муниципального образования Колчановское сельское поселение</w:t>
      </w:r>
      <w:r w:rsidRPr="00A2396E">
        <w:rPr>
          <w:sz w:val="28"/>
          <w:szCs w:val="28"/>
        </w:rPr>
        <w:t xml:space="preserve"> Волховского муниципального района Ленинградской области, членов </w:t>
      </w:r>
      <w:r>
        <w:rPr>
          <w:sz w:val="28"/>
          <w:szCs w:val="28"/>
        </w:rPr>
        <w:t>его</w:t>
      </w:r>
      <w:r w:rsidRPr="00A2396E">
        <w:rPr>
          <w:sz w:val="28"/>
          <w:szCs w:val="28"/>
        </w:rPr>
        <w:t xml:space="preserve"> сем</w:t>
      </w:r>
      <w:r>
        <w:rPr>
          <w:sz w:val="28"/>
          <w:szCs w:val="28"/>
        </w:rPr>
        <w:t>ьи</w:t>
      </w:r>
      <w:r w:rsidRPr="00A2396E">
        <w:rPr>
          <w:sz w:val="28"/>
          <w:szCs w:val="28"/>
        </w:rPr>
        <w:t xml:space="preserve"> </w:t>
      </w:r>
      <w:r w:rsidRPr="00E408F4">
        <w:rPr>
          <w:sz w:val="28"/>
          <w:szCs w:val="28"/>
        </w:rPr>
        <w:t xml:space="preserve">на официальном сайте </w:t>
      </w:r>
      <w:r w:rsidRPr="008D74D4">
        <w:rPr>
          <w:sz w:val="28"/>
          <w:szCs w:val="28"/>
        </w:rPr>
        <w:t>муниципального образования Колчановское сельское поселение</w:t>
      </w:r>
      <w:r w:rsidRPr="00E408F4">
        <w:rPr>
          <w:sz w:val="28"/>
          <w:szCs w:val="28"/>
        </w:rPr>
        <w:t xml:space="preserve"> Волховского муниципального района </w:t>
      </w:r>
      <w:r w:rsidRPr="00E408F4">
        <w:rPr>
          <w:rStyle w:val="FontStyle14"/>
          <w:sz w:val="28"/>
          <w:szCs w:val="28"/>
        </w:rPr>
        <w:t>Ленинградской области</w:t>
      </w:r>
      <w:r w:rsidRPr="00B43F96">
        <w:rPr>
          <w:sz w:val="28"/>
          <w:szCs w:val="28"/>
        </w:rPr>
        <w:t xml:space="preserve"> </w:t>
      </w:r>
      <w:r w:rsidRPr="00A2396E">
        <w:rPr>
          <w:sz w:val="28"/>
          <w:szCs w:val="28"/>
        </w:rPr>
        <w:t xml:space="preserve">в информационно-телекоммуникационной сети </w:t>
      </w:r>
      <w:r>
        <w:rPr>
          <w:sz w:val="28"/>
          <w:szCs w:val="28"/>
        </w:rPr>
        <w:t>«</w:t>
      </w:r>
      <w:r w:rsidRPr="00A2396E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396E">
        <w:rPr>
          <w:sz w:val="28"/>
          <w:szCs w:val="28"/>
        </w:rPr>
        <w:t xml:space="preserve"> и предоставления этих сведений общероссийским средствам массовой информации для опубликования</w:t>
      </w:r>
      <w:r>
        <w:rPr>
          <w:rStyle w:val="FontStyle14"/>
          <w:bCs/>
          <w:spacing w:val="2"/>
          <w:sz w:val="28"/>
          <w:szCs w:val="28"/>
        </w:rPr>
        <w:t>, утвержденный решением Совета депутатов</w:t>
      </w:r>
      <w:r w:rsidRPr="008D74D4">
        <w:rPr>
          <w:b/>
        </w:rPr>
        <w:t xml:space="preserve"> </w:t>
      </w:r>
      <w:r w:rsidRPr="008D74D4">
        <w:rPr>
          <w:sz w:val="28"/>
          <w:szCs w:val="28"/>
        </w:rPr>
        <w:t>муниципального образования Колчановское сельское поселение</w:t>
      </w:r>
      <w:r w:rsidRPr="008D74D4">
        <w:rPr>
          <w:rStyle w:val="FontStyle14"/>
          <w:bCs/>
          <w:spacing w:val="2"/>
          <w:sz w:val="28"/>
          <w:szCs w:val="28"/>
        </w:rPr>
        <w:t xml:space="preserve"> </w:t>
      </w:r>
      <w:r>
        <w:rPr>
          <w:rStyle w:val="FontStyle14"/>
          <w:bCs/>
          <w:spacing w:val="2"/>
          <w:sz w:val="28"/>
          <w:szCs w:val="28"/>
        </w:rPr>
        <w:t xml:space="preserve">Волховского муниципального района Ленинградской области от 25.03.2016 года № 12 (далее – Порядок), изменения, дополнив абзац первый части 2 Порядка после слов </w:t>
      </w:r>
      <w:r w:rsidRPr="00186B9C">
        <w:rPr>
          <w:rStyle w:val="FontStyle14"/>
          <w:b/>
          <w:bCs/>
          <w:spacing w:val="2"/>
          <w:sz w:val="28"/>
          <w:szCs w:val="28"/>
        </w:rPr>
        <w:t>«для опубликования»</w:t>
      </w:r>
      <w:r>
        <w:rPr>
          <w:rStyle w:val="FontStyle14"/>
          <w:bCs/>
          <w:spacing w:val="2"/>
          <w:sz w:val="28"/>
          <w:szCs w:val="28"/>
        </w:rPr>
        <w:t xml:space="preserve"> словами </w:t>
      </w:r>
      <w:r w:rsidRPr="00186B9C">
        <w:rPr>
          <w:rStyle w:val="FontStyle14"/>
          <w:b/>
          <w:bCs/>
          <w:spacing w:val="2"/>
          <w:sz w:val="28"/>
          <w:szCs w:val="28"/>
        </w:rPr>
        <w:t>«, с письменного согласия лица, заме</w:t>
      </w:r>
      <w:r>
        <w:rPr>
          <w:rStyle w:val="FontStyle14"/>
          <w:b/>
          <w:bCs/>
          <w:spacing w:val="2"/>
          <w:sz w:val="28"/>
          <w:szCs w:val="28"/>
        </w:rPr>
        <w:t xml:space="preserve">щающего муниципальную должность, </w:t>
      </w:r>
      <w:r w:rsidRPr="00186B9C">
        <w:rPr>
          <w:rStyle w:val="FontStyle14"/>
          <w:b/>
          <w:bCs/>
          <w:spacing w:val="2"/>
          <w:sz w:val="28"/>
          <w:szCs w:val="28"/>
        </w:rPr>
        <w:t>»</w:t>
      </w:r>
      <w:r>
        <w:rPr>
          <w:rStyle w:val="FontStyle14"/>
          <w:bCs/>
          <w:spacing w:val="2"/>
          <w:sz w:val="28"/>
          <w:szCs w:val="28"/>
        </w:rPr>
        <w:t>.</w:t>
      </w:r>
    </w:p>
    <w:p w:rsidR="00C92408" w:rsidRDefault="00C92408" w:rsidP="00B22226">
      <w:pPr>
        <w:ind w:right="31" w:firstLine="708"/>
        <w:jc w:val="both"/>
        <w:rPr>
          <w:sz w:val="28"/>
          <w:szCs w:val="28"/>
        </w:rPr>
      </w:pPr>
    </w:p>
    <w:p w:rsidR="00C92408" w:rsidRPr="00254852" w:rsidRDefault="00C92408" w:rsidP="00B22226">
      <w:pPr>
        <w:ind w:right="31"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54852">
        <w:rPr>
          <w:sz w:val="28"/>
          <w:szCs w:val="28"/>
        </w:rPr>
        <w:t>. Настоящее решение вступает в силу на следующий день после его официального опубликования в</w:t>
      </w:r>
      <w:r>
        <w:rPr>
          <w:sz w:val="28"/>
          <w:szCs w:val="28"/>
        </w:rPr>
        <w:t xml:space="preserve"> </w:t>
      </w:r>
      <w:r w:rsidRPr="00186B9C">
        <w:rPr>
          <w:sz w:val="28"/>
          <w:szCs w:val="28"/>
        </w:rPr>
        <w:t>сетевом издании «Ленинградское областное информационное агентство</w:t>
      </w:r>
      <w:r w:rsidRPr="00186B9C">
        <w:rPr>
          <w:sz w:val="26"/>
          <w:szCs w:val="26"/>
        </w:rPr>
        <w:t xml:space="preserve"> </w:t>
      </w:r>
      <w:r w:rsidRPr="00186B9C">
        <w:rPr>
          <w:sz w:val="28"/>
          <w:szCs w:val="28"/>
        </w:rPr>
        <w:t>(ЛЕНОБЛИНФОРМ)»</w:t>
      </w:r>
      <w:r w:rsidRPr="00254852">
        <w:rPr>
          <w:sz w:val="28"/>
          <w:szCs w:val="28"/>
        </w:rPr>
        <w:t>.</w:t>
      </w:r>
    </w:p>
    <w:p w:rsidR="00C92408" w:rsidRDefault="00C92408" w:rsidP="00B22226">
      <w:pPr>
        <w:ind w:right="31" w:firstLine="708"/>
        <w:jc w:val="both"/>
        <w:rPr>
          <w:sz w:val="28"/>
          <w:szCs w:val="28"/>
        </w:rPr>
      </w:pPr>
    </w:p>
    <w:p w:rsidR="00C92408" w:rsidRPr="00CD3847" w:rsidRDefault="00C92408" w:rsidP="00345C9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CD3847">
        <w:rPr>
          <w:color w:val="000000"/>
          <w:sz w:val="28"/>
          <w:szCs w:val="28"/>
        </w:rPr>
        <w:t>3. Контроль за исполнением настоящего постановления возложить на</w:t>
      </w:r>
      <w:r w:rsidRPr="00A846B9">
        <w:rPr>
          <w:color w:val="000000"/>
        </w:rPr>
        <w:t xml:space="preserve"> </w:t>
      </w:r>
      <w:r w:rsidRPr="00CD3847">
        <w:rPr>
          <w:color w:val="000000"/>
          <w:sz w:val="28"/>
          <w:szCs w:val="28"/>
        </w:rPr>
        <w:t>постоянную депутатскую комиссию по</w:t>
      </w:r>
      <w:r>
        <w:rPr>
          <w:color w:val="000000"/>
          <w:sz w:val="28"/>
          <w:szCs w:val="28"/>
        </w:rPr>
        <w:t xml:space="preserve"> вопросам местного самоуправления.</w:t>
      </w:r>
    </w:p>
    <w:p w:rsidR="00C92408" w:rsidRPr="00CD3847" w:rsidRDefault="00C92408" w:rsidP="00345C90">
      <w:pPr>
        <w:jc w:val="both"/>
        <w:rPr>
          <w:color w:val="000000"/>
          <w:sz w:val="28"/>
          <w:szCs w:val="28"/>
        </w:rPr>
      </w:pPr>
    </w:p>
    <w:p w:rsidR="00C92408" w:rsidRDefault="00C92408" w:rsidP="00345C90">
      <w:pPr>
        <w:jc w:val="both"/>
        <w:rPr>
          <w:color w:val="000000"/>
        </w:rPr>
      </w:pPr>
    </w:p>
    <w:p w:rsidR="00C92408" w:rsidRDefault="00C92408" w:rsidP="00345C90">
      <w:pPr>
        <w:jc w:val="both"/>
        <w:rPr>
          <w:color w:val="000000"/>
        </w:rPr>
      </w:pPr>
    </w:p>
    <w:p w:rsidR="00C92408" w:rsidRPr="002D5EB2" w:rsidRDefault="00C92408" w:rsidP="00345C90">
      <w:pPr>
        <w:jc w:val="both"/>
      </w:pPr>
    </w:p>
    <w:p w:rsidR="00C92408" w:rsidRPr="00CD3847" w:rsidRDefault="00C92408" w:rsidP="00345C90">
      <w:pPr>
        <w:tabs>
          <w:tab w:val="left" w:pos="600"/>
        </w:tabs>
        <w:jc w:val="both"/>
        <w:rPr>
          <w:sz w:val="28"/>
          <w:szCs w:val="28"/>
        </w:rPr>
      </w:pPr>
      <w:r w:rsidRPr="00CD3847">
        <w:rPr>
          <w:sz w:val="28"/>
          <w:szCs w:val="28"/>
        </w:rPr>
        <w:t>Глава муниципального образования</w:t>
      </w:r>
      <w:r>
        <w:rPr>
          <w:sz w:val="28"/>
          <w:szCs w:val="28"/>
        </w:rPr>
        <w:t xml:space="preserve">                                                Т. Андреева</w:t>
      </w:r>
    </w:p>
    <w:p w:rsidR="00C92408" w:rsidRPr="00CD3847" w:rsidRDefault="00C92408" w:rsidP="00345C90">
      <w:pPr>
        <w:tabs>
          <w:tab w:val="left" w:pos="600"/>
        </w:tabs>
        <w:jc w:val="both"/>
        <w:rPr>
          <w:sz w:val="28"/>
          <w:szCs w:val="28"/>
        </w:rPr>
      </w:pPr>
    </w:p>
    <w:p w:rsidR="00C92408" w:rsidRDefault="00C92408" w:rsidP="00345C90">
      <w:pPr>
        <w:tabs>
          <w:tab w:val="left" w:pos="600"/>
        </w:tabs>
        <w:jc w:val="both"/>
      </w:pPr>
    </w:p>
    <w:sectPr w:rsidR="00C92408" w:rsidSect="0041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56A"/>
    <w:rsid w:val="000812DD"/>
    <w:rsid w:val="000839E8"/>
    <w:rsid w:val="000B2686"/>
    <w:rsid w:val="000B5C0F"/>
    <w:rsid w:val="00114EC6"/>
    <w:rsid w:val="001405AF"/>
    <w:rsid w:val="00186B9C"/>
    <w:rsid w:val="00193587"/>
    <w:rsid w:val="001963E9"/>
    <w:rsid w:val="001F7C33"/>
    <w:rsid w:val="00204973"/>
    <w:rsid w:val="00234553"/>
    <w:rsid w:val="00251AF7"/>
    <w:rsid w:val="00254852"/>
    <w:rsid w:val="002623F6"/>
    <w:rsid w:val="00286876"/>
    <w:rsid w:val="00291007"/>
    <w:rsid w:val="002B328E"/>
    <w:rsid w:val="002B780A"/>
    <w:rsid w:val="002D5EB2"/>
    <w:rsid w:val="00345C90"/>
    <w:rsid w:val="00361B29"/>
    <w:rsid w:val="003C1A6A"/>
    <w:rsid w:val="003E7507"/>
    <w:rsid w:val="00402DA3"/>
    <w:rsid w:val="00415F3E"/>
    <w:rsid w:val="004748CD"/>
    <w:rsid w:val="004776B0"/>
    <w:rsid w:val="004C6A61"/>
    <w:rsid w:val="004E6DDE"/>
    <w:rsid w:val="00561ACE"/>
    <w:rsid w:val="00616692"/>
    <w:rsid w:val="00645438"/>
    <w:rsid w:val="006533E7"/>
    <w:rsid w:val="00682B86"/>
    <w:rsid w:val="006A7BF4"/>
    <w:rsid w:val="00790FBE"/>
    <w:rsid w:val="007F0504"/>
    <w:rsid w:val="007F08C3"/>
    <w:rsid w:val="00836962"/>
    <w:rsid w:val="008625D0"/>
    <w:rsid w:val="008779FE"/>
    <w:rsid w:val="008D74D4"/>
    <w:rsid w:val="008F199F"/>
    <w:rsid w:val="009B44BA"/>
    <w:rsid w:val="00A156A3"/>
    <w:rsid w:val="00A2396E"/>
    <w:rsid w:val="00A34FB4"/>
    <w:rsid w:val="00A60586"/>
    <w:rsid w:val="00A846B9"/>
    <w:rsid w:val="00A86587"/>
    <w:rsid w:val="00B0563B"/>
    <w:rsid w:val="00B22226"/>
    <w:rsid w:val="00B43F96"/>
    <w:rsid w:val="00B45544"/>
    <w:rsid w:val="00B56FC1"/>
    <w:rsid w:val="00B8456A"/>
    <w:rsid w:val="00B9202C"/>
    <w:rsid w:val="00BC2B28"/>
    <w:rsid w:val="00BC4D3F"/>
    <w:rsid w:val="00C01979"/>
    <w:rsid w:val="00C22D8B"/>
    <w:rsid w:val="00C92408"/>
    <w:rsid w:val="00CD3847"/>
    <w:rsid w:val="00D54316"/>
    <w:rsid w:val="00D90C50"/>
    <w:rsid w:val="00DF780F"/>
    <w:rsid w:val="00E30D2B"/>
    <w:rsid w:val="00E331DF"/>
    <w:rsid w:val="00E33BD1"/>
    <w:rsid w:val="00E3788E"/>
    <w:rsid w:val="00E408F4"/>
    <w:rsid w:val="00EC68D8"/>
    <w:rsid w:val="00F05DD0"/>
    <w:rsid w:val="00FC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6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B8456A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uiPriority w:val="99"/>
    <w:rsid w:val="00B8456A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ConsNormal">
    <w:name w:val="ConsNormal"/>
    <w:uiPriority w:val="99"/>
    <w:rsid w:val="00B8456A"/>
    <w:pPr>
      <w:autoSpaceDE w:val="0"/>
      <w:autoSpaceDN w:val="0"/>
      <w:adjustRightInd w:val="0"/>
      <w:ind w:right="19772" w:firstLine="720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345C90"/>
    <w:pPr>
      <w:jc w:val="center"/>
    </w:pPr>
    <w:rPr>
      <w:b/>
      <w:sz w:val="28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45C90"/>
    <w:rPr>
      <w:rFonts w:ascii="Times New Roman" w:hAnsi="Times New Roman" w:cs="Times New Roman"/>
      <w:b/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F0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328E"/>
    <w:rPr>
      <w:rFonts w:ascii="Times New Roman" w:hAnsi="Times New Roman" w:cs="Times New Roman"/>
      <w:sz w:val="2"/>
    </w:rPr>
  </w:style>
  <w:style w:type="character" w:customStyle="1" w:styleId="FontStyle14">
    <w:name w:val="Font Style14"/>
    <w:basedOn w:val="DefaultParagraphFont"/>
    <w:uiPriority w:val="99"/>
    <w:rsid w:val="00B22226"/>
    <w:rPr>
      <w:rFonts w:ascii="Times New Roman" w:hAnsi="Times New Roman" w:cs="Times New Roman"/>
      <w:sz w:val="26"/>
      <w:szCs w:val="26"/>
    </w:rPr>
  </w:style>
  <w:style w:type="character" w:customStyle="1" w:styleId="a">
    <w:name w:val="Гипертекстовая ссылка"/>
    <w:basedOn w:val="DefaultParagraphFont"/>
    <w:uiPriority w:val="99"/>
    <w:rsid w:val="00B22226"/>
    <w:rPr>
      <w:rFonts w:cs="Times New Roman"/>
      <w:b/>
      <w:bCs/>
      <w:color w:val="008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</TotalTime>
  <Pages>2</Pages>
  <Words>424</Words>
  <Characters>2420</Characters>
  <Application>Microsoft Office Outlook</Application>
  <DocSecurity>0</DocSecurity>
  <Lines>0</Lines>
  <Paragraphs>0</Paragraphs>
  <ScaleCrop>false</ScaleCrop>
  <Company>Прокуратура ЛО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Прокурор</dc:creator>
  <cp:keywords/>
  <dc:description/>
  <cp:lastModifiedBy>sekretar</cp:lastModifiedBy>
  <cp:revision>20</cp:revision>
  <cp:lastPrinted>2016-04-14T10:44:00Z</cp:lastPrinted>
  <dcterms:created xsi:type="dcterms:W3CDTF">2016-03-11T12:29:00Z</dcterms:created>
  <dcterms:modified xsi:type="dcterms:W3CDTF">2016-04-15T09:37:00Z</dcterms:modified>
</cp:coreProperties>
</file>