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5F" w:rsidRPr="00222096" w:rsidRDefault="00614C2B" w:rsidP="0000765F">
      <w:pPr>
        <w:keepNext/>
        <w:spacing w:after="0" w:line="240" w:lineRule="auto"/>
        <w:jc w:val="center"/>
        <w:outlineLvl w:val="0"/>
        <w:rPr>
          <w:rFonts w:ascii="Times New Roman" w:eastAsia="Times New Roman" w:hAnsi="Times New Roman" w:cs="Times New Roman"/>
          <w:b/>
          <w:bCs/>
          <w:sz w:val="24"/>
          <w:szCs w:val="24"/>
          <w:lang w:eastAsia="ru-RU"/>
        </w:rPr>
      </w:pPr>
      <w:r w:rsidRPr="00614C2B">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96pt;margin-top:-9pt;width:1in;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tgfgIAAA4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" stroked="f">
            <v:textbox>
              <w:txbxContent>
                <w:p w:rsidR="0000765F" w:rsidRDefault="0000765F" w:rsidP="0000765F"/>
              </w:txbxContent>
            </v:textbox>
          </v:shape>
        </w:pict>
      </w:r>
      <w:r w:rsidR="0000765F" w:rsidRPr="00222096">
        <w:rPr>
          <w:rFonts w:ascii="Times New Roman" w:eastAsia="Times New Roman" w:hAnsi="Times New Roman" w:cs="Times New Roman"/>
          <w:b/>
          <w:bCs/>
          <w:noProof/>
          <w:sz w:val="24"/>
          <w:szCs w:val="24"/>
          <w:lang w:eastAsia="ru-RU"/>
        </w:rPr>
        <w:drawing>
          <wp:inline distT="0" distB="0" distL="0" distR="0">
            <wp:extent cx="723900" cy="9144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914400"/>
                    </a:xfrm>
                    <a:prstGeom prst="rect">
                      <a:avLst/>
                    </a:prstGeom>
                    <a:noFill/>
                    <a:ln>
                      <a:noFill/>
                    </a:ln>
                  </pic:spPr>
                </pic:pic>
              </a:graphicData>
            </a:graphic>
          </wp:inline>
        </w:drawing>
      </w:r>
    </w:p>
    <w:p w:rsidR="0000765F" w:rsidRPr="00222096" w:rsidRDefault="0000765F" w:rsidP="0000765F">
      <w:pPr>
        <w:spacing w:after="0" w:line="240" w:lineRule="auto"/>
        <w:jc w:val="center"/>
        <w:rPr>
          <w:rFonts w:ascii="Times New Roman" w:eastAsia="Times New Roman" w:hAnsi="Times New Roman" w:cs="Times New Roman"/>
          <w:b/>
          <w:bCs/>
          <w:sz w:val="28"/>
          <w:szCs w:val="28"/>
          <w:lang w:eastAsia="ru-RU"/>
        </w:rPr>
      </w:pPr>
    </w:p>
    <w:p w:rsidR="0000765F" w:rsidRPr="00222096" w:rsidRDefault="0000765F" w:rsidP="0000765F">
      <w:pPr>
        <w:keepNext/>
        <w:spacing w:after="0" w:line="240" w:lineRule="auto"/>
        <w:jc w:val="center"/>
        <w:outlineLvl w:val="0"/>
        <w:rPr>
          <w:rFonts w:ascii="Times New Roman" w:eastAsia="Times New Roman" w:hAnsi="Times New Roman" w:cs="Times New Roman"/>
          <w:b/>
          <w:bCs/>
          <w:sz w:val="28"/>
          <w:szCs w:val="28"/>
          <w:lang w:eastAsia="ru-RU"/>
        </w:rPr>
      </w:pPr>
      <w:r w:rsidRPr="00222096">
        <w:rPr>
          <w:rFonts w:ascii="Times New Roman" w:eastAsia="Times New Roman" w:hAnsi="Times New Roman" w:cs="Times New Roman"/>
          <w:b/>
          <w:bCs/>
          <w:sz w:val="28"/>
          <w:szCs w:val="28"/>
          <w:lang w:eastAsia="ru-RU"/>
        </w:rPr>
        <w:t>СОВЕТ ДЕПУТАТОВ</w:t>
      </w:r>
    </w:p>
    <w:p w:rsidR="0000765F" w:rsidRPr="00222096" w:rsidRDefault="0000765F" w:rsidP="0000765F">
      <w:pPr>
        <w:spacing w:after="0" w:line="240" w:lineRule="auto"/>
        <w:jc w:val="center"/>
        <w:rPr>
          <w:rFonts w:ascii="Times New Roman" w:eastAsia="Times New Roman" w:hAnsi="Times New Roman" w:cs="Times New Roman"/>
          <w:b/>
          <w:bCs/>
          <w:sz w:val="28"/>
          <w:szCs w:val="28"/>
          <w:lang w:eastAsia="ru-RU"/>
        </w:rPr>
      </w:pPr>
      <w:r w:rsidRPr="00222096">
        <w:rPr>
          <w:rFonts w:ascii="Times New Roman" w:eastAsia="Times New Roman" w:hAnsi="Times New Roman" w:cs="Times New Roman"/>
          <w:b/>
          <w:bCs/>
          <w:sz w:val="28"/>
          <w:szCs w:val="28"/>
          <w:lang w:eastAsia="ru-RU"/>
        </w:rPr>
        <w:t xml:space="preserve">ВОЛХОВСКОГО МУНИЦИПАЛЬНОГО РАЙОНА </w:t>
      </w:r>
    </w:p>
    <w:p w:rsidR="0000765F" w:rsidRPr="00222096" w:rsidRDefault="0000765F" w:rsidP="0000765F">
      <w:pPr>
        <w:spacing w:after="0" w:line="240" w:lineRule="auto"/>
        <w:jc w:val="center"/>
        <w:rPr>
          <w:rFonts w:ascii="Times New Roman" w:eastAsia="Times New Roman" w:hAnsi="Times New Roman" w:cs="Times New Roman"/>
          <w:b/>
          <w:bCs/>
          <w:sz w:val="28"/>
          <w:szCs w:val="28"/>
          <w:lang w:eastAsia="ru-RU"/>
        </w:rPr>
      </w:pPr>
      <w:r w:rsidRPr="00222096">
        <w:rPr>
          <w:rFonts w:ascii="Times New Roman" w:eastAsia="Times New Roman" w:hAnsi="Times New Roman" w:cs="Times New Roman"/>
          <w:b/>
          <w:bCs/>
          <w:sz w:val="28"/>
          <w:szCs w:val="28"/>
          <w:lang w:eastAsia="ru-RU"/>
        </w:rPr>
        <w:t>ЛЕНИНГРАДСКОЙ ОБЛАСТИ</w:t>
      </w:r>
    </w:p>
    <w:p w:rsidR="0000765F" w:rsidRPr="00222096" w:rsidRDefault="0000765F" w:rsidP="0000765F">
      <w:pPr>
        <w:spacing w:after="0" w:line="240" w:lineRule="auto"/>
        <w:jc w:val="center"/>
        <w:rPr>
          <w:rFonts w:ascii="Times New Roman" w:eastAsia="Times New Roman" w:hAnsi="Times New Roman" w:cs="Times New Roman"/>
          <w:b/>
          <w:bCs/>
          <w:sz w:val="28"/>
          <w:szCs w:val="28"/>
          <w:lang w:eastAsia="ru-RU"/>
        </w:rPr>
      </w:pPr>
    </w:p>
    <w:p w:rsidR="0000765F" w:rsidRPr="00222096" w:rsidRDefault="0000765F" w:rsidP="0000765F">
      <w:pPr>
        <w:spacing w:after="0" w:line="240" w:lineRule="auto"/>
        <w:jc w:val="center"/>
        <w:rPr>
          <w:rFonts w:ascii="Times New Roman" w:eastAsia="Times New Roman" w:hAnsi="Times New Roman" w:cs="Times New Roman"/>
          <w:b/>
          <w:bCs/>
          <w:sz w:val="28"/>
          <w:szCs w:val="28"/>
          <w:lang w:eastAsia="ru-RU"/>
        </w:rPr>
      </w:pPr>
      <w:r w:rsidRPr="00222096">
        <w:rPr>
          <w:rFonts w:ascii="Times New Roman" w:eastAsia="Times New Roman" w:hAnsi="Times New Roman" w:cs="Times New Roman"/>
          <w:b/>
          <w:bCs/>
          <w:sz w:val="28"/>
          <w:szCs w:val="28"/>
          <w:lang w:eastAsia="ru-RU"/>
        </w:rPr>
        <w:t>РЕШЕНИЕ</w:t>
      </w:r>
    </w:p>
    <w:p w:rsidR="0000765F" w:rsidRPr="00222096" w:rsidRDefault="0000765F" w:rsidP="0000765F">
      <w:pPr>
        <w:spacing w:after="0" w:line="240" w:lineRule="auto"/>
        <w:jc w:val="center"/>
        <w:rPr>
          <w:rFonts w:ascii="Times New Roman" w:eastAsia="Times New Roman" w:hAnsi="Times New Roman" w:cs="Times New Roman"/>
          <w:b/>
          <w:bCs/>
          <w:sz w:val="28"/>
          <w:szCs w:val="28"/>
          <w:lang w:eastAsia="ru-RU"/>
        </w:rPr>
      </w:pPr>
    </w:p>
    <w:p w:rsidR="0000765F" w:rsidRPr="00222096" w:rsidRDefault="0000765F" w:rsidP="0000765F">
      <w:pPr>
        <w:spacing w:after="0" w:line="240" w:lineRule="auto"/>
        <w:rPr>
          <w:rFonts w:ascii="Times New Roman" w:eastAsia="Times New Roman" w:hAnsi="Times New Roman" w:cs="Times New Roman"/>
          <w:b/>
          <w:bCs/>
          <w:sz w:val="28"/>
          <w:szCs w:val="28"/>
          <w:lang w:eastAsia="ru-RU"/>
        </w:rPr>
      </w:pPr>
      <w:r w:rsidRPr="00222096">
        <w:rPr>
          <w:rFonts w:ascii="Times New Roman" w:eastAsia="Times New Roman" w:hAnsi="Times New Roman" w:cs="Times New Roman"/>
          <w:b/>
          <w:bCs/>
          <w:sz w:val="28"/>
          <w:szCs w:val="28"/>
          <w:lang w:eastAsia="ru-RU"/>
        </w:rPr>
        <w:t xml:space="preserve">от  </w:t>
      </w:r>
      <w:r w:rsidR="00F61A24">
        <w:rPr>
          <w:rFonts w:ascii="Times New Roman" w:eastAsia="Times New Roman" w:hAnsi="Times New Roman" w:cs="Times New Roman"/>
          <w:b/>
          <w:bCs/>
          <w:sz w:val="28"/>
          <w:szCs w:val="28"/>
          <w:lang w:eastAsia="ru-RU"/>
        </w:rPr>
        <w:t xml:space="preserve">27  апреля  </w:t>
      </w:r>
      <w:r>
        <w:rPr>
          <w:rFonts w:ascii="Times New Roman" w:eastAsia="Times New Roman" w:hAnsi="Times New Roman" w:cs="Times New Roman"/>
          <w:b/>
          <w:bCs/>
          <w:sz w:val="28"/>
          <w:szCs w:val="28"/>
          <w:lang w:eastAsia="ru-RU"/>
        </w:rPr>
        <w:t>2018</w:t>
      </w:r>
      <w:r w:rsidRPr="00222096">
        <w:rPr>
          <w:rFonts w:ascii="Times New Roman" w:eastAsia="Times New Roman" w:hAnsi="Times New Roman" w:cs="Times New Roman"/>
          <w:b/>
          <w:bCs/>
          <w:sz w:val="28"/>
          <w:szCs w:val="28"/>
          <w:lang w:eastAsia="ru-RU"/>
        </w:rPr>
        <w:t xml:space="preserve">  года                                                                 </w:t>
      </w:r>
      <w:r w:rsidR="00F61A24">
        <w:rPr>
          <w:rFonts w:ascii="Times New Roman" w:eastAsia="Times New Roman" w:hAnsi="Times New Roman" w:cs="Times New Roman"/>
          <w:b/>
          <w:bCs/>
          <w:sz w:val="28"/>
          <w:szCs w:val="28"/>
          <w:lang w:eastAsia="ru-RU"/>
        </w:rPr>
        <w:t xml:space="preserve">              </w:t>
      </w:r>
      <w:r w:rsidRPr="00222096">
        <w:rPr>
          <w:rFonts w:ascii="Times New Roman" w:eastAsia="Times New Roman" w:hAnsi="Times New Roman" w:cs="Times New Roman"/>
          <w:b/>
          <w:bCs/>
          <w:sz w:val="28"/>
          <w:szCs w:val="28"/>
          <w:lang w:eastAsia="ru-RU"/>
        </w:rPr>
        <w:t xml:space="preserve">№  </w:t>
      </w:r>
      <w:r w:rsidR="00F61A24">
        <w:rPr>
          <w:rFonts w:ascii="Times New Roman" w:eastAsia="Times New Roman" w:hAnsi="Times New Roman" w:cs="Times New Roman"/>
          <w:b/>
          <w:bCs/>
          <w:sz w:val="28"/>
          <w:szCs w:val="28"/>
          <w:lang w:eastAsia="ru-RU"/>
        </w:rPr>
        <w:t>16</w:t>
      </w:r>
    </w:p>
    <w:p w:rsidR="0000765F" w:rsidRPr="00222096" w:rsidRDefault="0000765F" w:rsidP="0000765F">
      <w:pPr>
        <w:spacing w:after="0" w:line="240" w:lineRule="auto"/>
        <w:rPr>
          <w:rFonts w:ascii="Times New Roman" w:eastAsia="Times New Roman" w:hAnsi="Times New Roman" w:cs="Times New Roman"/>
          <w:b/>
          <w:bCs/>
          <w:sz w:val="28"/>
          <w:szCs w:val="28"/>
          <w:lang w:eastAsia="ru-RU"/>
        </w:rPr>
      </w:pPr>
    </w:p>
    <w:p w:rsidR="0000765F" w:rsidRPr="00222096" w:rsidRDefault="0000765F" w:rsidP="0000765F">
      <w:pPr>
        <w:spacing w:after="0" w:line="240" w:lineRule="auto"/>
        <w:rPr>
          <w:rFonts w:ascii="Times New Roman" w:eastAsia="Times New Roman" w:hAnsi="Times New Roman" w:cs="Times New Roman"/>
          <w:b/>
          <w:bCs/>
          <w:sz w:val="28"/>
          <w:szCs w:val="28"/>
          <w:lang w:eastAsia="ru-RU"/>
        </w:rPr>
      </w:pPr>
    </w:p>
    <w:tbl>
      <w:tblPr>
        <w:tblW w:w="0" w:type="auto"/>
        <w:tblInd w:w="-106" w:type="dxa"/>
        <w:tblLook w:val="01E0"/>
      </w:tblPr>
      <w:tblGrid>
        <w:gridCol w:w="5513"/>
      </w:tblGrid>
      <w:tr w:rsidR="0000765F" w:rsidRPr="00222096" w:rsidTr="00651320">
        <w:trPr>
          <w:trHeight w:val="1290"/>
        </w:trPr>
        <w:tc>
          <w:tcPr>
            <w:tcW w:w="5513" w:type="dxa"/>
            <w:hideMark/>
          </w:tcPr>
          <w:p w:rsidR="0000765F" w:rsidRPr="00222096" w:rsidRDefault="0000765F" w:rsidP="0065132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ликвидации комитета социальной защиты населения администрации Волховского муниципального района Ленинградской области</w:t>
            </w:r>
          </w:p>
        </w:tc>
      </w:tr>
    </w:tbl>
    <w:p w:rsidR="0000765F" w:rsidRPr="00222096" w:rsidRDefault="0000765F" w:rsidP="0000765F">
      <w:pPr>
        <w:spacing w:after="0" w:line="240" w:lineRule="auto"/>
        <w:ind w:firstLine="720"/>
        <w:jc w:val="both"/>
        <w:rPr>
          <w:rFonts w:ascii="Times New Roman" w:eastAsia="Times New Roman" w:hAnsi="Times New Roman" w:cs="Times New Roman"/>
          <w:sz w:val="20"/>
          <w:szCs w:val="20"/>
          <w:lang w:eastAsia="ru-RU"/>
        </w:rPr>
      </w:pPr>
    </w:p>
    <w:p w:rsidR="0000765F" w:rsidRPr="00222096" w:rsidRDefault="00715D90" w:rsidP="0000765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исполнение </w:t>
      </w:r>
      <w:r w:rsidR="0040186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бластного закона Ленинградской области от </w:t>
      </w:r>
      <w:r w:rsidR="00E8430E">
        <w:rPr>
          <w:rFonts w:ascii="Times New Roman" w:eastAsia="Times New Roman" w:hAnsi="Times New Roman" w:cs="Times New Roman"/>
          <w:sz w:val="28"/>
          <w:szCs w:val="28"/>
          <w:lang w:eastAsia="ru-RU"/>
        </w:rPr>
        <w:t>09.04.</w:t>
      </w:r>
      <w:r>
        <w:rPr>
          <w:rFonts w:ascii="Times New Roman" w:eastAsia="Times New Roman" w:hAnsi="Times New Roman" w:cs="Times New Roman"/>
          <w:sz w:val="28"/>
          <w:szCs w:val="28"/>
          <w:lang w:eastAsia="ru-RU"/>
        </w:rPr>
        <w:t xml:space="preserve">2018 года № </w:t>
      </w:r>
      <w:r w:rsidR="00E8430E">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r w:rsidR="0040186E">
        <w:rPr>
          <w:rFonts w:ascii="Times New Roman" w:eastAsia="Times New Roman" w:hAnsi="Times New Roman" w:cs="Times New Roman"/>
          <w:sz w:val="28"/>
          <w:szCs w:val="28"/>
          <w:lang w:eastAsia="ru-RU"/>
        </w:rPr>
        <w:t>оз</w:t>
      </w:r>
      <w:r>
        <w:rPr>
          <w:rFonts w:ascii="Times New Roman" w:eastAsia="Times New Roman" w:hAnsi="Times New Roman" w:cs="Times New Roman"/>
          <w:sz w:val="28"/>
          <w:szCs w:val="28"/>
          <w:lang w:eastAsia="ru-RU"/>
        </w:rPr>
        <w:t xml:space="preserve"> «</w:t>
      </w:r>
      <w:r w:rsidR="00E8430E">
        <w:rPr>
          <w:rFonts w:ascii="Times New Roman" w:eastAsia="Times New Roman" w:hAnsi="Times New Roman" w:cs="Times New Roman"/>
          <w:sz w:val="28"/>
          <w:szCs w:val="28"/>
          <w:lang w:eastAsia="ru-RU"/>
        </w:rPr>
        <w:t xml:space="preserve">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 переданных органам государственной власти Ленинградской области, и отдельных государственных полномочий Ленинградской области в сфере </w:t>
      </w:r>
      <w:proofErr w:type="gramStart"/>
      <w:r w:rsidR="00E8430E">
        <w:rPr>
          <w:rFonts w:ascii="Times New Roman" w:eastAsia="Times New Roman" w:hAnsi="Times New Roman" w:cs="Times New Roman"/>
          <w:sz w:val="28"/>
          <w:szCs w:val="28"/>
          <w:lang w:eastAsia="ru-RU"/>
        </w:rPr>
        <w:t>социальной защиты населения и признании утратившими силу некоторых областных законов и отдельных положений областных законов</w:t>
      </w:r>
      <w:r>
        <w:rPr>
          <w:rFonts w:ascii="Times New Roman" w:eastAsia="Times New Roman" w:hAnsi="Times New Roman" w:cs="Times New Roman"/>
          <w:sz w:val="28"/>
          <w:szCs w:val="28"/>
          <w:lang w:eastAsia="ru-RU"/>
        </w:rPr>
        <w:t>», в</w:t>
      </w:r>
      <w:r w:rsidRPr="00715D90">
        <w:rPr>
          <w:rFonts w:ascii="Times New Roman" w:eastAsia="Times New Roman" w:hAnsi="Times New Roman" w:cs="Times New Roman"/>
          <w:sz w:val="28"/>
          <w:szCs w:val="28"/>
          <w:lang w:eastAsia="ru-RU"/>
        </w:rPr>
        <w:t xml:space="preserve"> соответствии со статьями 61-64 Гражданского кодекса Российской Федерации, Федеральным законом от 8 августа 2001 года № 129-ФЗ «О государственной регистрации юридических лиц и индивидуальных предпринимателей», Федеральным законом от 6 октября 2003 года № 131-ФЗ «Об общих принципах организации местного самоуправления в Российской Федерации», </w:t>
      </w:r>
      <w:r w:rsidR="0000765F">
        <w:rPr>
          <w:rFonts w:ascii="Times New Roman" w:eastAsia="Times New Roman" w:hAnsi="Times New Roman" w:cs="Times New Roman"/>
          <w:sz w:val="28"/>
          <w:szCs w:val="28"/>
          <w:lang w:eastAsia="ru-RU"/>
        </w:rPr>
        <w:t xml:space="preserve">на основании </w:t>
      </w:r>
      <w:r w:rsidR="0000765F" w:rsidRPr="0000765F">
        <w:rPr>
          <w:rFonts w:ascii="Times New Roman" w:eastAsia="Times New Roman" w:hAnsi="Times New Roman" w:cs="Times New Roman"/>
          <w:sz w:val="28"/>
          <w:szCs w:val="28"/>
          <w:lang w:eastAsia="ru-RU"/>
        </w:rPr>
        <w:t>статьи</w:t>
      </w:r>
      <w:proofErr w:type="gramEnd"/>
      <w:r w:rsidR="0000765F" w:rsidRPr="0000765F">
        <w:rPr>
          <w:rFonts w:ascii="Times New Roman" w:eastAsia="Times New Roman" w:hAnsi="Times New Roman" w:cs="Times New Roman"/>
          <w:sz w:val="28"/>
          <w:szCs w:val="28"/>
          <w:lang w:eastAsia="ru-RU"/>
        </w:rPr>
        <w:t xml:space="preserve"> 21 Устава Волховского муниципального района Ленинградской области</w:t>
      </w:r>
      <w:r w:rsidR="0000765F" w:rsidRPr="00222096">
        <w:rPr>
          <w:rFonts w:ascii="Times New Roman" w:eastAsia="Times New Roman" w:hAnsi="Times New Roman" w:cs="Times New Roman"/>
          <w:sz w:val="28"/>
          <w:szCs w:val="28"/>
          <w:lang w:eastAsia="ru-RU"/>
        </w:rPr>
        <w:t xml:space="preserve"> Совет депутатов Волховского муниципального района Ленинградской области</w:t>
      </w:r>
    </w:p>
    <w:p w:rsidR="0000765F" w:rsidRPr="00222096" w:rsidRDefault="0000765F" w:rsidP="0000765F">
      <w:pPr>
        <w:autoSpaceDE w:val="0"/>
        <w:autoSpaceDN w:val="0"/>
        <w:adjustRightInd w:val="0"/>
        <w:spacing w:after="0" w:line="240" w:lineRule="auto"/>
        <w:ind w:firstLine="708"/>
        <w:jc w:val="both"/>
        <w:rPr>
          <w:rFonts w:ascii="Times New Roman" w:eastAsia="Times New Roman" w:hAnsi="Times New Roman" w:cs="Times New Roman"/>
          <w:sz w:val="12"/>
          <w:szCs w:val="12"/>
          <w:lang w:eastAsia="ru-RU"/>
        </w:rPr>
      </w:pPr>
    </w:p>
    <w:p w:rsidR="0000765F" w:rsidRPr="00222096" w:rsidRDefault="0000765F" w:rsidP="000076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096">
        <w:rPr>
          <w:rFonts w:ascii="Times New Roman" w:eastAsia="Times New Roman" w:hAnsi="Times New Roman" w:cs="Times New Roman"/>
          <w:b/>
          <w:bCs/>
          <w:sz w:val="28"/>
          <w:szCs w:val="28"/>
          <w:lang w:eastAsia="ru-RU"/>
        </w:rPr>
        <w:t>решил:</w:t>
      </w:r>
    </w:p>
    <w:p w:rsidR="0000765F" w:rsidRPr="00222096" w:rsidRDefault="0000765F" w:rsidP="0000765F">
      <w:pPr>
        <w:autoSpaceDE w:val="0"/>
        <w:autoSpaceDN w:val="0"/>
        <w:adjustRightInd w:val="0"/>
        <w:spacing w:after="0" w:line="240" w:lineRule="auto"/>
        <w:ind w:firstLine="720"/>
        <w:jc w:val="both"/>
        <w:rPr>
          <w:rFonts w:ascii="Times New Roman" w:eastAsia="Times New Roman" w:hAnsi="Times New Roman" w:cs="Times New Roman"/>
          <w:sz w:val="12"/>
          <w:szCs w:val="12"/>
        </w:rPr>
      </w:pPr>
    </w:p>
    <w:p w:rsidR="00C13B07" w:rsidRPr="000107D2" w:rsidRDefault="00BA3E37" w:rsidP="00C13B07">
      <w:pPr>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Ликвидировать</w:t>
      </w:r>
      <w:r w:rsidR="00B47758" w:rsidRPr="00B47758">
        <w:rPr>
          <w:rFonts w:ascii="Times New Roman" w:eastAsia="Times New Roman" w:hAnsi="Times New Roman" w:cs="Times New Roman"/>
          <w:sz w:val="28"/>
          <w:szCs w:val="28"/>
        </w:rPr>
        <w:t xml:space="preserve"> </w:t>
      </w:r>
      <w:r w:rsidR="00B47758" w:rsidRPr="0040186E">
        <w:rPr>
          <w:rFonts w:ascii="Times New Roman" w:eastAsia="Times New Roman" w:hAnsi="Times New Roman" w:cs="Times New Roman"/>
          <w:sz w:val="28"/>
          <w:szCs w:val="28"/>
        </w:rPr>
        <w:t xml:space="preserve">до 01 </w:t>
      </w:r>
      <w:r w:rsidR="00E8430E" w:rsidRPr="0040186E">
        <w:rPr>
          <w:rFonts w:ascii="Times New Roman" w:eastAsia="Times New Roman" w:hAnsi="Times New Roman" w:cs="Times New Roman"/>
          <w:sz w:val="28"/>
          <w:szCs w:val="28"/>
        </w:rPr>
        <w:t>октября</w:t>
      </w:r>
      <w:r w:rsidR="00B47758" w:rsidRPr="0040186E">
        <w:rPr>
          <w:rFonts w:ascii="Times New Roman" w:eastAsia="Times New Roman" w:hAnsi="Times New Roman" w:cs="Times New Roman"/>
          <w:sz w:val="28"/>
          <w:szCs w:val="28"/>
        </w:rPr>
        <w:t xml:space="preserve"> 2018 года</w:t>
      </w:r>
      <w:r w:rsidR="00F06AD5">
        <w:rPr>
          <w:rFonts w:ascii="Times New Roman" w:eastAsia="Times New Roman" w:hAnsi="Times New Roman" w:cs="Times New Roman"/>
          <w:sz w:val="28"/>
          <w:szCs w:val="28"/>
        </w:rPr>
        <w:t xml:space="preserve"> </w:t>
      </w:r>
      <w:r w:rsidR="00E8430E" w:rsidRPr="007578A5">
        <w:rPr>
          <w:rFonts w:ascii="Times New Roman" w:eastAsia="Times New Roman" w:hAnsi="Times New Roman" w:cs="Times New Roman"/>
          <w:sz w:val="28"/>
          <w:szCs w:val="28"/>
        </w:rPr>
        <w:t>структурное подразделение администрации Волховского муниципального района, имеющее статус юридического лица,</w:t>
      </w:r>
      <w:r w:rsidR="00E8430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Комитет социальной защиты населения администрации Волховского муниципального района Ленинградской области</w:t>
      </w:r>
      <w:r w:rsidR="00E8430E">
        <w:rPr>
          <w:rFonts w:ascii="Times New Roman" w:eastAsia="Times New Roman" w:hAnsi="Times New Roman" w:cs="Times New Roman"/>
          <w:sz w:val="28"/>
          <w:szCs w:val="28"/>
        </w:rPr>
        <w:t xml:space="preserve"> </w:t>
      </w:r>
      <w:r w:rsidR="00E8430E" w:rsidRPr="000107D2">
        <w:rPr>
          <w:rFonts w:ascii="Times New Roman" w:eastAsia="Times New Roman" w:hAnsi="Times New Roman" w:cs="Times New Roman"/>
          <w:sz w:val="28"/>
          <w:szCs w:val="28"/>
        </w:rPr>
        <w:t>(</w:t>
      </w:r>
      <w:r w:rsidR="000107D2" w:rsidRPr="000107D2">
        <w:rPr>
          <w:rFonts w:ascii="Times New Roman" w:hAnsi="Times New Roman" w:cs="Times New Roman"/>
          <w:color w:val="333333"/>
          <w:sz w:val="28"/>
          <w:szCs w:val="28"/>
        </w:rPr>
        <w:t>ИНН 4702009298, КПП 470201001, ОГРН 1064702000329</w:t>
      </w:r>
      <w:r w:rsidR="000107D2">
        <w:rPr>
          <w:rFonts w:ascii="Times New Roman" w:hAnsi="Times New Roman" w:cs="Times New Roman"/>
          <w:color w:val="333333"/>
          <w:sz w:val="28"/>
          <w:szCs w:val="28"/>
        </w:rPr>
        <w:t>)</w:t>
      </w:r>
      <w:r w:rsidR="00C13B07" w:rsidRPr="000107D2">
        <w:rPr>
          <w:rFonts w:ascii="Times New Roman" w:eastAsia="Times New Roman" w:hAnsi="Times New Roman" w:cs="Times New Roman"/>
          <w:sz w:val="28"/>
          <w:szCs w:val="28"/>
        </w:rPr>
        <w:t>.</w:t>
      </w:r>
    </w:p>
    <w:p w:rsidR="00C13B07" w:rsidRDefault="00C13B07" w:rsidP="00C13B07">
      <w:pPr>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официальное наименование – Комитет социальной защиты населения администрации Волховского муниципального района Ленинградской области.</w:t>
      </w:r>
    </w:p>
    <w:p w:rsidR="00C13B07" w:rsidRDefault="00C13B07" w:rsidP="00C13B07">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Сокращенное наименование – КСЗН администрации Волховского муниципального района.</w:t>
      </w:r>
    </w:p>
    <w:p w:rsidR="00C13B07" w:rsidRDefault="00C13B07" w:rsidP="00C13B07">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13B07">
        <w:rPr>
          <w:rFonts w:ascii="Times New Roman" w:eastAsia="Times New Roman" w:hAnsi="Times New Roman" w:cs="Times New Roman"/>
          <w:sz w:val="28"/>
          <w:szCs w:val="28"/>
        </w:rPr>
        <w:t xml:space="preserve">Юридический и почтовый адрес Комитета – 187401, Российская Федерация, Ленинградская область, город Волхов, проспект Державина, </w:t>
      </w:r>
      <w:r>
        <w:rPr>
          <w:rFonts w:ascii="Times New Roman" w:eastAsia="Times New Roman" w:hAnsi="Times New Roman" w:cs="Times New Roman"/>
          <w:sz w:val="28"/>
          <w:szCs w:val="28"/>
        </w:rPr>
        <w:t xml:space="preserve">   </w:t>
      </w:r>
      <w:r w:rsidRPr="00C13B07">
        <w:rPr>
          <w:rFonts w:ascii="Times New Roman" w:eastAsia="Times New Roman" w:hAnsi="Times New Roman" w:cs="Times New Roman"/>
          <w:sz w:val="28"/>
          <w:szCs w:val="28"/>
        </w:rPr>
        <w:t>дом 60</w:t>
      </w:r>
      <w:r>
        <w:rPr>
          <w:rFonts w:ascii="Times New Roman" w:eastAsia="Times New Roman" w:hAnsi="Times New Roman" w:cs="Times New Roman"/>
          <w:sz w:val="28"/>
          <w:szCs w:val="28"/>
        </w:rPr>
        <w:t>.</w:t>
      </w:r>
    </w:p>
    <w:p w:rsidR="00C13B07" w:rsidRDefault="00C13B07" w:rsidP="00C13B07">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Ликвидационные мероприятия</w:t>
      </w:r>
      <w:r w:rsidR="00B47758">
        <w:rPr>
          <w:rFonts w:ascii="Times New Roman" w:eastAsia="Times New Roman" w:hAnsi="Times New Roman" w:cs="Times New Roman"/>
          <w:sz w:val="28"/>
          <w:szCs w:val="28"/>
        </w:rPr>
        <w:t>, предусмотренные настоящим решением</w:t>
      </w:r>
      <w:r w:rsidR="00F61A24">
        <w:rPr>
          <w:rFonts w:ascii="Times New Roman" w:eastAsia="Times New Roman" w:hAnsi="Times New Roman" w:cs="Times New Roman"/>
          <w:sz w:val="28"/>
          <w:szCs w:val="28"/>
        </w:rPr>
        <w:t>,</w:t>
      </w:r>
      <w:r w:rsidR="00B47758">
        <w:rPr>
          <w:rFonts w:ascii="Times New Roman" w:eastAsia="Times New Roman" w:hAnsi="Times New Roman" w:cs="Times New Roman"/>
          <w:sz w:val="28"/>
          <w:szCs w:val="28"/>
        </w:rPr>
        <w:t xml:space="preserve"> начать</w:t>
      </w:r>
      <w:r>
        <w:rPr>
          <w:rFonts w:ascii="Times New Roman" w:eastAsia="Times New Roman" w:hAnsi="Times New Roman" w:cs="Times New Roman"/>
          <w:sz w:val="28"/>
          <w:szCs w:val="28"/>
        </w:rPr>
        <w:t xml:space="preserve"> </w:t>
      </w:r>
      <w:r w:rsidR="00B47758">
        <w:rPr>
          <w:rFonts w:ascii="Times New Roman" w:eastAsia="Times New Roman" w:hAnsi="Times New Roman" w:cs="Times New Roman"/>
          <w:sz w:val="28"/>
          <w:szCs w:val="28"/>
        </w:rPr>
        <w:t xml:space="preserve">с  </w:t>
      </w:r>
      <w:r w:rsidR="007578A5">
        <w:rPr>
          <w:rFonts w:ascii="Times New Roman" w:eastAsia="Times New Roman" w:hAnsi="Times New Roman" w:cs="Times New Roman"/>
          <w:sz w:val="28"/>
          <w:szCs w:val="28"/>
        </w:rPr>
        <w:t>2</w:t>
      </w:r>
      <w:r w:rsidR="00E93E30">
        <w:rPr>
          <w:rFonts w:ascii="Times New Roman" w:eastAsia="Times New Roman" w:hAnsi="Times New Roman" w:cs="Times New Roman"/>
          <w:sz w:val="28"/>
          <w:szCs w:val="28"/>
        </w:rPr>
        <w:t>8</w:t>
      </w:r>
      <w:r w:rsidR="007578A5">
        <w:rPr>
          <w:rFonts w:ascii="Times New Roman" w:eastAsia="Times New Roman" w:hAnsi="Times New Roman" w:cs="Times New Roman"/>
          <w:sz w:val="28"/>
          <w:szCs w:val="28"/>
        </w:rPr>
        <w:t xml:space="preserve"> апреля </w:t>
      </w:r>
      <w:r w:rsidR="00B47758">
        <w:rPr>
          <w:rFonts w:ascii="Times New Roman" w:eastAsia="Times New Roman" w:hAnsi="Times New Roman" w:cs="Times New Roman"/>
          <w:sz w:val="28"/>
          <w:szCs w:val="28"/>
        </w:rPr>
        <w:t>2018 года.</w:t>
      </w:r>
    </w:p>
    <w:p w:rsidR="00BC3068" w:rsidRDefault="00BC3068" w:rsidP="00BC3068">
      <w:pPr>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0D96">
        <w:rPr>
          <w:rFonts w:ascii="Times New Roman" w:eastAsia="Times New Roman" w:hAnsi="Times New Roman" w:cs="Times New Roman"/>
          <w:sz w:val="28"/>
          <w:szCs w:val="28"/>
        </w:rPr>
        <w:t>3</w:t>
      </w:r>
      <w:r>
        <w:rPr>
          <w:rFonts w:ascii="Times New Roman" w:eastAsia="Times New Roman" w:hAnsi="Times New Roman" w:cs="Times New Roman"/>
          <w:sz w:val="28"/>
          <w:szCs w:val="28"/>
        </w:rPr>
        <w:t>. Установить, что муниципальные служащие и лица,</w:t>
      </w:r>
      <w:r w:rsidRPr="00BC3068">
        <w:t xml:space="preserve"> </w:t>
      </w:r>
      <w:r w:rsidRPr="00BC3068">
        <w:rPr>
          <w:rFonts w:ascii="Times New Roman" w:eastAsia="Times New Roman" w:hAnsi="Times New Roman" w:cs="Times New Roman"/>
          <w:sz w:val="28"/>
          <w:szCs w:val="28"/>
        </w:rPr>
        <w:t>замещающи</w:t>
      </w:r>
      <w:r w:rsidR="00790BBB">
        <w:rPr>
          <w:rFonts w:ascii="Times New Roman" w:eastAsia="Times New Roman" w:hAnsi="Times New Roman" w:cs="Times New Roman"/>
          <w:sz w:val="28"/>
          <w:szCs w:val="28"/>
        </w:rPr>
        <w:t>е</w:t>
      </w:r>
      <w:r w:rsidRPr="00BC3068">
        <w:rPr>
          <w:rFonts w:ascii="Times New Roman" w:eastAsia="Times New Roman" w:hAnsi="Times New Roman" w:cs="Times New Roman"/>
          <w:sz w:val="28"/>
          <w:szCs w:val="28"/>
        </w:rPr>
        <w:t xml:space="preserve"> должности, не являющиеся должностями муниципальной службы в Волховском муниципальном районе Ленинградской области</w:t>
      </w:r>
      <w:r>
        <w:rPr>
          <w:rFonts w:ascii="Times New Roman" w:eastAsia="Times New Roman" w:hAnsi="Times New Roman" w:cs="Times New Roman"/>
          <w:sz w:val="28"/>
          <w:szCs w:val="28"/>
        </w:rPr>
        <w:t xml:space="preserve">,  </w:t>
      </w:r>
      <w:r w:rsidR="002113BA">
        <w:rPr>
          <w:rFonts w:ascii="Times New Roman" w:eastAsia="Times New Roman" w:hAnsi="Times New Roman" w:cs="Times New Roman"/>
          <w:sz w:val="28"/>
          <w:szCs w:val="28"/>
        </w:rPr>
        <w:t>ликвидируемого</w:t>
      </w:r>
      <w:r>
        <w:rPr>
          <w:rFonts w:ascii="Times New Roman" w:eastAsia="Times New Roman" w:hAnsi="Times New Roman" w:cs="Times New Roman"/>
          <w:sz w:val="28"/>
          <w:szCs w:val="28"/>
        </w:rPr>
        <w:t xml:space="preserve"> комитета социальной защиты населения </w:t>
      </w:r>
      <w:r w:rsidR="005716FA">
        <w:rPr>
          <w:rFonts w:ascii="Times New Roman" w:eastAsia="Times New Roman" w:hAnsi="Times New Roman" w:cs="Times New Roman"/>
          <w:sz w:val="28"/>
          <w:szCs w:val="28"/>
        </w:rPr>
        <w:t>продолжают выполнять возложенные на них обязанности до высвобождения в соответствии с законодательством Российской Федерации.</w:t>
      </w:r>
      <w:r>
        <w:rPr>
          <w:rFonts w:ascii="Times New Roman" w:eastAsia="Times New Roman" w:hAnsi="Times New Roman" w:cs="Times New Roman"/>
          <w:sz w:val="28"/>
          <w:szCs w:val="28"/>
        </w:rPr>
        <w:t xml:space="preserve"> </w:t>
      </w:r>
    </w:p>
    <w:p w:rsidR="00F06AD5" w:rsidRPr="00F06AD5" w:rsidRDefault="00B47758" w:rsidP="00F06AD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20D96">
        <w:rPr>
          <w:rFonts w:ascii="Times New Roman" w:eastAsia="Times New Roman" w:hAnsi="Times New Roman" w:cs="Times New Roman"/>
          <w:sz w:val="28"/>
          <w:szCs w:val="28"/>
        </w:rPr>
        <w:t>4</w:t>
      </w:r>
      <w:r w:rsidR="00F06AD5">
        <w:rPr>
          <w:rFonts w:ascii="Times New Roman" w:eastAsia="Times New Roman" w:hAnsi="Times New Roman" w:cs="Times New Roman"/>
          <w:sz w:val="28"/>
          <w:szCs w:val="28"/>
        </w:rPr>
        <w:t xml:space="preserve">. </w:t>
      </w:r>
      <w:r w:rsidR="00F06AD5" w:rsidRPr="00F06AD5">
        <w:rPr>
          <w:rFonts w:ascii="Times New Roman" w:eastAsia="Times New Roman" w:hAnsi="Times New Roman" w:cs="Times New Roman"/>
          <w:sz w:val="28"/>
          <w:szCs w:val="28"/>
        </w:rPr>
        <w:t xml:space="preserve">Назначить ликвидационную комиссию </w:t>
      </w:r>
      <w:r w:rsidR="00F06AD5">
        <w:rPr>
          <w:rFonts w:ascii="Times New Roman" w:eastAsia="Times New Roman" w:hAnsi="Times New Roman" w:cs="Times New Roman"/>
          <w:sz w:val="28"/>
          <w:szCs w:val="28"/>
        </w:rPr>
        <w:t>комитета социальной защиты населения</w:t>
      </w:r>
      <w:r w:rsidR="00F06AD5" w:rsidRPr="00F06AD5">
        <w:rPr>
          <w:rFonts w:ascii="Times New Roman" w:eastAsia="Times New Roman" w:hAnsi="Times New Roman" w:cs="Times New Roman"/>
          <w:sz w:val="28"/>
          <w:szCs w:val="28"/>
        </w:rPr>
        <w:t xml:space="preserve"> и утвердить ее состав согласно приложению №1 к настоящему решению. </w:t>
      </w:r>
    </w:p>
    <w:p w:rsidR="00F06AD5" w:rsidRPr="00F06AD5" w:rsidRDefault="00F06AD5" w:rsidP="00F06AD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20D96">
        <w:rPr>
          <w:rFonts w:ascii="Times New Roman" w:eastAsia="Times New Roman" w:hAnsi="Times New Roman" w:cs="Times New Roman"/>
          <w:sz w:val="28"/>
          <w:szCs w:val="28"/>
        </w:rPr>
        <w:t>5</w:t>
      </w:r>
      <w:r w:rsidRPr="00F06AD5">
        <w:rPr>
          <w:rFonts w:ascii="Times New Roman" w:eastAsia="Times New Roman" w:hAnsi="Times New Roman" w:cs="Times New Roman"/>
          <w:sz w:val="28"/>
          <w:szCs w:val="28"/>
        </w:rPr>
        <w:t>.</w:t>
      </w:r>
      <w:r w:rsidRPr="00F06AD5">
        <w:rPr>
          <w:rFonts w:ascii="Times New Roman" w:eastAsia="Times New Roman" w:hAnsi="Times New Roman" w:cs="Times New Roman"/>
          <w:sz w:val="28"/>
          <w:szCs w:val="28"/>
        </w:rPr>
        <w:tab/>
        <w:t xml:space="preserve">Утвердить Положение о </w:t>
      </w:r>
      <w:r>
        <w:rPr>
          <w:rFonts w:ascii="Times New Roman" w:eastAsia="Times New Roman" w:hAnsi="Times New Roman" w:cs="Times New Roman"/>
          <w:sz w:val="28"/>
          <w:szCs w:val="28"/>
        </w:rPr>
        <w:t>л</w:t>
      </w:r>
      <w:r w:rsidRPr="00F06AD5">
        <w:rPr>
          <w:rFonts w:ascii="Times New Roman" w:eastAsia="Times New Roman" w:hAnsi="Times New Roman" w:cs="Times New Roman"/>
          <w:sz w:val="28"/>
          <w:szCs w:val="28"/>
        </w:rPr>
        <w:t xml:space="preserve">иквидационной комиссии </w:t>
      </w:r>
      <w:r>
        <w:rPr>
          <w:rFonts w:ascii="Times New Roman" w:eastAsia="Times New Roman" w:hAnsi="Times New Roman" w:cs="Times New Roman"/>
          <w:sz w:val="28"/>
          <w:szCs w:val="28"/>
        </w:rPr>
        <w:t xml:space="preserve">комитета социальной защиты населения администрации Волховского муниципального района Ленинградской области </w:t>
      </w:r>
      <w:r w:rsidR="001A01EB">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Приложени</w:t>
      </w:r>
      <w:r w:rsidR="001A01EB">
        <w:rPr>
          <w:rFonts w:ascii="Times New Roman" w:eastAsia="Times New Roman" w:hAnsi="Times New Roman" w:cs="Times New Roman"/>
          <w:sz w:val="28"/>
          <w:szCs w:val="28"/>
        </w:rPr>
        <w:t>е № 2)</w:t>
      </w:r>
      <w:r>
        <w:rPr>
          <w:rFonts w:ascii="Times New Roman" w:eastAsia="Times New Roman" w:hAnsi="Times New Roman" w:cs="Times New Roman"/>
          <w:sz w:val="28"/>
          <w:szCs w:val="28"/>
        </w:rPr>
        <w:t>.</w:t>
      </w:r>
    </w:p>
    <w:p w:rsidR="00F06AD5" w:rsidRPr="00F06AD5" w:rsidRDefault="00F06AD5" w:rsidP="00F06AD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20D96">
        <w:rPr>
          <w:rFonts w:ascii="Times New Roman" w:eastAsia="Times New Roman" w:hAnsi="Times New Roman" w:cs="Times New Roman"/>
          <w:sz w:val="28"/>
          <w:szCs w:val="28"/>
        </w:rPr>
        <w:t>6</w:t>
      </w:r>
      <w:r w:rsidRPr="00F06AD5">
        <w:rPr>
          <w:rFonts w:ascii="Times New Roman" w:eastAsia="Times New Roman" w:hAnsi="Times New Roman" w:cs="Times New Roman"/>
          <w:sz w:val="28"/>
          <w:szCs w:val="28"/>
        </w:rPr>
        <w:t>.</w:t>
      </w:r>
      <w:r w:rsidRPr="00F06AD5">
        <w:rPr>
          <w:rFonts w:ascii="Times New Roman" w:eastAsia="Times New Roman" w:hAnsi="Times New Roman" w:cs="Times New Roman"/>
          <w:sz w:val="28"/>
          <w:szCs w:val="28"/>
        </w:rPr>
        <w:tab/>
        <w:t xml:space="preserve">Установить порядок и сроки </w:t>
      </w:r>
      <w:proofErr w:type="gramStart"/>
      <w:r w:rsidRPr="00F06AD5">
        <w:rPr>
          <w:rFonts w:ascii="Times New Roman" w:eastAsia="Times New Roman" w:hAnsi="Times New Roman" w:cs="Times New Roman"/>
          <w:sz w:val="28"/>
          <w:szCs w:val="28"/>
        </w:rPr>
        <w:t xml:space="preserve">ликвидации </w:t>
      </w:r>
      <w:r>
        <w:rPr>
          <w:rFonts w:ascii="Times New Roman" w:eastAsia="Times New Roman" w:hAnsi="Times New Roman" w:cs="Times New Roman"/>
          <w:sz w:val="28"/>
          <w:szCs w:val="28"/>
        </w:rPr>
        <w:t>комитета социальной защиты населения администрации</w:t>
      </w:r>
      <w:proofErr w:type="gramEnd"/>
      <w:r>
        <w:rPr>
          <w:rFonts w:ascii="Times New Roman" w:eastAsia="Times New Roman" w:hAnsi="Times New Roman" w:cs="Times New Roman"/>
          <w:sz w:val="28"/>
          <w:szCs w:val="28"/>
        </w:rPr>
        <w:t xml:space="preserve"> Волховского муниципального района Ленинградской области</w:t>
      </w:r>
      <w:r w:rsidRPr="00F06AD5">
        <w:rPr>
          <w:rFonts w:ascii="Times New Roman" w:eastAsia="Times New Roman" w:hAnsi="Times New Roman" w:cs="Times New Roman"/>
          <w:sz w:val="28"/>
          <w:szCs w:val="28"/>
        </w:rPr>
        <w:t xml:space="preserve"> согласно приложению №3 к настоящему решению. </w:t>
      </w:r>
    </w:p>
    <w:p w:rsidR="00F06AD5" w:rsidRPr="00BC3068" w:rsidRDefault="001A01EB" w:rsidP="00F06AD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20D96">
        <w:rPr>
          <w:rFonts w:ascii="Times New Roman" w:eastAsia="Times New Roman" w:hAnsi="Times New Roman" w:cs="Times New Roman"/>
          <w:sz w:val="28"/>
          <w:szCs w:val="28"/>
        </w:rPr>
        <w:t>7</w:t>
      </w:r>
      <w:r w:rsidR="00F06AD5" w:rsidRPr="00F06AD5">
        <w:rPr>
          <w:rFonts w:ascii="Times New Roman" w:eastAsia="Times New Roman" w:hAnsi="Times New Roman" w:cs="Times New Roman"/>
          <w:sz w:val="28"/>
          <w:szCs w:val="28"/>
        </w:rPr>
        <w:t>.</w:t>
      </w:r>
      <w:r w:rsidR="00F06AD5" w:rsidRPr="00F06AD5">
        <w:rPr>
          <w:rFonts w:ascii="Times New Roman" w:eastAsia="Times New Roman" w:hAnsi="Times New Roman" w:cs="Times New Roman"/>
          <w:sz w:val="28"/>
          <w:szCs w:val="28"/>
        </w:rPr>
        <w:tab/>
        <w:t xml:space="preserve">Ликвидационной комиссии осуществить в соответствии с Гражданским кодексом Российской Федерации необходимые организационно-правовые действия, связанные с ликвидацией </w:t>
      </w:r>
      <w:r w:rsidRPr="001A01EB">
        <w:rPr>
          <w:rFonts w:ascii="Times New Roman" w:eastAsia="Times New Roman" w:hAnsi="Times New Roman" w:cs="Times New Roman"/>
          <w:sz w:val="28"/>
          <w:szCs w:val="28"/>
        </w:rPr>
        <w:t xml:space="preserve">комитета социальной защиты населения администрации Волховского муниципального района Ленинградской области </w:t>
      </w:r>
      <w:r w:rsidR="00F06AD5" w:rsidRPr="00F06AD5">
        <w:rPr>
          <w:rFonts w:ascii="Times New Roman" w:eastAsia="Times New Roman" w:hAnsi="Times New Roman" w:cs="Times New Roman"/>
          <w:sz w:val="28"/>
          <w:szCs w:val="28"/>
        </w:rPr>
        <w:t>в порядке и сроки, установленные в приложении №3 к настоящему решению.</w:t>
      </w:r>
    </w:p>
    <w:p w:rsidR="00BA3E37" w:rsidRDefault="007E1703" w:rsidP="00461C76">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20D96">
        <w:rPr>
          <w:rFonts w:ascii="Times New Roman" w:eastAsia="Times New Roman" w:hAnsi="Times New Roman"/>
          <w:sz w:val="28"/>
          <w:szCs w:val="28"/>
          <w:lang w:eastAsia="ru-RU"/>
        </w:rPr>
        <w:t>8</w:t>
      </w:r>
      <w:r w:rsidR="00FE3DB9">
        <w:rPr>
          <w:rFonts w:ascii="Times New Roman" w:eastAsia="Times New Roman" w:hAnsi="Times New Roman"/>
          <w:sz w:val="28"/>
          <w:szCs w:val="28"/>
          <w:lang w:eastAsia="ru-RU"/>
        </w:rPr>
        <w:t xml:space="preserve">. Председателю </w:t>
      </w:r>
      <w:r w:rsidR="001A01EB">
        <w:rPr>
          <w:rFonts w:ascii="Times New Roman" w:eastAsia="Times New Roman" w:hAnsi="Times New Roman"/>
          <w:sz w:val="28"/>
          <w:szCs w:val="28"/>
          <w:lang w:eastAsia="ru-RU"/>
        </w:rPr>
        <w:t>ликвидационной комиссии</w:t>
      </w:r>
      <w:r w:rsidR="00FE3DB9">
        <w:rPr>
          <w:rFonts w:ascii="Times New Roman" w:eastAsia="Times New Roman" w:hAnsi="Times New Roman"/>
          <w:sz w:val="28"/>
          <w:szCs w:val="28"/>
          <w:lang w:eastAsia="ru-RU"/>
        </w:rPr>
        <w:t xml:space="preserve"> направить </w:t>
      </w:r>
      <w:r w:rsidRPr="007E1703">
        <w:rPr>
          <w:rFonts w:ascii="Times New Roman" w:eastAsia="Times New Roman" w:hAnsi="Times New Roman"/>
          <w:sz w:val="28"/>
          <w:szCs w:val="28"/>
          <w:lang w:eastAsia="ru-RU"/>
        </w:rPr>
        <w:t xml:space="preserve">в течение трех рабочих дней после даты принятия </w:t>
      </w:r>
      <w:r w:rsidR="00BC3068">
        <w:rPr>
          <w:rFonts w:ascii="Times New Roman" w:eastAsia="Times New Roman" w:hAnsi="Times New Roman"/>
          <w:sz w:val="28"/>
          <w:szCs w:val="28"/>
          <w:lang w:eastAsia="ru-RU"/>
        </w:rPr>
        <w:t xml:space="preserve">настоящего </w:t>
      </w:r>
      <w:r w:rsidRPr="007E1703">
        <w:rPr>
          <w:rFonts w:ascii="Times New Roman" w:eastAsia="Times New Roman" w:hAnsi="Times New Roman"/>
          <w:sz w:val="28"/>
          <w:szCs w:val="28"/>
          <w:lang w:eastAsia="ru-RU"/>
        </w:rPr>
        <w:t>решения в уполномоченный государственный орган, осуществляющий государственную регистрацию юридических лиц,</w:t>
      </w:r>
      <w:r w:rsidR="00BC3068">
        <w:rPr>
          <w:rFonts w:ascii="Times New Roman" w:eastAsia="Times New Roman" w:hAnsi="Times New Roman"/>
          <w:sz w:val="28"/>
          <w:szCs w:val="28"/>
          <w:lang w:eastAsia="ru-RU"/>
        </w:rPr>
        <w:t xml:space="preserve"> уведомление</w:t>
      </w:r>
      <w:r w:rsidRPr="007E1703">
        <w:rPr>
          <w:rFonts w:ascii="Times New Roman" w:eastAsia="Times New Roman" w:hAnsi="Times New Roman"/>
          <w:sz w:val="28"/>
          <w:szCs w:val="28"/>
          <w:lang w:eastAsia="ru-RU"/>
        </w:rPr>
        <w:t xml:space="preserve"> </w:t>
      </w:r>
      <w:r w:rsidR="00BC3068">
        <w:rPr>
          <w:rFonts w:ascii="Times New Roman" w:eastAsia="Times New Roman" w:hAnsi="Times New Roman"/>
          <w:sz w:val="28"/>
          <w:szCs w:val="28"/>
          <w:lang w:eastAsia="ru-RU"/>
        </w:rPr>
        <w:t xml:space="preserve">о </w:t>
      </w:r>
      <w:r w:rsidR="00555278" w:rsidRPr="00555278">
        <w:rPr>
          <w:rFonts w:ascii="Times New Roman" w:eastAsia="Times New Roman" w:hAnsi="Times New Roman"/>
          <w:sz w:val="28"/>
          <w:szCs w:val="28"/>
          <w:lang w:eastAsia="ru-RU"/>
        </w:rPr>
        <w:t xml:space="preserve">принятии решения о ликвидации </w:t>
      </w:r>
      <w:r w:rsidR="001A01EB" w:rsidRPr="001A01EB">
        <w:rPr>
          <w:rFonts w:ascii="Times New Roman" w:eastAsia="Times New Roman" w:hAnsi="Times New Roman"/>
          <w:sz w:val="28"/>
          <w:szCs w:val="28"/>
          <w:lang w:eastAsia="ru-RU"/>
        </w:rPr>
        <w:t>комитета социальной защиты населения администрации Волховского муниципального района Ленинградской области</w:t>
      </w:r>
      <w:r w:rsidR="00FE3DB9">
        <w:rPr>
          <w:rFonts w:ascii="Times New Roman" w:eastAsia="Times New Roman" w:hAnsi="Times New Roman"/>
          <w:sz w:val="28"/>
          <w:szCs w:val="28"/>
          <w:lang w:eastAsia="ru-RU"/>
        </w:rPr>
        <w:t>.</w:t>
      </w:r>
    </w:p>
    <w:p w:rsidR="002113BA" w:rsidRDefault="002113BA" w:rsidP="00461C76">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20D96">
        <w:rPr>
          <w:rFonts w:ascii="Times New Roman" w:eastAsia="Times New Roman" w:hAnsi="Times New Roman"/>
          <w:sz w:val="28"/>
          <w:szCs w:val="28"/>
          <w:lang w:eastAsia="ru-RU"/>
        </w:rPr>
        <w:t>9</w:t>
      </w:r>
      <w:r>
        <w:rPr>
          <w:rFonts w:ascii="Times New Roman" w:eastAsia="Times New Roman" w:hAnsi="Times New Roman"/>
          <w:sz w:val="28"/>
          <w:szCs w:val="28"/>
          <w:lang w:eastAsia="ru-RU"/>
        </w:rPr>
        <w:t>. Имущество и денежные средства Волховского муниципального района, оставшиеся после проведения ликвидационных мероприятий, использовать в порядке, установленном федеральным</w:t>
      </w:r>
      <w:r w:rsidR="0040186E">
        <w:rPr>
          <w:rFonts w:ascii="Times New Roman" w:eastAsia="Times New Roman" w:hAnsi="Times New Roman"/>
          <w:sz w:val="28"/>
          <w:szCs w:val="28"/>
          <w:lang w:eastAsia="ru-RU"/>
        </w:rPr>
        <w:t xml:space="preserve"> законодательством</w:t>
      </w:r>
      <w:r>
        <w:rPr>
          <w:rFonts w:ascii="Times New Roman" w:eastAsia="Times New Roman" w:hAnsi="Times New Roman"/>
          <w:sz w:val="28"/>
          <w:szCs w:val="28"/>
          <w:lang w:eastAsia="ru-RU"/>
        </w:rPr>
        <w:t xml:space="preserve">, и нормативными правовыми актами Волховского муниципального района Ленинградской области. </w:t>
      </w:r>
    </w:p>
    <w:p w:rsidR="002113BA" w:rsidRDefault="002113BA" w:rsidP="002113BA">
      <w:pPr>
        <w:tabs>
          <w:tab w:val="left" w:pos="56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E20D96">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Произвести возврат неиспользованных </w:t>
      </w:r>
      <w:r w:rsidR="0073688C">
        <w:rPr>
          <w:rFonts w:ascii="Times New Roman" w:eastAsia="Times New Roman" w:hAnsi="Times New Roman"/>
          <w:sz w:val="28"/>
          <w:szCs w:val="28"/>
          <w:lang w:eastAsia="ru-RU"/>
        </w:rPr>
        <w:t xml:space="preserve">по состоянию на 01.07.2018 года </w:t>
      </w:r>
      <w:r>
        <w:rPr>
          <w:rFonts w:ascii="Times New Roman" w:eastAsia="Times New Roman" w:hAnsi="Times New Roman"/>
          <w:sz w:val="28"/>
          <w:szCs w:val="28"/>
          <w:lang w:eastAsia="ru-RU"/>
        </w:rPr>
        <w:t>остатков субвенции, предоставленных в целях финансового обеспечения  осуществления переданных отдельных государственных полномочий в сфере социальной защиты в срок</w:t>
      </w:r>
      <w:r w:rsidR="000107D2">
        <w:rPr>
          <w:rFonts w:ascii="Times New Roman" w:eastAsia="Times New Roman" w:hAnsi="Times New Roman"/>
          <w:sz w:val="28"/>
          <w:szCs w:val="28"/>
          <w:lang w:eastAsia="ru-RU"/>
        </w:rPr>
        <w:t xml:space="preserve">и, установленные </w:t>
      </w:r>
      <w:r>
        <w:rPr>
          <w:rFonts w:ascii="Times New Roman" w:eastAsia="Times New Roman" w:hAnsi="Times New Roman"/>
          <w:sz w:val="28"/>
          <w:szCs w:val="28"/>
          <w:lang w:eastAsia="ru-RU"/>
        </w:rPr>
        <w:t xml:space="preserve"> областн</w:t>
      </w:r>
      <w:r w:rsidR="000107D2">
        <w:rPr>
          <w:rFonts w:ascii="Times New Roman" w:eastAsia="Times New Roman" w:hAnsi="Times New Roman"/>
          <w:sz w:val="28"/>
          <w:szCs w:val="28"/>
          <w:lang w:eastAsia="ru-RU"/>
        </w:rPr>
        <w:t>ым</w:t>
      </w:r>
      <w:r>
        <w:rPr>
          <w:rFonts w:ascii="Times New Roman" w:eastAsia="Times New Roman" w:hAnsi="Times New Roman"/>
          <w:sz w:val="28"/>
          <w:szCs w:val="28"/>
          <w:lang w:eastAsia="ru-RU"/>
        </w:rPr>
        <w:t xml:space="preserve"> закон</w:t>
      </w:r>
      <w:r w:rsidR="000107D2">
        <w:rPr>
          <w:rFonts w:ascii="Times New Roman" w:eastAsia="Times New Roman" w:hAnsi="Times New Roman"/>
          <w:sz w:val="28"/>
          <w:szCs w:val="28"/>
          <w:lang w:eastAsia="ru-RU"/>
        </w:rPr>
        <w:t>ом</w:t>
      </w:r>
      <w:r>
        <w:rPr>
          <w:rFonts w:ascii="Times New Roman" w:eastAsia="Times New Roman" w:hAnsi="Times New Roman"/>
          <w:sz w:val="28"/>
          <w:szCs w:val="28"/>
          <w:lang w:eastAsia="ru-RU"/>
        </w:rPr>
        <w:t xml:space="preserve"> Ленинградской области </w:t>
      </w:r>
      <w:r w:rsidR="000107D2">
        <w:rPr>
          <w:rFonts w:ascii="Times New Roman" w:eastAsia="Times New Roman" w:hAnsi="Times New Roman" w:cs="Times New Roman"/>
          <w:sz w:val="28"/>
          <w:szCs w:val="28"/>
          <w:lang w:eastAsia="ru-RU"/>
        </w:rPr>
        <w:t>09.04.2018 года № 28-</w:t>
      </w:r>
      <w:r w:rsidR="0040186E">
        <w:rPr>
          <w:rFonts w:ascii="Times New Roman" w:eastAsia="Times New Roman" w:hAnsi="Times New Roman" w:cs="Times New Roman"/>
          <w:sz w:val="28"/>
          <w:szCs w:val="28"/>
          <w:lang w:eastAsia="ru-RU"/>
        </w:rPr>
        <w:t>оз</w:t>
      </w:r>
      <w:r w:rsidR="000107D2">
        <w:rPr>
          <w:rFonts w:ascii="Times New Roman" w:eastAsia="Times New Roman" w:hAnsi="Times New Roman" w:cs="Times New Roman"/>
          <w:sz w:val="28"/>
          <w:szCs w:val="28"/>
          <w:lang w:eastAsia="ru-RU"/>
        </w:rPr>
        <w:t xml:space="preserve"> «О прекращении осуществления органами местного самоуправления муниципальных образований Ленинградской области отдельных государственных </w:t>
      </w:r>
      <w:r w:rsidR="000107D2">
        <w:rPr>
          <w:rFonts w:ascii="Times New Roman" w:eastAsia="Times New Roman" w:hAnsi="Times New Roman" w:cs="Times New Roman"/>
          <w:sz w:val="28"/>
          <w:szCs w:val="28"/>
          <w:lang w:eastAsia="ru-RU"/>
        </w:rPr>
        <w:lastRenderedPageBreak/>
        <w:t>полномочий Российской Федерации, переданных органам государственной власти Ленинградской области, и отдельных государственных полномочий Ленинградской</w:t>
      </w:r>
      <w:proofErr w:type="gramEnd"/>
      <w:r w:rsidR="000107D2">
        <w:rPr>
          <w:rFonts w:ascii="Times New Roman" w:eastAsia="Times New Roman" w:hAnsi="Times New Roman" w:cs="Times New Roman"/>
          <w:sz w:val="28"/>
          <w:szCs w:val="28"/>
          <w:lang w:eastAsia="ru-RU"/>
        </w:rPr>
        <w:t xml:space="preserve"> области в сфере социальной защиты населения и признании </w:t>
      </w:r>
      <w:proofErr w:type="gramStart"/>
      <w:r w:rsidR="000107D2">
        <w:rPr>
          <w:rFonts w:ascii="Times New Roman" w:eastAsia="Times New Roman" w:hAnsi="Times New Roman" w:cs="Times New Roman"/>
          <w:sz w:val="28"/>
          <w:szCs w:val="28"/>
          <w:lang w:eastAsia="ru-RU"/>
        </w:rPr>
        <w:t>утратившими</w:t>
      </w:r>
      <w:proofErr w:type="gramEnd"/>
      <w:r w:rsidR="000107D2">
        <w:rPr>
          <w:rFonts w:ascii="Times New Roman" w:eastAsia="Times New Roman" w:hAnsi="Times New Roman" w:cs="Times New Roman"/>
          <w:sz w:val="28"/>
          <w:szCs w:val="28"/>
          <w:lang w:eastAsia="ru-RU"/>
        </w:rPr>
        <w:t xml:space="preserve"> силу некоторых областных законов и отдельных положений областных законов».</w:t>
      </w:r>
    </w:p>
    <w:p w:rsidR="00AC53AE" w:rsidRDefault="00E20D96" w:rsidP="00AC53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11</w:t>
      </w:r>
      <w:r w:rsidR="00BC3068">
        <w:rPr>
          <w:rFonts w:ascii="Times New Roman" w:eastAsia="Times New Roman" w:hAnsi="Times New Roman" w:cs="Times New Roman"/>
          <w:sz w:val="28"/>
          <w:szCs w:val="28"/>
        </w:rPr>
        <w:t>.</w:t>
      </w:r>
      <w:r w:rsidR="0000765F" w:rsidRPr="00465C55">
        <w:rPr>
          <w:rFonts w:ascii="Times New Roman" w:eastAsia="Times New Roman" w:hAnsi="Times New Roman" w:cs="Times New Roman"/>
          <w:sz w:val="28"/>
          <w:szCs w:val="28"/>
        </w:rPr>
        <w:t xml:space="preserve"> Настоящее решение вступает в силу </w:t>
      </w:r>
      <w:r w:rsidR="00A65EA4">
        <w:rPr>
          <w:rFonts w:ascii="Times New Roman" w:hAnsi="Times New Roman" w:cs="Times New Roman"/>
          <w:sz w:val="28"/>
          <w:szCs w:val="28"/>
        </w:rPr>
        <w:t xml:space="preserve">на следующий день  после его </w:t>
      </w:r>
      <w:r w:rsidR="00F40882" w:rsidRPr="00F40882">
        <w:rPr>
          <w:rFonts w:ascii="Times New Roman" w:hAnsi="Times New Roman" w:cs="Times New Roman"/>
          <w:sz w:val="28"/>
          <w:szCs w:val="28"/>
        </w:rPr>
        <w:t>официально</w:t>
      </w:r>
      <w:r w:rsidR="00A65EA4">
        <w:rPr>
          <w:rFonts w:ascii="Times New Roman" w:hAnsi="Times New Roman" w:cs="Times New Roman"/>
          <w:sz w:val="28"/>
          <w:szCs w:val="28"/>
        </w:rPr>
        <w:t>го опубликования</w:t>
      </w:r>
      <w:r w:rsidR="00F40882" w:rsidRPr="00F40882">
        <w:rPr>
          <w:rFonts w:ascii="Times New Roman" w:hAnsi="Times New Roman" w:cs="Times New Roman"/>
          <w:sz w:val="28"/>
          <w:szCs w:val="28"/>
        </w:rPr>
        <w:t xml:space="preserve"> в сетевом издании «Ленинградское областное информационное агентство (ЛЕНОБЛИНФОРМ)»</w:t>
      </w:r>
      <w:r w:rsidR="00AC53AE">
        <w:rPr>
          <w:rFonts w:ascii="Times New Roman" w:hAnsi="Times New Roman" w:cs="Times New Roman"/>
          <w:sz w:val="28"/>
          <w:szCs w:val="28"/>
        </w:rPr>
        <w:t>.</w:t>
      </w:r>
      <w:r w:rsidR="00B47758">
        <w:rPr>
          <w:rFonts w:ascii="Times New Roman" w:hAnsi="Times New Roman" w:cs="Times New Roman"/>
          <w:sz w:val="28"/>
          <w:szCs w:val="28"/>
        </w:rPr>
        <w:t xml:space="preserve"> </w:t>
      </w:r>
    </w:p>
    <w:p w:rsidR="0000765F" w:rsidRPr="00B47758" w:rsidRDefault="00B47758" w:rsidP="00AC53AE">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B47758">
        <w:rPr>
          <w:rFonts w:ascii="Times New Roman" w:eastAsia="Lucida Sans Unicode" w:hAnsi="Times New Roman" w:cs="Times New Roman"/>
          <w:color w:val="000000"/>
          <w:kern w:val="1"/>
          <w:sz w:val="28"/>
          <w:szCs w:val="28"/>
          <w:lang w:eastAsia="ar-SA"/>
        </w:rPr>
        <w:t>1</w:t>
      </w:r>
      <w:r w:rsidR="00E20D96">
        <w:rPr>
          <w:rFonts w:ascii="Times New Roman" w:eastAsia="Lucida Sans Unicode" w:hAnsi="Times New Roman" w:cs="Times New Roman"/>
          <w:color w:val="000000"/>
          <w:kern w:val="1"/>
          <w:sz w:val="28"/>
          <w:szCs w:val="28"/>
          <w:lang w:eastAsia="ar-SA"/>
        </w:rPr>
        <w:t>2</w:t>
      </w:r>
      <w:r w:rsidR="001A01EB" w:rsidRPr="001A01EB">
        <w:rPr>
          <w:rFonts w:ascii="Times New Roman" w:eastAsia="Lucida Sans Unicode" w:hAnsi="Times New Roman" w:cs="Times New Roman"/>
          <w:kern w:val="1"/>
          <w:sz w:val="28"/>
          <w:szCs w:val="28"/>
          <w:lang w:eastAsia="ar-SA"/>
        </w:rPr>
        <w:t>.</w:t>
      </w:r>
      <w:r w:rsidR="001A01EB" w:rsidRPr="00B47758">
        <w:rPr>
          <w:rFonts w:ascii="Times New Roman" w:eastAsia="Lucida Sans Unicode" w:hAnsi="Times New Roman" w:cs="Times New Roman"/>
          <w:kern w:val="1"/>
          <w:sz w:val="28"/>
          <w:szCs w:val="28"/>
          <w:lang w:eastAsia="ar-SA"/>
        </w:rPr>
        <w:t xml:space="preserve"> </w:t>
      </w:r>
      <w:proofErr w:type="gramStart"/>
      <w:r w:rsidR="0000765F" w:rsidRPr="00B47758">
        <w:rPr>
          <w:rFonts w:ascii="Times New Roman" w:eastAsia="Times New Roman" w:hAnsi="Times New Roman" w:cs="Times New Roman"/>
          <w:sz w:val="28"/>
          <w:szCs w:val="28"/>
        </w:rPr>
        <w:t>Контроль за</w:t>
      </w:r>
      <w:proofErr w:type="gramEnd"/>
      <w:r w:rsidR="0000765F" w:rsidRPr="00B47758">
        <w:rPr>
          <w:rFonts w:ascii="Times New Roman" w:eastAsia="Times New Roman" w:hAnsi="Times New Roman" w:cs="Times New Roman"/>
          <w:sz w:val="28"/>
          <w:szCs w:val="28"/>
        </w:rPr>
        <w:t xml:space="preserve"> исполнением настоящего решения возложить на постоянную депутатскую комиссию по социальным вопросам.</w:t>
      </w:r>
    </w:p>
    <w:p w:rsidR="0000765F" w:rsidRDefault="0000765F" w:rsidP="0000765F">
      <w:pPr>
        <w:spacing w:after="0" w:line="240" w:lineRule="auto"/>
        <w:jc w:val="both"/>
        <w:rPr>
          <w:rFonts w:ascii="Times New Roman" w:eastAsia="Times New Roman" w:hAnsi="Times New Roman" w:cs="Times New Roman"/>
          <w:sz w:val="28"/>
          <w:szCs w:val="28"/>
          <w:lang w:eastAsia="ru-RU"/>
        </w:rPr>
      </w:pPr>
    </w:p>
    <w:p w:rsidR="005716FA" w:rsidRPr="00222096" w:rsidRDefault="005716FA" w:rsidP="0000765F">
      <w:pPr>
        <w:spacing w:after="0" w:line="240" w:lineRule="auto"/>
        <w:jc w:val="both"/>
        <w:rPr>
          <w:rFonts w:ascii="Times New Roman" w:eastAsia="Times New Roman" w:hAnsi="Times New Roman" w:cs="Times New Roman"/>
          <w:sz w:val="28"/>
          <w:szCs w:val="28"/>
          <w:lang w:eastAsia="ru-RU"/>
        </w:rPr>
      </w:pPr>
    </w:p>
    <w:p w:rsidR="0000765F" w:rsidRPr="00222096" w:rsidRDefault="0000765F" w:rsidP="0000765F">
      <w:pPr>
        <w:spacing w:after="0" w:line="240" w:lineRule="auto"/>
        <w:rPr>
          <w:rFonts w:ascii="Times New Roman" w:eastAsia="Times New Roman" w:hAnsi="Times New Roman" w:cs="Times New Roman"/>
          <w:sz w:val="28"/>
          <w:szCs w:val="28"/>
          <w:lang w:eastAsia="ru-RU"/>
        </w:rPr>
      </w:pPr>
      <w:r w:rsidRPr="00222096">
        <w:rPr>
          <w:rFonts w:ascii="Times New Roman" w:eastAsia="Times New Roman" w:hAnsi="Times New Roman" w:cs="Times New Roman"/>
          <w:sz w:val="28"/>
          <w:szCs w:val="28"/>
          <w:lang w:eastAsia="ru-RU"/>
        </w:rPr>
        <w:t>Глава</w:t>
      </w:r>
    </w:p>
    <w:p w:rsidR="0000765F" w:rsidRPr="00222096" w:rsidRDefault="0000765F" w:rsidP="0000765F">
      <w:pPr>
        <w:spacing w:after="0" w:line="240" w:lineRule="auto"/>
        <w:rPr>
          <w:rFonts w:ascii="Times New Roman" w:eastAsia="Times New Roman" w:hAnsi="Times New Roman" w:cs="Times New Roman"/>
          <w:sz w:val="28"/>
          <w:szCs w:val="28"/>
          <w:lang w:eastAsia="ru-RU"/>
        </w:rPr>
      </w:pPr>
      <w:r w:rsidRPr="00222096">
        <w:rPr>
          <w:rFonts w:ascii="Times New Roman" w:eastAsia="Times New Roman" w:hAnsi="Times New Roman" w:cs="Times New Roman"/>
          <w:sz w:val="28"/>
          <w:szCs w:val="28"/>
          <w:lang w:eastAsia="ru-RU"/>
        </w:rPr>
        <w:t>Волховского муниципального района</w:t>
      </w:r>
    </w:p>
    <w:p w:rsidR="0000765F" w:rsidRDefault="0000765F" w:rsidP="0000765F">
      <w:pPr>
        <w:spacing w:after="0" w:line="240" w:lineRule="auto"/>
        <w:rPr>
          <w:rFonts w:ascii="Times New Roman" w:eastAsia="Times New Roman" w:hAnsi="Times New Roman" w:cs="Times New Roman"/>
          <w:sz w:val="28"/>
          <w:szCs w:val="28"/>
          <w:lang w:eastAsia="ru-RU"/>
        </w:rPr>
      </w:pPr>
      <w:r w:rsidRPr="00222096">
        <w:rPr>
          <w:rFonts w:ascii="Times New Roman" w:eastAsia="Times New Roman" w:hAnsi="Times New Roman" w:cs="Times New Roman"/>
          <w:sz w:val="28"/>
          <w:szCs w:val="28"/>
          <w:lang w:eastAsia="ru-RU"/>
        </w:rPr>
        <w:t xml:space="preserve">Ленинградской области                                                               </w:t>
      </w:r>
      <w:r>
        <w:rPr>
          <w:rFonts w:ascii="Times New Roman" w:eastAsia="Times New Roman" w:hAnsi="Times New Roman" w:cs="Times New Roman"/>
          <w:sz w:val="28"/>
          <w:szCs w:val="28"/>
          <w:lang w:eastAsia="ru-RU"/>
        </w:rPr>
        <w:t xml:space="preserve">  </w:t>
      </w:r>
      <w:r w:rsidRPr="002220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65E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Иванов В.Д.</w:t>
      </w:r>
    </w:p>
    <w:p w:rsidR="0000765F" w:rsidRDefault="0000765F" w:rsidP="0000765F">
      <w:pPr>
        <w:spacing w:after="0" w:line="240" w:lineRule="auto"/>
        <w:rPr>
          <w:rFonts w:ascii="Times New Roman" w:eastAsia="Times New Roman" w:hAnsi="Times New Roman" w:cs="Times New Roman"/>
          <w:sz w:val="28"/>
          <w:szCs w:val="28"/>
          <w:lang w:eastAsia="ru-RU"/>
        </w:rPr>
      </w:pPr>
    </w:p>
    <w:p w:rsidR="0000765F" w:rsidRDefault="0000765F" w:rsidP="0000765F">
      <w:pPr>
        <w:spacing w:after="0" w:line="240" w:lineRule="auto"/>
        <w:rPr>
          <w:rFonts w:ascii="Times New Roman" w:eastAsia="Times New Roman" w:hAnsi="Times New Roman" w:cs="Times New Roman"/>
          <w:sz w:val="28"/>
          <w:szCs w:val="28"/>
          <w:lang w:eastAsia="ru-RU"/>
        </w:rPr>
      </w:pPr>
    </w:p>
    <w:p w:rsidR="00B47758" w:rsidRPr="00B47758" w:rsidRDefault="00B47758" w:rsidP="00B47758">
      <w:pPr>
        <w:pageBreakBefore/>
        <w:widowControl w:val="0"/>
        <w:suppressAutoHyphens/>
        <w:spacing w:after="0" w:line="200" w:lineRule="atLeast"/>
        <w:ind w:left="4820"/>
        <w:jc w:val="right"/>
        <w:rPr>
          <w:rFonts w:ascii="Times New Roman" w:eastAsia="Times New Roman" w:hAnsi="Times New Roman" w:cs="Times New Roman"/>
          <w:kern w:val="1"/>
          <w:sz w:val="28"/>
          <w:szCs w:val="28"/>
          <w:lang w:eastAsia="ar-SA"/>
        </w:rPr>
      </w:pPr>
      <w:r w:rsidRPr="00B47758">
        <w:rPr>
          <w:rFonts w:ascii="Times New Roman" w:eastAsia="Times New Roman" w:hAnsi="Times New Roman" w:cs="Times New Roman"/>
          <w:kern w:val="1"/>
          <w:sz w:val="28"/>
          <w:szCs w:val="28"/>
          <w:lang w:eastAsia="ar-SA"/>
        </w:rPr>
        <w:lastRenderedPageBreak/>
        <w:t>Приложение №1</w:t>
      </w:r>
    </w:p>
    <w:p w:rsidR="00B47758" w:rsidRPr="00B47758" w:rsidRDefault="00B47758" w:rsidP="00B47758">
      <w:pPr>
        <w:widowControl w:val="0"/>
        <w:tabs>
          <w:tab w:val="left" w:pos="6045"/>
        </w:tabs>
        <w:suppressAutoHyphens/>
        <w:spacing w:after="0" w:line="200" w:lineRule="atLeast"/>
        <w:ind w:left="4820"/>
        <w:jc w:val="right"/>
        <w:rPr>
          <w:rFonts w:ascii="Times New Roman" w:eastAsia="Times New Roman" w:hAnsi="Times New Roman" w:cs="Times New Roman"/>
          <w:kern w:val="1"/>
          <w:sz w:val="28"/>
          <w:szCs w:val="28"/>
          <w:lang w:eastAsia="ar-SA"/>
        </w:rPr>
      </w:pPr>
      <w:r w:rsidRPr="00B47758">
        <w:rPr>
          <w:rFonts w:ascii="Times New Roman" w:eastAsia="Times New Roman" w:hAnsi="Times New Roman" w:cs="Times New Roman"/>
          <w:kern w:val="1"/>
          <w:sz w:val="28"/>
          <w:szCs w:val="28"/>
          <w:lang w:eastAsia="ar-SA"/>
        </w:rPr>
        <w:t>к решению Совета депутатов</w:t>
      </w:r>
    </w:p>
    <w:p w:rsidR="00B47758" w:rsidRPr="00B47758" w:rsidRDefault="00B47758" w:rsidP="00B47758">
      <w:pPr>
        <w:widowControl w:val="0"/>
        <w:tabs>
          <w:tab w:val="left" w:pos="6045"/>
        </w:tabs>
        <w:suppressAutoHyphens/>
        <w:spacing w:after="0" w:line="200" w:lineRule="atLeast"/>
        <w:ind w:left="4820"/>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Волховского</w:t>
      </w:r>
      <w:r w:rsidRPr="00B47758">
        <w:rPr>
          <w:rFonts w:ascii="Times New Roman" w:eastAsia="Times New Roman" w:hAnsi="Times New Roman" w:cs="Times New Roman"/>
          <w:kern w:val="1"/>
          <w:sz w:val="28"/>
          <w:szCs w:val="28"/>
          <w:lang w:eastAsia="ar-SA"/>
        </w:rPr>
        <w:t xml:space="preserve"> муниципального района</w:t>
      </w:r>
    </w:p>
    <w:p w:rsidR="00B47758" w:rsidRPr="00B47758" w:rsidRDefault="00B47758" w:rsidP="00B47758">
      <w:pPr>
        <w:widowControl w:val="0"/>
        <w:tabs>
          <w:tab w:val="left" w:pos="6045"/>
        </w:tabs>
        <w:suppressAutoHyphens/>
        <w:spacing w:after="0" w:line="200" w:lineRule="atLeast"/>
        <w:ind w:left="4820"/>
        <w:jc w:val="right"/>
        <w:rPr>
          <w:rFonts w:ascii="Times New Roman" w:eastAsia="Lucida Sans Unicode" w:hAnsi="Times New Roman" w:cs="Calibri"/>
          <w:kern w:val="1"/>
          <w:sz w:val="28"/>
          <w:szCs w:val="28"/>
          <w:lang w:eastAsia="ar-SA"/>
        </w:rPr>
      </w:pPr>
      <w:r w:rsidRPr="00B47758">
        <w:rPr>
          <w:rFonts w:ascii="Times New Roman" w:eastAsia="Times New Roman" w:hAnsi="Times New Roman" w:cs="Times New Roman"/>
          <w:kern w:val="1"/>
          <w:sz w:val="28"/>
          <w:szCs w:val="28"/>
          <w:lang w:eastAsia="ar-SA"/>
        </w:rPr>
        <w:t xml:space="preserve">от </w:t>
      </w:r>
      <w:r w:rsidR="00F61A24">
        <w:rPr>
          <w:rFonts w:ascii="Times New Roman" w:eastAsia="Times New Roman" w:hAnsi="Times New Roman" w:cs="Times New Roman"/>
          <w:kern w:val="1"/>
          <w:sz w:val="28"/>
          <w:szCs w:val="28"/>
          <w:lang w:eastAsia="ar-SA"/>
        </w:rPr>
        <w:t>27 апреля 2018 года</w:t>
      </w:r>
      <w:r w:rsidRPr="00B47758">
        <w:rPr>
          <w:rFonts w:ascii="Times New Roman" w:eastAsia="Times New Roman" w:hAnsi="Times New Roman" w:cs="Times New Roman"/>
          <w:kern w:val="1"/>
          <w:sz w:val="28"/>
          <w:szCs w:val="28"/>
          <w:lang w:eastAsia="ar-SA"/>
        </w:rPr>
        <w:t xml:space="preserve"> №</w:t>
      </w:r>
      <w:r w:rsidR="00F61A24">
        <w:rPr>
          <w:rFonts w:ascii="Times New Roman" w:eastAsia="Times New Roman" w:hAnsi="Times New Roman" w:cs="Times New Roman"/>
          <w:kern w:val="1"/>
          <w:sz w:val="28"/>
          <w:szCs w:val="28"/>
          <w:lang w:eastAsia="ar-SA"/>
        </w:rPr>
        <w:t xml:space="preserve"> 16</w:t>
      </w:r>
    </w:p>
    <w:p w:rsidR="00B47758" w:rsidRPr="00B47758" w:rsidRDefault="00B47758" w:rsidP="00B47758">
      <w:pPr>
        <w:widowControl w:val="0"/>
        <w:suppressAutoHyphens/>
        <w:spacing w:after="0" w:line="240" w:lineRule="auto"/>
        <w:contextualSpacing/>
        <w:jc w:val="right"/>
        <w:rPr>
          <w:rFonts w:ascii="Times New Roman" w:eastAsia="Lucida Sans Unicode" w:hAnsi="Times New Roman" w:cs="Times New Roman"/>
          <w:kern w:val="1"/>
          <w:sz w:val="24"/>
          <w:szCs w:val="24"/>
          <w:lang w:eastAsia="ar-SA"/>
        </w:rPr>
      </w:pPr>
    </w:p>
    <w:p w:rsidR="00B47758" w:rsidRPr="00B47758" w:rsidRDefault="00B47758" w:rsidP="00B47758">
      <w:pPr>
        <w:spacing w:after="0" w:line="240" w:lineRule="auto"/>
        <w:contextualSpacing/>
        <w:jc w:val="center"/>
        <w:rPr>
          <w:rFonts w:ascii="Times New Roman" w:eastAsia="Times New Roman" w:hAnsi="Times New Roman" w:cs="Times New Roman"/>
          <w:b/>
          <w:sz w:val="28"/>
          <w:szCs w:val="28"/>
          <w:lang w:eastAsia="ru-RU"/>
        </w:rPr>
      </w:pPr>
      <w:r w:rsidRPr="00B47758">
        <w:rPr>
          <w:rFonts w:ascii="Times New Roman" w:eastAsia="Times New Roman" w:hAnsi="Times New Roman" w:cs="Times New Roman"/>
          <w:b/>
          <w:sz w:val="28"/>
          <w:szCs w:val="28"/>
          <w:lang w:eastAsia="ru-RU"/>
        </w:rPr>
        <w:t>СОСТАВ</w:t>
      </w:r>
    </w:p>
    <w:p w:rsidR="00B47758" w:rsidRPr="00B47758" w:rsidRDefault="00B47758" w:rsidP="00B47758">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w:t>
      </w:r>
      <w:r w:rsidRPr="00B47758">
        <w:rPr>
          <w:rFonts w:ascii="Times New Roman" w:eastAsia="Times New Roman" w:hAnsi="Times New Roman" w:cs="Times New Roman"/>
          <w:b/>
          <w:sz w:val="28"/>
          <w:szCs w:val="28"/>
          <w:lang w:eastAsia="ru-RU"/>
        </w:rPr>
        <w:t>иквидационной комиссии комитета социальной защиты населения администрации Волховского муниципального района</w:t>
      </w:r>
      <w:r w:rsidR="00267774">
        <w:rPr>
          <w:rFonts w:ascii="Times New Roman" w:eastAsia="Times New Roman" w:hAnsi="Times New Roman" w:cs="Times New Roman"/>
          <w:b/>
          <w:sz w:val="28"/>
          <w:szCs w:val="28"/>
          <w:lang w:eastAsia="ru-RU"/>
        </w:rPr>
        <w:t xml:space="preserve">          </w:t>
      </w:r>
      <w:r w:rsidRPr="00B47758">
        <w:rPr>
          <w:rFonts w:ascii="Times New Roman" w:eastAsia="Times New Roman" w:hAnsi="Times New Roman" w:cs="Times New Roman"/>
          <w:b/>
          <w:sz w:val="28"/>
          <w:szCs w:val="28"/>
          <w:lang w:eastAsia="ru-RU"/>
        </w:rPr>
        <w:t xml:space="preserve"> Ленинградской области </w:t>
      </w:r>
    </w:p>
    <w:p w:rsidR="00B47758" w:rsidRPr="00B47758" w:rsidRDefault="00B47758" w:rsidP="00B47758">
      <w:pPr>
        <w:spacing w:after="0" w:line="240" w:lineRule="auto"/>
        <w:contextualSpacing/>
        <w:jc w:val="center"/>
        <w:rPr>
          <w:rFonts w:ascii="Times New Roman" w:eastAsia="Times New Roman" w:hAnsi="Times New Roman" w:cs="Times New Roman"/>
          <w:b/>
          <w:sz w:val="28"/>
          <w:szCs w:val="28"/>
          <w:lang w:eastAsia="ru-RU"/>
        </w:rPr>
      </w:pPr>
    </w:p>
    <w:p w:rsidR="00B47758" w:rsidRPr="00B47758" w:rsidRDefault="00B47758" w:rsidP="00B47758">
      <w:pPr>
        <w:spacing w:after="0" w:line="240" w:lineRule="auto"/>
        <w:contextualSpacing/>
        <w:jc w:val="center"/>
        <w:rPr>
          <w:rFonts w:ascii="Times New Roman" w:eastAsia="Times New Roman" w:hAnsi="Times New Roman" w:cs="Times New Roman"/>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567"/>
        <w:gridCol w:w="142"/>
        <w:gridCol w:w="6520"/>
      </w:tblGrid>
      <w:tr w:rsidR="00B47758" w:rsidRPr="00B47758" w:rsidTr="00651320">
        <w:tc>
          <w:tcPr>
            <w:tcW w:w="9923" w:type="dxa"/>
            <w:gridSpan w:val="4"/>
            <w:tcBorders>
              <w:bottom w:val="single" w:sz="4" w:space="0" w:color="auto"/>
            </w:tcBorders>
            <w:shd w:val="clear" w:color="auto" w:fill="auto"/>
          </w:tcPr>
          <w:p w:rsidR="00B47758" w:rsidRPr="00B47758" w:rsidRDefault="00B47758" w:rsidP="00AD3288">
            <w:pPr>
              <w:spacing w:after="0" w:line="240" w:lineRule="auto"/>
              <w:contextualSpacing/>
              <w:rPr>
                <w:rFonts w:ascii="Times New Roman" w:eastAsia="Times New Roman" w:hAnsi="Times New Roman" w:cs="Times New Roman"/>
                <w:b/>
                <w:sz w:val="28"/>
                <w:szCs w:val="28"/>
                <w:lang w:eastAsia="ru-RU"/>
              </w:rPr>
            </w:pPr>
            <w:r w:rsidRPr="00B47758">
              <w:rPr>
                <w:rFonts w:ascii="Times New Roman" w:eastAsia="Times New Roman" w:hAnsi="Times New Roman" w:cs="Times New Roman"/>
                <w:b/>
                <w:sz w:val="28"/>
                <w:szCs w:val="28"/>
                <w:lang w:eastAsia="ru-RU"/>
              </w:rPr>
              <w:t xml:space="preserve">Председатель </w:t>
            </w:r>
            <w:r w:rsidR="00AD3288">
              <w:rPr>
                <w:rFonts w:ascii="Times New Roman" w:eastAsia="Times New Roman" w:hAnsi="Times New Roman" w:cs="Times New Roman"/>
                <w:b/>
                <w:sz w:val="28"/>
                <w:szCs w:val="28"/>
                <w:lang w:eastAsia="ru-RU"/>
              </w:rPr>
              <w:t>л</w:t>
            </w:r>
            <w:r w:rsidRPr="00B47758">
              <w:rPr>
                <w:rFonts w:ascii="Times New Roman" w:eastAsia="Times New Roman" w:hAnsi="Times New Roman" w:cs="Times New Roman"/>
                <w:b/>
                <w:sz w:val="28"/>
                <w:szCs w:val="28"/>
                <w:lang w:eastAsia="ru-RU"/>
              </w:rPr>
              <w:t>иквидационной комиссии:</w:t>
            </w:r>
          </w:p>
        </w:tc>
      </w:tr>
      <w:tr w:rsidR="0073688C" w:rsidRPr="00B47758" w:rsidTr="00651320">
        <w:tc>
          <w:tcPr>
            <w:tcW w:w="2694" w:type="dxa"/>
            <w:tcBorders>
              <w:right w:val="nil"/>
            </w:tcBorders>
            <w:shd w:val="clear" w:color="auto" w:fill="auto"/>
          </w:tcPr>
          <w:p w:rsidR="0073688C" w:rsidRPr="00B47758" w:rsidRDefault="009329E0" w:rsidP="008C542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Величко Ольга Николаевна</w:t>
            </w:r>
          </w:p>
        </w:tc>
        <w:tc>
          <w:tcPr>
            <w:tcW w:w="567" w:type="dxa"/>
            <w:tcBorders>
              <w:left w:val="nil"/>
              <w:right w:val="nil"/>
            </w:tcBorders>
            <w:shd w:val="clear" w:color="auto" w:fill="auto"/>
          </w:tcPr>
          <w:p w:rsidR="0073688C" w:rsidRPr="00B47758" w:rsidRDefault="0073688C" w:rsidP="008C5425">
            <w:pPr>
              <w:spacing w:after="0" w:line="240" w:lineRule="auto"/>
              <w:contextualSpacing/>
              <w:rPr>
                <w:rFonts w:ascii="Times New Roman" w:eastAsia="Times New Roman" w:hAnsi="Times New Roman" w:cs="Times New Roman"/>
                <w:sz w:val="28"/>
                <w:szCs w:val="28"/>
                <w:lang w:eastAsia="ru-RU"/>
              </w:rPr>
            </w:pPr>
            <w:r w:rsidRPr="00B47758">
              <w:rPr>
                <w:rFonts w:ascii="Times New Roman" w:eastAsia="Times New Roman" w:hAnsi="Times New Roman" w:cs="Times New Roman"/>
                <w:sz w:val="28"/>
                <w:szCs w:val="28"/>
                <w:lang w:eastAsia="ru-RU"/>
              </w:rPr>
              <w:t>-</w:t>
            </w:r>
          </w:p>
        </w:tc>
        <w:tc>
          <w:tcPr>
            <w:tcW w:w="6662" w:type="dxa"/>
            <w:gridSpan w:val="2"/>
            <w:tcBorders>
              <w:left w:val="nil"/>
            </w:tcBorders>
            <w:shd w:val="clear" w:color="auto" w:fill="auto"/>
          </w:tcPr>
          <w:p w:rsidR="0073688C" w:rsidRPr="00B47758" w:rsidRDefault="009329E0" w:rsidP="008C542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73688C">
              <w:rPr>
                <w:rFonts w:ascii="Times New Roman" w:eastAsia="Times New Roman" w:hAnsi="Times New Roman" w:cs="Times New Roman"/>
                <w:sz w:val="28"/>
                <w:szCs w:val="28"/>
                <w:lang w:eastAsia="ru-RU"/>
              </w:rPr>
              <w:t>комитета социальной защиты населения администрации Волховского муниципального района Ленинградской области</w:t>
            </w:r>
          </w:p>
          <w:p w:rsidR="0073688C" w:rsidRPr="00B47758" w:rsidRDefault="0073688C" w:rsidP="008C5425">
            <w:pPr>
              <w:spacing w:after="0" w:line="240" w:lineRule="auto"/>
              <w:contextualSpacing/>
              <w:rPr>
                <w:rFonts w:ascii="Times New Roman" w:eastAsia="Times New Roman" w:hAnsi="Times New Roman" w:cs="Times New Roman"/>
                <w:sz w:val="28"/>
                <w:szCs w:val="28"/>
                <w:lang w:eastAsia="ru-RU"/>
              </w:rPr>
            </w:pPr>
          </w:p>
        </w:tc>
      </w:tr>
      <w:tr w:rsidR="0073688C" w:rsidRPr="00B47758" w:rsidTr="00651320">
        <w:tc>
          <w:tcPr>
            <w:tcW w:w="9923" w:type="dxa"/>
            <w:gridSpan w:val="4"/>
            <w:shd w:val="clear" w:color="auto" w:fill="auto"/>
          </w:tcPr>
          <w:p w:rsidR="0073688C" w:rsidRPr="00B47758" w:rsidRDefault="008E2083" w:rsidP="008E2083">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Заместитель п</w:t>
            </w:r>
            <w:r w:rsidRPr="00B47758">
              <w:rPr>
                <w:rFonts w:ascii="Times New Roman" w:eastAsia="Times New Roman" w:hAnsi="Times New Roman" w:cs="Times New Roman"/>
                <w:b/>
                <w:sz w:val="28"/>
                <w:szCs w:val="28"/>
                <w:lang w:eastAsia="ru-RU"/>
              </w:rPr>
              <w:t>редседател</w:t>
            </w:r>
            <w:r>
              <w:rPr>
                <w:rFonts w:ascii="Times New Roman" w:eastAsia="Times New Roman" w:hAnsi="Times New Roman" w:cs="Times New Roman"/>
                <w:b/>
                <w:sz w:val="28"/>
                <w:szCs w:val="28"/>
                <w:lang w:eastAsia="ru-RU"/>
              </w:rPr>
              <w:t>я</w:t>
            </w:r>
            <w:r w:rsidRPr="00B477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л</w:t>
            </w:r>
            <w:r w:rsidRPr="00B47758">
              <w:rPr>
                <w:rFonts w:ascii="Times New Roman" w:eastAsia="Times New Roman" w:hAnsi="Times New Roman" w:cs="Times New Roman"/>
                <w:b/>
                <w:sz w:val="28"/>
                <w:szCs w:val="28"/>
                <w:lang w:eastAsia="ru-RU"/>
              </w:rPr>
              <w:t>иквидационной комиссии</w:t>
            </w:r>
          </w:p>
        </w:tc>
      </w:tr>
      <w:tr w:rsidR="009329E0" w:rsidRPr="00B47758" w:rsidTr="00830565">
        <w:tc>
          <w:tcPr>
            <w:tcW w:w="2694" w:type="dxa"/>
            <w:tcBorders>
              <w:right w:val="nil"/>
            </w:tcBorders>
            <w:shd w:val="clear" w:color="auto" w:fill="auto"/>
          </w:tcPr>
          <w:p w:rsidR="009329E0" w:rsidRPr="00B47758" w:rsidRDefault="009329E0" w:rsidP="0083056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Попова Мария Александровна</w:t>
            </w:r>
          </w:p>
        </w:tc>
        <w:tc>
          <w:tcPr>
            <w:tcW w:w="567" w:type="dxa"/>
            <w:tcBorders>
              <w:left w:val="nil"/>
              <w:right w:val="nil"/>
            </w:tcBorders>
            <w:shd w:val="clear" w:color="auto" w:fill="auto"/>
          </w:tcPr>
          <w:p w:rsidR="009329E0" w:rsidRPr="00B47758" w:rsidRDefault="009329E0" w:rsidP="00830565">
            <w:pPr>
              <w:spacing w:after="0" w:line="240" w:lineRule="auto"/>
              <w:contextualSpacing/>
              <w:rPr>
                <w:rFonts w:ascii="Times New Roman" w:eastAsia="Times New Roman" w:hAnsi="Times New Roman" w:cs="Times New Roman"/>
                <w:sz w:val="28"/>
                <w:szCs w:val="28"/>
                <w:lang w:eastAsia="ru-RU"/>
              </w:rPr>
            </w:pPr>
            <w:r w:rsidRPr="00B47758">
              <w:rPr>
                <w:rFonts w:ascii="Times New Roman" w:eastAsia="Times New Roman" w:hAnsi="Times New Roman" w:cs="Times New Roman"/>
                <w:sz w:val="28"/>
                <w:szCs w:val="28"/>
                <w:lang w:eastAsia="ru-RU"/>
              </w:rPr>
              <w:t>-</w:t>
            </w:r>
          </w:p>
        </w:tc>
        <w:tc>
          <w:tcPr>
            <w:tcW w:w="6662" w:type="dxa"/>
            <w:gridSpan w:val="2"/>
            <w:tcBorders>
              <w:left w:val="nil"/>
            </w:tcBorders>
            <w:shd w:val="clear" w:color="auto" w:fill="auto"/>
          </w:tcPr>
          <w:p w:rsidR="009329E0" w:rsidRPr="00B47758" w:rsidRDefault="009329E0" w:rsidP="0083056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 главный бухгалтер комитета социальной защиты населения администрации Волховского муниципального района Ленинградской области</w:t>
            </w:r>
          </w:p>
          <w:p w:rsidR="009329E0" w:rsidRPr="00B47758" w:rsidRDefault="009329E0" w:rsidP="00830565">
            <w:pPr>
              <w:spacing w:after="0" w:line="240" w:lineRule="auto"/>
              <w:contextualSpacing/>
              <w:rPr>
                <w:rFonts w:ascii="Times New Roman" w:eastAsia="Times New Roman" w:hAnsi="Times New Roman" w:cs="Times New Roman"/>
                <w:sz w:val="28"/>
                <w:szCs w:val="28"/>
                <w:lang w:eastAsia="ru-RU"/>
              </w:rPr>
            </w:pPr>
          </w:p>
        </w:tc>
      </w:tr>
      <w:tr w:rsidR="009329E0" w:rsidRPr="00B47758" w:rsidTr="00EE31FF">
        <w:tc>
          <w:tcPr>
            <w:tcW w:w="9923" w:type="dxa"/>
            <w:gridSpan w:val="4"/>
            <w:shd w:val="clear" w:color="auto" w:fill="auto"/>
          </w:tcPr>
          <w:p w:rsidR="009329E0" w:rsidRDefault="009329E0" w:rsidP="00830565">
            <w:pPr>
              <w:spacing w:after="0" w:line="240" w:lineRule="auto"/>
              <w:contextualSpacing/>
              <w:rPr>
                <w:rFonts w:ascii="Times New Roman" w:eastAsia="Times New Roman" w:hAnsi="Times New Roman" w:cs="Times New Roman"/>
                <w:sz w:val="28"/>
                <w:szCs w:val="28"/>
                <w:lang w:eastAsia="ru-RU"/>
              </w:rPr>
            </w:pPr>
            <w:r w:rsidRPr="00B47758">
              <w:rPr>
                <w:rFonts w:ascii="Times New Roman" w:eastAsia="Times New Roman" w:hAnsi="Times New Roman" w:cs="Times New Roman"/>
                <w:b/>
                <w:sz w:val="28"/>
                <w:szCs w:val="28"/>
                <w:lang w:eastAsia="ru-RU"/>
              </w:rPr>
              <w:t>Члены Ликвидационной комиссии:</w:t>
            </w:r>
          </w:p>
        </w:tc>
      </w:tr>
      <w:tr w:rsidR="009329E0" w:rsidRPr="00B47758" w:rsidTr="00830565">
        <w:tc>
          <w:tcPr>
            <w:tcW w:w="2694" w:type="dxa"/>
            <w:tcBorders>
              <w:right w:val="nil"/>
            </w:tcBorders>
            <w:shd w:val="clear" w:color="auto" w:fill="auto"/>
          </w:tcPr>
          <w:p w:rsidR="009329E0" w:rsidRPr="00B47758" w:rsidRDefault="009329E0" w:rsidP="00830565">
            <w:pPr>
              <w:spacing w:after="0" w:line="240" w:lineRule="auto"/>
              <w:contextualSpacing/>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Конева Светлана Владимировна</w:t>
            </w:r>
          </w:p>
        </w:tc>
        <w:tc>
          <w:tcPr>
            <w:tcW w:w="567" w:type="dxa"/>
            <w:tcBorders>
              <w:left w:val="nil"/>
              <w:right w:val="nil"/>
            </w:tcBorders>
            <w:shd w:val="clear" w:color="auto" w:fill="auto"/>
          </w:tcPr>
          <w:p w:rsidR="009329E0" w:rsidRPr="00B47758" w:rsidRDefault="009329E0" w:rsidP="00830565">
            <w:pPr>
              <w:spacing w:after="0" w:line="240" w:lineRule="auto"/>
              <w:contextualSpacing/>
              <w:rPr>
                <w:rFonts w:ascii="Times New Roman" w:eastAsia="Times New Roman" w:hAnsi="Times New Roman" w:cs="Times New Roman"/>
                <w:b/>
                <w:sz w:val="28"/>
                <w:szCs w:val="28"/>
                <w:lang w:eastAsia="ru-RU"/>
              </w:rPr>
            </w:pPr>
            <w:r w:rsidRPr="00B47758">
              <w:rPr>
                <w:rFonts w:ascii="Times New Roman" w:eastAsia="Times New Roman" w:hAnsi="Times New Roman" w:cs="Times New Roman"/>
                <w:b/>
                <w:sz w:val="28"/>
                <w:szCs w:val="28"/>
                <w:lang w:eastAsia="ru-RU"/>
              </w:rPr>
              <w:t>-</w:t>
            </w:r>
          </w:p>
        </w:tc>
        <w:tc>
          <w:tcPr>
            <w:tcW w:w="6662" w:type="dxa"/>
            <w:gridSpan w:val="2"/>
            <w:tcBorders>
              <w:left w:val="nil"/>
            </w:tcBorders>
            <w:shd w:val="clear" w:color="auto" w:fill="auto"/>
          </w:tcPr>
          <w:p w:rsidR="009329E0" w:rsidRPr="00B47758" w:rsidRDefault="009329E0" w:rsidP="0083056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администрации по социальным вопросам </w:t>
            </w:r>
          </w:p>
        </w:tc>
      </w:tr>
      <w:tr w:rsidR="0073688C" w:rsidRPr="00B47758" w:rsidTr="0073688C">
        <w:tc>
          <w:tcPr>
            <w:tcW w:w="2694" w:type="dxa"/>
            <w:tcBorders>
              <w:right w:val="nil"/>
            </w:tcBorders>
            <w:shd w:val="clear" w:color="auto" w:fill="auto"/>
          </w:tcPr>
          <w:p w:rsidR="0073688C" w:rsidRPr="00B47758" w:rsidRDefault="00AC53AE" w:rsidP="0073688C">
            <w:pPr>
              <w:spacing w:after="0" w:line="240" w:lineRule="auto"/>
              <w:ind w:right="-1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Аверина Татьяна Васильевна</w:t>
            </w:r>
          </w:p>
        </w:tc>
        <w:tc>
          <w:tcPr>
            <w:tcW w:w="709" w:type="dxa"/>
            <w:gridSpan w:val="2"/>
            <w:tcBorders>
              <w:left w:val="nil"/>
              <w:right w:val="nil"/>
            </w:tcBorders>
            <w:shd w:val="clear" w:color="auto" w:fill="auto"/>
          </w:tcPr>
          <w:p w:rsidR="0073688C" w:rsidRPr="00B47758" w:rsidRDefault="0073688C" w:rsidP="00B4775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520" w:type="dxa"/>
            <w:tcBorders>
              <w:left w:val="nil"/>
            </w:tcBorders>
            <w:shd w:val="clear" w:color="auto" w:fill="auto"/>
          </w:tcPr>
          <w:p w:rsidR="0073688C" w:rsidRPr="00B47758" w:rsidRDefault="00AC53AE" w:rsidP="00AC53AE">
            <w:pPr>
              <w:spacing w:after="0" w:line="240" w:lineRule="auto"/>
              <w:ind w:left="-1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казначейского исполнения бюджета – главный бухгалтер</w:t>
            </w:r>
            <w:r w:rsidR="008E2083">
              <w:rPr>
                <w:rFonts w:ascii="Times New Roman" w:eastAsia="Times New Roman" w:hAnsi="Times New Roman" w:cs="Times New Roman"/>
                <w:sz w:val="28"/>
                <w:szCs w:val="28"/>
                <w:lang w:eastAsia="ru-RU"/>
              </w:rPr>
              <w:t xml:space="preserve"> </w:t>
            </w:r>
            <w:r w:rsidR="0073688C" w:rsidRPr="00B47758">
              <w:rPr>
                <w:rFonts w:ascii="Times New Roman" w:eastAsia="Times New Roman" w:hAnsi="Times New Roman" w:cs="Times New Roman"/>
                <w:sz w:val="28"/>
                <w:szCs w:val="28"/>
                <w:lang w:eastAsia="ru-RU"/>
              </w:rPr>
              <w:t xml:space="preserve">Комитета </w:t>
            </w:r>
            <w:r w:rsidR="008E2083">
              <w:rPr>
                <w:rFonts w:ascii="Times New Roman" w:eastAsia="Times New Roman" w:hAnsi="Times New Roman" w:cs="Times New Roman"/>
                <w:sz w:val="28"/>
                <w:szCs w:val="28"/>
                <w:lang w:eastAsia="ru-RU"/>
              </w:rPr>
              <w:t>финансов</w:t>
            </w:r>
            <w:r w:rsidR="0073688C" w:rsidRPr="00B47758">
              <w:rPr>
                <w:rFonts w:ascii="Times New Roman" w:eastAsia="Times New Roman" w:hAnsi="Times New Roman" w:cs="Times New Roman"/>
                <w:sz w:val="28"/>
                <w:szCs w:val="28"/>
                <w:lang w:eastAsia="ru-RU"/>
              </w:rPr>
              <w:t xml:space="preserve"> </w:t>
            </w:r>
            <w:r w:rsidR="0073688C">
              <w:rPr>
                <w:rFonts w:ascii="Times New Roman" w:eastAsia="Times New Roman" w:hAnsi="Times New Roman" w:cs="Times New Roman"/>
                <w:sz w:val="28"/>
                <w:szCs w:val="28"/>
                <w:lang w:eastAsia="ru-RU"/>
              </w:rPr>
              <w:t>Волховского</w:t>
            </w:r>
            <w:r w:rsidR="0073688C" w:rsidRPr="00B47758">
              <w:rPr>
                <w:rFonts w:ascii="Times New Roman" w:eastAsia="Times New Roman" w:hAnsi="Times New Roman" w:cs="Times New Roman"/>
                <w:sz w:val="28"/>
                <w:szCs w:val="28"/>
                <w:lang w:eastAsia="ru-RU"/>
              </w:rPr>
              <w:t xml:space="preserve"> муниципального района</w:t>
            </w:r>
          </w:p>
        </w:tc>
      </w:tr>
      <w:tr w:rsidR="008E2083" w:rsidRPr="00B47758" w:rsidTr="008E2083">
        <w:tc>
          <w:tcPr>
            <w:tcW w:w="2694" w:type="dxa"/>
            <w:tcBorders>
              <w:top w:val="single" w:sz="4" w:space="0" w:color="auto"/>
              <w:left w:val="single" w:sz="4" w:space="0" w:color="auto"/>
              <w:bottom w:val="single" w:sz="4" w:space="0" w:color="auto"/>
              <w:right w:val="nil"/>
            </w:tcBorders>
            <w:shd w:val="clear" w:color="auto" w:fill="auto"/>
          </w:tcPr>
          <w:p w:rsidR="008E2083" w:rsidRDefault="008E2083" w:rsidP="008C5425">
            <w:pPr>
              <w:spacing w:after="0" w:line="240" w:lineRule="auto"/>
              <w:ind w:right="-1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Семёнова Элла Евгеньевна</w:t>
            </w:r>
          </w:p>
        </w:tc>
        <w:tc>
          <w:tcPr>
            <w:tcW w:w="709" w:type="dxa"/>
            <w:gridSpan w:val="2"/>
            <w:tcBorders>
              <w:top w:val="single" w:sz="4" w:space="0" w:color="auto"/>
              <w:left w:val="nil"/>
              <w:bottom w:val="single" w:sz="4" w:space="0" w:color="auto"/>
              <w:right w:val="nil"/>
            </w:tcBorders>
            <w:shd w:val="clear" w:color="auto" w:fill="auto"/>
          </w:tcPr>
          <w:p w:rsidR="008E2083" w:rsidRDefault="008E2083" w:rsidP="008C5425">
            <w:pPr>
              <w:spacing w:after="0" w:line="240" w:lineRule="auto"/>
              <w:contextualSpacing/>
              <w:rPr>
                <w:rFonts w:ascii="Times New Roman" w:eastAsia="Times New Roman" w:hAnsi="Times New Roman" w:cs="Times New Roman"/>
                <w:sz w:val="28"/>
                <w:szCs w:val="28"/>
                <w:lang w:eastAsia="ru-RU"/>
              </w:rPr>
            </w:pPr>
          </w:p>
        </w:tc>
        <w:tc>
          <w:tcPr>
            <w:tcW w:w="6520" w:type="dxa"/>
            <w:tcBorders>
              <w:top w:val="single" w:sz="4" w:space="0" w:color="auto"/>
              <w:left w:val="nil"/>
              <w:bottom w:val="single" w:sz="4" w:space="0" w:color="auto"/>
              <w:right w:val="single" w:sz="4" w:space="0" w:color="auto"/>
            </w:tcBorders>
            <w:shd w:val="clear" w:color="auto" w:fill="auto"/>
          </w:tcPr>
          <w:p w:rsidR="008E2083" w:rsidRDefault="008E2083" w:rsidP="008C5425">
            <w:pPr>
              <w:spacing w:after="0" w:line="240" w:lineRule="auto"/>
              <w:ind w:left="-1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юридического управления администрации Волховского муниципального района</w:t>
            </w:r>
          </w:p>
        </w:tc>
      </w:tr>
      <w:tr w:rsidR="008E2083" w:rsidRPr="00B47758" w:rsidTr="008E2083">
        <w:tc>
          <w:tcPr>
            <w:tcW w:w="2694" w:type="dxa"/>
            <w:tcBorders>
              <w:top w:val="single" w:sz="4" w:space="0" w:color="auto"/>
              <w:left w:val="single" w:sz="4" w:space="0" w:color="auto"/>
              <w:bottom w:val="single" w:sz="4" w:space="0" w:color="auto"/>
              <w:right w:val="nil"/>
            </w:tcBorders>
            <w:shd w:val="clear" w:color="auto" w:fill="auto"/>
          </w:tcPr>
          <w:p w:rsidR="008E2083" w:rsidRPr="00B47758" w:rsidRDefault="008E2083" w:rsidP="008C5425">
            <w:pPr>
              <w:spacing w:after="0" w:line="240" w:lineRule="auto"/>
              <w:ind w:right="-1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Тимонина Татьяна       Валентиновна</w:t>
            </w:r>
          </w:p>
        </w:tc>
        <w:tc>
          <w:tcPr>
            <w:tcW w:w="709" w:type="dxa"/>
            <w:gridSpan w:val="2"/>
            <w:tcBorders>
              <w:top w:val="single" w:sz="4" w:space="0" w:color="auto"/>
              <w:left w:val="nil"/>
              <w:bottom w:val="single" w:sz="4" w:space="0" w:color="auto"/>
              <w:right w:val="nil"/>
            </w:tcBorders>
            <w:shd w:val="clear" w:color="auto" w:fill="auto"/>
          </w:tcPr>
          <w:p w:rsidR="008E2083" w:rsidRPr="00B47758" w:rsidRDefault="008E2083" w:rsidP="008C542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520" w:type="dxa"/>
            <w:tcBorders>
              <w:top w:val="single" w:sz="4" w:space="0" w:color="auto"/>
              <w:left w:val="nil"/>
              <w:bottom w:val="single" w:sz="4" w:space="0" w:color="auto"/>
              <w:right w:val="single" w:sz="4" w:space="0" w:color="auto"/>
            </w:tcBorders>
            <w:shd w:val="clear" w:color="auto" w:fill="auto"/>
          </w:tcPr>
          <w:p w:rsidR="008E2083" w:rsidRPr="00B47758" w:rsidRDefault="008E2083" w:rsidP="008C5425">
            <w:pPr>
              <w:spacing w:after="0" w:line="240" w:lineRule="auto"/>
              <w:ind w:left="-1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УМИ </w:t>
            </w:r>
            <w:r w:rsidRPr="00B47758">
              <w:rPr>
                <w:rFonts w:ascii="Times New Roman" w:eastAsia="Times New Roman" w:hAnsi="Times New Roman" w:cs="Times New Roman"/>
                <w:sz w:val="28"/>
                <w:szCs w:val="28"/>
                <w:lang w:eastAsia="ru-RU"/>
              </w:rPr>
              <w:t xml:space="preserve">Комитета по управлению </w:t>
            </w:r>
            <w:r>
              <w:rPr>
                <w:rFonts w:ascii="Times New Roman" w:eastAsia="Times New Roman" w:hAnsi="Times New Roman" w:cs="Times New Roman"/>
                <w:sz w:val="28"/>
                <w:szCs w:val="28"/>
                <w:lang w:eastAsia="ru-RU"/>
              </w:rPr>
              <w:t xml:space="preserve">муниципальным </w:t>
            </w:r>
            <w:r w:rsidRPr="00B47758">
              <w:rPr>
                <w:rFonts w:ascii="Times New Roman" w:eastAsia="Times New Roman" w:hAnsi="Times New Roman" w:cs="Times New Roman"/>
                <w:sz w:val="28"/>
                <w:szCs w:val="28"/>
                <w:lang w:eastAsia="ru-RU"/>
              </w:rPr>
              <w:t xml:space="preserve">имуществом </w:t>
            </w:r>
            <w:r>
              <w:rPr>
                <w:rFonts w:ascii="Times New Roman" w:eastAsia="Times New Roman" w:hAnsi="Times New Roman" w:cs="Times New Roman"/>
                <w:sz w:val="28"/>
                <w:szCs w:val="28"/>
                <w:lang w:eastAsia="ru-RU"/>
              </w:rPr>
              <w:t>Волховского</w:t>
            </w:r>
            <w:r w:rsidRPr="00B47758">
              <w:rPr>
                <w:rFonts w:ascii="Times New Roman" w:eastAsia="Times New Roman" w:hAnsi="Times New Roman" w:cs="Times New Roman"/>
                <w:sz w:val="28"/>
                <w:szCs w:val="28"/>
                <w:lang w:eastAsia="ru-RU"/>
              </w:rPr>
              <w:t xml:space="preserve"> муниципального района</w:t>
            </w:r>
          </w:p>
        </w:tc>
      </w:tr>
      <w:tr w:rsidR="0073688C" w:rsidRPr="00B47758" w:rsidTr="0073688C">
        <w:tc>
          <w:tcPr>
            <w:tcW w:w="2694" w:type="dxa"/>
            <w:tcBorders>
              <w:top w:val="single" w:sz="4" w:space="0" w:color="auto"/>
              <w:left w:val="single" w:sz="4" w:space="0" w:color="auto"/>
              <w:bottom w:val="single" w:sz="4" w:space="0" w:color="auto"/>
              <w:right w:val="nil"/>
            </w:tcBorders>
            <w:shd w:val="clear" w:color="auto" w:fill="auto"/>
          </w:tcPr>
          <w:p w:rsidR="0073688C" w:rsidRPr="00B47758" w:rsidRDefault="0073688C" w:rsidP="0073688C">
            <w:pPr>
              <w:spacing w:after="0" w:line="240" w:lineRule="auto"/>
              <w:ind w:right="-1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Лютикова Татьяна Александровна</w:t>
            </w:r>
          </w:p>
        </w:tc>
        <w:tc>
          <w:tcPr>
            <w:tcW w:w="709" w:type="dxa"/>
            <w:gridSpan w:val="2"/>
            <w:tcBorders>
              <w:top w:val="single" w:sz="4" w:space="0" w:color="auto"/>
              <w:left w:val="nil"/>
              <w:bottom w:val="single" w:sz="4" w:space="0" w:color="auto"/>
              <w:right w:val="nil"/>
            </w:tcBorders>
            <w:shd w:val="clear" w:color="auto" w:fill="auto"/>
          </w:tcPr>
          <w:p w:rsidR="0073688C" w:rsidRPr="00B47758" w:rsidRDefault="0073688C" w:rsidP="008C5425">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520" w:type="dxa"/>
            <w:tcBorders>
              <w:top w:val="single" w:sz="4" w:space="0" w:color="auto"/>
              <w:left w:val="nil"/>
              <w:bottom w:val="single" w:sz="4" w:space="0" w:color="auto"/>
              <w:right w:val="single" w:sz="4" w:space="0" w:color="auto"/>
            </w:tcBorders>
            <w:shd w:val="clear" w:color="auto" w:fill="auto"/>
          </w:tcPr>
          <w:p w:rsidR="0073688C" w:rsidRPr="00B47758" w:rsidRDefault="0073688C" w:rsidP="0073688C">
            <w:pPr>
              <w:spacing w:after="0" w:line="240" w:lineRule="auto"/>
              <w:ind w:left="-1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архивного отдела администрации Волховского муниципального района Ленинградской области</w:t>
            </w:r>
          </w:p>
        </w:tc>
      </w:tr>
      <w:tr w:rsidR="00AC53AE" w:rsidRPr="00B47758" w:rsidTr="0073688C">
        <w:tc>
          <w:tcPr>
            <w:tcW w:w="2694" w:type="dxa"/>
            <w:tcBorders>
              <w:top w:val="single" w:sz="4" w:space="0" w:color="auto"/>
              <w:left w:val="single" w:sz="4" w:space="0" w:color="auto"/>
              <w:bottom w:val="single" w:sz="4" w:space="0" w:color="auto"/>
              <w:right w:val="nil"/>
            </w:tcBorders>
            <w:shd w:val="clear" w:color="auto" w:fill="auto"/>
          </w:tcPr>
          <w:p w:rsidR="00AC53AE" w:rsidRDefault="00AC53AE" w:rsidP="0073688C">
            <w:pPr>
              <w:spacing w:after="0" w:line="240" w:lineRule="auto"/>
              <w:ind w:right="-108"/>
              <w:contextualSpacing/>
              <w:rPr>
                <w:rFonts w:ascii="Times New Roman" w:eastAsia="Times New Roman" w:hAnsi="Times New Roman" w:cs="Times New Roman"/>
                <w:sz w:val="28"/>
                <w:szCs w:val="28"/>
                <w:lang w:eastAsia="ru-RU"/>
              </w:rPr>
            </w:pPr>
          </w:p>
        </w:tc>
        <w:tc>
          <w:tcPr>
            <w:tcW w:w="709" w:type="dxa"/>
            <w:gridSpan w:val="2"/>
            <w:tcBorders>
              <w:top w:val="single" w:sz="4" w:space="0" w:color="auto"/>
              <w:left w:val="nil"/>
              <w:bottom w:val="single" w:sz="4" w:space="0" w:color="auto"/>
              <w:right w:val="nil"/>
            </w:tcBorders>
            <w:shd w:val="clear" w:color="auto" w:fill="auto"/>
          </w:tcPr>
          <w:p w:rsidR="00AC53AE" w:rsidRDefault="00AC53AE" w:rsidP="008C5425">
            <w:pPr>
              <w:spacing w:after="0" w:line="240" w:lineRule="auto"/>
              <w:contextualSpacing/>
              <w:rPr>
                <w:rFonts w:ascii="Times New Roman" w:eastAsia="Times New Roman" w:hAnsi="Times New Roman" w:cs="Times New Roman"/>
                <w:sz w:val="28"/>
                <w:szCs w:val="28"/>
                <w:lang w:eastAsia="ru-RU"/>
              </w:rPr>
            </w:pPr>
          </w:p>
        </w:tc>
        <w:tc>
          <w:tcPr>
            <w:tcW w:w="6520" w:type="dxa"/>
            <w:tcBorders>
              <w:top w:val="single" w:sz="4" w:space="0" w:color="auto"/>
              <w:left w:val="nil"/>
              <w:bottom w:val="single" w:sz="4" w:space="0" w:color="auto"/>
              <w:right w:val="single" w:sz="4" w:space="0" w:color="auto"/>
            </w:tcBorders>
            <w:shd w:val="clear" w:color="auto" w:fill="auto"/>
          </w:tcPr>
          <w:p w:rsidR="00AC53AE" w:rsidRDefault="00AC53AE" w:rsidP="0073688C">
            <w:pPr>
              <w:spacing w:after="0" w:line="240" w:lineRule="auto"/>
              <w:ind w:left="-1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Совета депутатов Волховского муниципального района</w:t>
            </w:r>
          </w:p>
        </w:tc>
      </w:tr>
    </w:tbl>
    <w:p w:rsidR="0000765F" w:rsidRDefault="0000765F" w:rsidP="0000765F">
      <w:pPr>
        <w:spacing w:after="0" w:line="240" w:lineRule="auto"/>
        <w:rPr>
          <w:rFonts w:ascii="Times New Roman" w:eastAsia="Times New Roman" w:hAnsi="Times New Roman" w:cs="Times New Roman"/>
          <w:sz w:val="28"/>
          <w:szCs w:val="28"/>
          <w:lang w:eastAsia="ru-RU"/>
        </w:rPr>
      </w:pPr>
    </w:p>
    <w:p w:rsidR="0000765F" w:rsidRDefault="0000765F" w:rsidP="0000765F">
      <w:pPr>
        <w:spacing w:after="0" w:line="240" w:lineRule="auto"/>
        <w:rPr>
          <w:rFonts w:ascii="Times New Roman" w:eastAsia="Times New Roman" w:hAnsi="Times New Roman" w:cs="Times New Roman"/>
          <w:sz w:val="28"/>
          <w:szCs w:val="28"/>
          <w:lang w:eastAsia="ru-RU"/>
        </w:rPr>
      </w:pPr>
    </w:p>
    <w:p w:rsidR="0000765F" w:rsidRDefault="0000765F" w:rsidP="0000765F">
      <w:pPr>
        <w:spacing w:after="0" w:line="240" w:lineRule="auto"/>
        <w:rPr>
          <w:rFonts w:ascii="Times New Roman" w:eastAsia="Times New Roman" w:hAnsi="Times New Roman" w:cs="Times New Roman"/>
          <w:sz w:val="28"/>
          <w:szCs w:val="28"/>
          <w:lang w:eastAsia="ru-RU"/>
        </w:rPr>
      </w:pPr>
    </w:p>
    <w:p w:rsidR="0000765F" w:rsidRDefault="0000765F" w:rsidP="0000765F">
      <w:pPr>
        <w:spacing w:after="0" w:line="240" w:lineRule="auto"/>
        <w:rPr>
          <w:rFonts w:ascii="Times New Roman" w:eastAsia="Times New Roman" w:hAnsi="Times New Roman" w:cs="Times New Roman"/>
          <w:sz w:val="28"/>
          <w:szCs w:val="28"/>
          <w:lang w:eastAsia="ru-RU"/>
        </w:rPr>
      </w:pPr>
    </w:p>
    <w:p w:rsidR="005716FA" w:rsidRDefault="005716FA" w:rsidP="0000765F">
      <w:pPr>
        <w:spacing w:after="0" w:line="240" w:lineRule="auto"/>
        <w:rPr>
          <w:rFonts w:ascii="Times New Roman" w:eastAsia="Times New Roman" w:hAnsi="Times New Roman" w:cs="Times New Roman"/>
          <w:sz w:val="28"/>
          <w:szCs w:val="28"/>
          <w:lang w:eastAsia="ru-RU"/>
        </w:rPr>
      </w:pPr>
    </w:p>
    <w:p w:rsidR="005716FA" w:rsidRDefault="005716FA" w:rsidP="0000765F">
      <w:pPr>
        <w:spacing w:after="0" w:line="240" w:lineRule="auto"/>
        <w:rPr>
          <w:rFonts w:ascii="Times New Roman" w:eastAsia="Times New Roman" w:hAnsi="Times New Roman" w:cs="Times New Roman"/>
          <w:sz w:val="28"/>
          <w:szCs w:val="28"/>
          <w:lang w:eastAsia="ru-RU"/>
        </w:rPr>
      </w:pPr>
    </w:p>
    <w:p w:rsidR="00AD3288" w:rsidRPr="00B47758" w:rsidRDefault="00AD3288" w:rsidP="00AD3288">
      <w:pPr>
        <w:pageBreakBefore/>
        <w:widowControl w:val="0"/>
        <w:suppressAutoHyphens/>
        <w:spacing w:after="0" w:line="200" w:lineRule="atLeast"/>
        <w:ind w:left="4820"/>
        <w:jc w:val="right"/>
        <w:rPr>
          <w:rFonts w:ascii="Times New Roman" w:eastAsia="Times New Roman" w:hAnsi="Times New Roman" w:cs="Times New Roman"/>
          <w:kern w:val="1"/>
          <w:sz w:val="28"/>
          <w:szCs w:val="28"/>
          <w:lang w:eastAsia="ar-SA"/>
        </w:rPr>
      </w:pPr>
      <w:r w:rsidRPr="00B47758">
        <w:rPr>
          <w:rFonts w:ascii="Times New Roman" w:eastAsia="Times New Roman" w:hAnsi="Times New Roman" w:cs="Times New Roman"/>
          <w:kern w:val="1"/>
          <w:sz w:val="28"/>
          <w:szCs w:val="28"/>
          <w:lang w:eastAsia="ar-SA"/>
        </w:rPr>
        <w:lastRenderedPageBreak/>
        <w:t>Приложение №</w:t>
      </w:r>
      <w:r w:rsidR="00106211">
        <w:rPr>
          <w:rFonts w:ascii="Times New Roman" w:eastAsia="Times New Roman" w:hAnsi="Times New Roman" w:cs="Times New Roman"/>
          <w:kern w:val="1"/>
          <w:sz w:val="28"/>
          <w:szCs w:val="28"/>
          <w:lang w:eastAsia="ar-SA"/>
        </w:rPr>
        <w:t>2</w:t>
      </w:r>
    </w:p>
    <w:p w:rsidR="00AD3288" w:rsidRPr="00B47758" w:rsidRDefault="00AD3288" w:rsidP="00AD3288">
      <w:pPr>
        <w:widowControl w:val="0"/>
        <w:tabs>
          <w:tab w:val="left" w:pos="6045"/>
        </w:tabs>
        <w:suppressAutoHyphens/>
        <w:spacing w:after="0" w:line="200" w:lineRule="atLeast"/>
        <w:ind w:left="4820"/>
        <w:jc w:val="right"/>
        <w:rPr>
          <w:rFonts w:ascii="Times New Roman" w:eastAsia="Times New Roman" w:hAnsi="Times New Roman" w:cs="Times New Roman"/>
          <w:kern w:val="1"/>
          <w:sz w:val="28"/>
          <w:szCs w:val="28"/>
          <w:lang w:eastAsia="ar-SA"/>
        </w:rPr>
      </w:pPr>
      <w:r w:rsidRPr="00B47758">
        <w:rPr>
          <w:rFonts w:ascii="Times New Roman" w:eastAsia="Times New Roman" w:hAnsi="Times New Roman" w:cs="Times New Roman"/>
          <w:kern w:val="1"/>
          <w:sz w:val="28"/>
          <w:szCs w:val="28"/>
          <w:lang w:eastAsia="ar-SA"/>
        </w:rPr>
        <w:t>к решению Совета депутатов</w:t>
      </w:r>
    </w:p>
    <w:p w:rsidR="00AD3288" w:rsidRPr="00B47758" w:rsidRDefault="00AD3288" w:rsidP="00AD3288">
      <w:pPr>
        <w:widowControl w:val="0"/>
        <w:tabs>
          <w:tab w:val="left" w:pos="6045"/>
        </w:tabs>
        <w:suppressAutoHyphens/>
        <w:spacing w:after="0" w:line="200" w:lineRule="atLeast"/>
        <w:ind w:left="4820"/>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Волховского</w:t>
      </w:r>
      <w:r w:rsidRPr="00B47758">
        <w:rPr>
          <w:rFonts w:ascii="Times New Roman" w:eastAsia="Times New Roman" w:hAnsi="Times New Roman" w:cs="Times New Roman"/>
          <w:kern w:val="1"/>
          <w:sz w:val="28"/>
          <w:szCs w:val="28"/>
          <w:lang w:eastAsia="ar-SA"/>
        </w:rPr>
        <w:t xml:space="preserve"> муниципального района</w:t>
      </w:r>
    </w:p>
    <w:p w:rsidR="00AD3288" w:rsidRPr="00B47758" w:rsidRDefault="00AD3288" w:rsidP="00AD3288">
      <w:pPr>
        <w:widowControl w:val="0"/>
        <w:tabs>
          <w:tab w:val="left" w:pos="6045"/>
        </w:tabs>
        <w:suppressAutoHyphens/>
        <w:spacing w:after="0" w:line="200" w:lineRule="atLeast"/>
        <w:ind w:left="4820"/>
        <w:jc w:val="right"/>
        <w:rPr>
          <w:rFonts w:ascii="Times New Roman" w:eastAsia="Lucida Sans Unicode" w:hAnsi="Times New Roman" w:cs="Calibri"/>
          <w:kern w:val="1"/>
          <w:sz w:val="28"/>
          <w:szCs w:val="28"/>
          <w:lang w:eastAsia="ar-SA"/>
        </w:rPr>
      </w:pPr>
      <w:r w:rsidRPr="00B47758">
        <w:rPr>
          <w:rFonts w:ascii="Times New Roman" w:eastAsia="Times New Roman" w:hAnsi="Times New Roman" w:cs="Times New Roman"/>
          <w:kern w:val="1"/>
          <w:sz w:val="28"/>
          <w:szCs w:val="28"/>
          <w:lang w:eastAsia="ar-SA"/>
        </w:rPr>
        <w:t xml:space="preserve">от </w:t>
      </w:r>
      <w:r w:rsidR="00F61A24">
        <w:rPr>
          <w:rFonts w:ascii="Times New Roman" w:eastAsia="Times New Roman" w:hAnsi="Times New Roman" w:cs="Times New Roman"/>
          <w:kern w:val="1"/>
          <w:sz w:val="28"/>
          <w:szCs w:val="28"/>
          <w:lang w:eastAsia="ar-SA"/>
        </w:rPr>
        <w:t>27 апреля 2018 года</w:t>
      </w:r>
      <w:r w:rsidRPr="00B47758">
        <w:rPr>
          <w:rFonts w:ascii="Times New Roman" w:eastAsia="Times New Roman" w:hAnsi="Times New Roman" w:cs="Times New Roman"/>
          <w:kern w:val="1"/>
          <w:sz w:val="28"/>
          <w:szCs w:val="28"/>
          <w:lang w:eastAsia="ar-SA"/>
        </w:rPr>
        <w:t xml:space="preserve"> №</w:t>
      </w:r>
      <w:r w:rsidR="00F61A24">
        <w:rPr>
          <w:rFonts w:ascii="Times New Roman" w:eastAsia="Times New Roman" w:hAnsi="Times New Roman" w:cs="Times New Roman"/>
          <w:kern w:val="1"/>
          <w:sz w:val="28"/>
          <w:szCs w:val="28"/>
          <w:lang w:eastAsia="ar-SA"/>
        </w:rPr>
        <w:t xml:space="preserve"> 16</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p>
    <w:p w:rsidR="00AD3288" w:rsidRPr="00AD3288" w:rsidRDefault="00AD3288" w:rsidP="00AD3288">
      <w:pPr>
        <w:spacing w:after="0" w:line="240" w:lineRule="auto"/>
        <w:ind w:firstLine="709"/>
        <w:jc w:val="center"/>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ПОЛОЖЕНИЕ</w:t>
      </w:r>
    </w:p>
    <w:p w:rsidR="00AD3288" w:rsidRPr="00AD3288" w:rsidRDefault="00AD3288" w:rsidP="00E00EC9">
      <w:pPr>
        <w:spacing w:after="0" w:line="240" w:lineRule="auto"/>
        <w:jc w:val="center"/>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л</w:t>
      </w:r>
      <w:r w:rsidRPr="00AD3288">
        <w:rPr>
          <w:rFonts w:ascii="Times New Roman" w:eastAsia="Times New Roman" w:hAnsi="Times New Roman" w:cs="Times New Roman"/>
          <w:sz w:val="28"/>
          <w:szCs w:val="28"/>
          <w:lang w:eastAsia="ru-RU"/>
        </w:rPr>
        <w:t xml:space="preserve">иквидационной комиссии </w:t>
      </w:r>
      <w:r>
        <w:rPr>
          <w:rFonts w:ascii="Times New Roman" w:eastAsia="Times New Roman" w:hAnsi="Times New Roman" w:cs="Times New Roman"/>
          <w:sz w:val="28"/>
          <w:szCs w:val="28"/>
          <w:lang w:eastAsia="ru-RU"/>
        </w:rPr>
        <w:t>комитета социальной защиты населения администрации Волховского муниципального района Ленинградской области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 xml:space="preserve"> </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1. Общие положения</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1.1.</w:t>
      </w:r>
      <w:r w:rsidRPr="00AD3288">
        <w:rPr>
          <w:rFonts w:ascii="Times New Roman" w:eastAsia="Times New Roman" w:hAnsi="Times New Roman" w:cs="Times New Roman"/>
          <w:sz w:val="28"/>
          <w:szCs w:val="28"/>
          <w:lang w:eastAsia="ru-RU"/>
        </w:rPr>
        <w:tab/>
        <w:t xml:space="preserve">Настоящее Положение определяет порядок формирования, статус, состав, функции и полномочия Ликвидационной </w:t>
      </w:r>
      <w:proofErr w:type="gramStart"/>
      <w:r w:rsidRPr="00AD3288">
        <w:rPr>
          <w:rFonts w:ascii="Times New Roman" w:eastAsia="Times New Roman" w:hAnsi="Times New Roman" w:cs="Times New Roman"/>
          <w:sz w:val="28"/>
          <w:szCs w:val="28"/>
          <w:lang w:eastAsia="ru-RU"/>
        </w:rPr>
        <w:t xml:space="preserve">комиссии </w:t>
      </w:r>
      <w:r w:rsidR="00035564">
        <w:rPr>
          <w:rFonts w:ascii="Times New Roman" w:eastAsia="Times New Roman" w:hAnsi="Times New Roman" w:cs="Times New Roman"/>
          <w:sz w:val="28"/>
          <w:szCs w:val="28"/>
          <w:lang w:eastAsia="ru-RU"/>
        </w:rPr>
        <w:t>комитета социальной защиты населения администрации</w:t>
      </w:r>
      <w:proofErr w:type="gramEnd"/>
      <w:r w:rsidR="00035564">
        <w:rPr>
          <w:rFonts w:ascii="Times New Roman" w:eastAsia="Times New Roman" w:hAnsi="Times New Roman" w:cs="Times New Roman"/>
          <w:sz w:val="28"/>
          <w:szCs w:val="28"/>
          <w:lang w:eastAsia="ru-RU"/>
        </w:rPr>
        <w:t xml:space="preserve"> Волховского муниципального района Ленинградской области</w:t>
      </w:r>
      <w:r w:rsidR="00035564" w:rsidRPr="00AD3288">
        <w:rPr>
          <w:rFonts w:ascii="Times New Roman" w:eastAsia="Times New Roman" w:hAnsi="Times New Roman" w:cs="Times New Roman"/>
          <w:sz w:val="28"/>
          <w:szCs w:val="28"/>
          <w:lang w:eastAsia="ru-RU"/>
        </w:rPr>
        <w:t xml:space="preserve"> </w:t>
      </w:r>
      <w:r w:rsidRPr="00AD3288">
        <w:rPr>
          <w:rFonts w:ascii="Times New Roman" w:eastAsia="Times New Roman" w:hAnsi="Times New Roman" w:cs="Times New Roman"/>
          <w:sz w:val="28"/>
          <w:szCs w:val="28"/>
          <w:lang w:eastAsia="ru-RU"/>
        </w:rPr>
        <w:t>(далее – Ликвидационная комиссия), порядок созыва и проведения заседаний Ликвидационной комиссии, порядок принятия и оформления решений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2. Формирование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2.1.</w:t>
      </w:r>
      <w:r w:rsidRPr="00AD3288">
        <w:rPr>
          <w:rFonts w:ascii="Times New Roman" w:eastAsia="Times New Roman" w:hAnsi="Times New Roman" w:cs="Times New Roman"/>
          <w:sz w:val="28"/>
          <w:szCs w:val="28"/>
          <w:lang w:eastAsia="ru-RU"/>
        </w:rPr>
        <w:tab/>
        <w:t xml:space="preserve">Назначение Ликвидационной комиссии и утверждение ее состава осуществляется решением Совета депутатов </w:t>
      </w:r>
      <w:r w:rsidR="00035564">
        <w:rPr>
          <w:rFonts w:ascii="Times New Roman" w:eastAsia="Times New Roman" w:hAnsi="Times New Roman" w:cs="Times New Roman"/>
          <w:sz w:val="28"/>
          <w:szCs w:val="28"/>
          <w:lang w:eastAsia="ru-RU"/>
        </w:rPr>
        <w:t>Волховского</w:t>
      </w:r>
      <w:r w:rsidRPr="00AD3288">
        <w:rPr>
          <w:rFonts w:ascii="Times New Roman" w:eastAsia="Times New Roman" w:hAnsi="Times New Roman" w:cs="Times New Roman"/>
          <w:sz w:val="28"/>
          <w:szCs w:val="28"/>
          <w:lang w:eastAsia="ru-RU"/>
        </w:rPr>
        <w:t xml:space="preserve"> муниципального района</w:t>
      </w:r>
      <w:r w:rsidR="00035564">
        <w:rPr>
          <w:rFonts w:ascii="Times New Roman" w:eastAsia="Times New Roman" w:hAnsi="Times New Roman" w:cs="Times New Roman"/>
          <w:sz w:val="28"/>
          <w:szCs w:val="28"/>
          <w:lang w:eastAsia="ru-RU"/>
        </w:rPr>
        <w:t xml:space="preserve"> Ленинградской области</w:t>
      </w:r>
      <w:r w:rsidRPr="00AD3288">
        <w:rPr>
          <w:rFonts w:ascii="Times New Roman" w:eastAsia="Times New Roman" w:hAnsi="Times New Roman" w:cs="Times New Roman"/>
          <w:sz w:val="28"/>
          <w:szCs w:val="28"/>
          <w:lang w:eastAsia="ru-RU"/>
        </w:rPr>
        <w:t xml:space="preserve">. </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2.2.</w:t>
      </w:r>
      <w:r w:rsidRPr="00AD3288">
        <w:rPr>
          <w:rFonts w:ascii="Times New Roman" w:eastAsia="Times New Roman" w:hAnsi="Times New Roman" w:cs="Times New Roman"/>
          <w:sz w:val="28"/>
          <w:szCs w:val="28"/>
          <w:lang w:eastAsia="ru-RU"/>
        </w:rPr>
        <w:tab/>
        <w:t xml:space="preserve">Целью назначения Ликвидационной комиссии является осуществление мероприятий, связанных с ликвидацией </w:t>
      </w:r>
      <w:r w:rsidR="00035564">
        <w:rPr>
          <w:rFonts w:ascii="Times New Roman" w:eastAsia="Times New Roman" w:hAnsi="Times New Roman" w:cs="Times New Roman"/>
          <w:sz w:val="28"/>
          <w:szCs w:val="28"/>
          <w:lang w:eastAsia="ru-RU"/>
        </w:rPr>
        <w:t>комитета социальной защиты населения администрации Волховского муниципального района Ленинградской области</w:t>
      </w:r>
      <w:r w:rsidRPr="00AD3288">
        <w:rPr>
          <w:rFonts w:ascii="Times New Roman" w:eastAsia="Times New Roman" w:hAnsi="Times New Roman" w:cs="Times New Roman"/>
          <w:sz w:val="28"/>
          <w:szCs w:val="28"/>
          <w:lang w:eastAsia="ru-RU"/>
        </w:rPr>
        <w:t xml:space="preserve"> (далее – </w:t>
      </w:r>
      <w:r w:rsidR="00035564">
        <w:rPr>
          <w:rFonts w:ascii="Times New Roman" w:eastAsia="Times New Roman" w:hAnsi="Times New Roman" w:cs="Times New Roman"/>
          <w:sz w:val="28"/>
          <w:szCs w:val="28"/>
          <w:lang w:eastAsia="ru-RU"/>
        </w:rPr>
        <w:t>Комитет</w:t>
      </w:r>
      <w:r w:rsidRPr="00AD3288">
        <w:rPr>
          <w:rFonts w:ascii="Times New Roman" w:eastAsia="Times New Roman" w:hAnsi="Times New Roman" w:cs="Times New Roman"/>
          <w:sz w:val="28"/>
          <w:szCs w:val="28"/>
          <w:lang w:eastAsia="ru-RU"/>
        </w:rPr>
        <w:t>).</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2.3.</w:t>
      </w:r>
      <w:r w:rsidRPr="00AD3288">
        <w:rPr>
          <w:rFonts w:ascii="Times New Roman" w:eastAsia="Times New Roman" w:hAnsi="Times New Roman" w:cs="Times New Roman"/>
          <w:sz w:val="28"/>
          <w:szCs w:val="28"/>
          <w:lang w:eastAsia="ru-RU"/>
        </w:rPr>
        <w:tab/>
        <w:t xml:space="preserve">С момента назначения Ликвидационной комиссии к ней переходят полномочия по управлению делами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 xml:space="preserve">. </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2.4.</w:t>
      </w:r>
      <w:r w:rsidRPr="00AD3288">
        <w:rPr>
          <w:rFonts w:ascii="Times New Roman" w:eastAsia="Times New Roman" w:hAnsi="Times New Roman" w:cs="Times New Roman"/>
          <w:sz w:val="28"/>
          <w:szCs w:val="28"/>
          <w:lang w:eastAsia="ru-RU"/>
        </w:rPr>
        <w:tab/>
        <w:t xml:space="preserve">Задачей Ликвидационной комиссии является завершение деятельности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2.5.</w:t>
      </w:r>
      <w:r w:rsidRPr="00AD3288">
        <w:rPr>
          <w:rFonts w:ascii="Times New Roman" w:eastAsia="Times New Roman" w:hAnsi="Times New Roman" w:cs="Times New Roman"/>
          <w:sz w:val="28"/>
          <w:szCs w:val="28"/>
          <w:lang w:eastAsia="ru-RU"/>
        </w:rPr>
        <w:tab/>
        <w:t>Ликвидационная комиссия от имени ликвидируемо</w:t>
      </w:r>
      <w:r w:rsidR="00035564">
        <w:rPr>
          <w:rFonts w:ascii="Times New Roman" w:eastAsia="Times New Roman" w:hAnsi="Times New Roman" w:cs="Times New Roman"/>
          <w:sz w:val="28"/>
          <w:szCs w:val="28"/>
          <w:lang w:eastAsia="ru-RU"/>
        </w:rPr>
        <w:t>го</w:t>
      </w:r>
      <w:r w:rsidRPr="00AD3288">
        <w:rPr>
          <w:rFonts w:ascii="Times New Roman" w:eastAsia="Times New Roman" w:hAnsi="Times New Roman" w:cs="Times New Roman"/>
          <w:sz w:val="28"/>
          <w:szCs w:val="28"/>
          <w:lang w:eastAsia="ru-RU"/>
        </w:rPr>
        <w:t xml:space="preserve">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 xml:space="preserve"> выступает в суде. Ликвидационная комиссия обязана действовать добросовестно и разумно в интересах ликвидируемо</w:t>
      </w:r>
      <w:r w:rsidR="00035564">
        <w:rPr>
          <w:rFonts w:ascii="Times New Roman" w:eastAsia="Times New Roman" w:hAnsi="Times New Roman" w:cs="Times New Roman"/>
          <w:sz w:val="28"/>
          <w:szCs w:val="28"/>
          <w:lang w:eastAsia="ru-RU"/>
        </w:rPr>
        <w:t>го</w:t>
      </w:r>
      <w:r w:rsidRPr="00AD3288">
        <w:rPr>
          <w:rFonts w:ascii="Times New Roman" w:eastAsia="Times New Roman" w:hAnsi="Times New Roman" w:cs="Times New Roman"/>
          <w:sz w:val="28"/>
          <w:szCs w:val="28"/>
          <w:lang w:eastAsia="ru-RU"/>
        </w:rPr>
        <w:t xml:space="preserve">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 а также его кредиторов.</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2.6.</w:t>
      </w:r>
      <w:r w:rsidRPr="00AD3288">
        <w:rPr>
          <w:rFonts w:ascii="Times New Roman" w:eastAsia="Times New Roman" w:hAnsi="Times New Roman" w:cs="Times New Roman"/>
          <w:sz w:val="28"/>
          <w:szCs w:val="28"/>
          <w:lang w:eastAsia="ru-RU"/>
        </w:rPr>
        <w:tab/>
        <w:t>В своей деятельности Ликвидационная комиссия руководствуется законодательством Российской Федерации, настоящим Положением и другими правовыми актами.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3. Компетенция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p>
    <w:p w:rsidR="00AD3288" w:rsidRPr="00F401C7"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3.1.</w:t>
      </w:r>
      <w:r w:rsidRPr="00AD3288">
        <w:rPr>
          <w:rFonts w:ascii="Times New Roman" w:eastAsia="Times New Roman" w:hAnsi="Times New Roman" w:cs="Times New Roman"/>
          <w:sz w:val="28"/>
          <w:szCs w:val="28"/>
          <w:lang w:eastAsia="ru-RU"/>
        </w:rPr>
        <w:tab/>
        <w:t xml:space="preserve">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 xml:space="preserve"> и о порядке и сроке заявления требований её кредиторами. Этот срок не может </w:t>
      </w:r>
      <w:r w:rsidRPr="00F401C7">
        <w:rPr>
          <w:rFonts w:ascii="Times New Roman" w:eastAsia="Times New Roman" w:hAnsi="Times New Roman" w:cs="Times New Roman"/>
          <w:sz w:val="28"/>
          <w:szCs w:val="28"/>
          <w:lang w:eastAsia="ru-RU"/>
        </w:rPr>
        <w:t>быть менее двух месяцев с момента опубликования сообщения о ликвидации.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lastRenderedPageBreak/>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8E2083">
        <w:rPr>
          <w:rFonts w:ascii="Times New Roman" w:eastAsia="Times New Roman" w:hAnsi="Times New Roman" w:cs="Times New Roman"/>
          <w:sz w:val="28"/>
          <w:szCs w:val="28"/>
          <w:lang w:eastAsia="ru-RU"/>
        </w:rPr>
        <w:t>3.2.</w:t>
      </w:r>
      <w:r w:rsidRPr="008E2083">
        <w:rPr>
          <w:rFonts w:ascii="Times New Roman" w:eastAsia="Times New Roman" w:hAnsi="Times New Roman" w:cs="Times New Roman"/>
          <w:sz w:val="28"/>
          <w:szCs w:val="28"/>
          <w:lang w:eastAsia="ru-RU"/>
        </w:rPr>
        <w:tab/>
      </w:r>
      <w:r w:rsidRPr="00AD3288">
        <w:rPr>
          <w:rFonts w:ascii="Times New Roman" w:eastAsia="Times New Roman" w:hAnsi="Times New Roman" w:cs="Times New Roman"/>
          <w:sz w:val="28"/>
          <w:szCs w:val="28"/>
          <w:lang w:eastAsia="ru-RU"/>
        </w:rPr>
        <w:t>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w:t>
      </w:r>
      <w:r w:rsidR="00035564">
        <w:rPr>
          <w:rFonts w:ascii="Times New Roman" w:eastAsia="Times New Roman" w:hAnsi="Times New Roman" w:cs="Times New Roman"/>
          <w:sz w:val="28"/>
          <w:szCs w:val="28"/>
          <w:lang w:eastAsia="ru-RU"/>
        </w:rPr>
        <w:t>го</w:t>
      </w:r>
      <w:r w:rsidRPr="00AD3288">
        <w:rPr>
          <w:rFonts w:ascii="Times New Roman" w:eastAsia="Times New Roman" w:hAnsi="Times New Roman" w:cs="Times New Roman"/>
          <w:sz w:val="28"/>
          <w:szCs w:val="28"/>
          <w:lang w:eastAsia="ru-RU"/>
        </w:rPr>
        <w:t xml:space="preserve">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 xml:space="preserve">Промежуточный ликвидационный баланс утверждается Советом депутатов </w:t>
      </w:r>
      <w:r w:rsidR="00035564">
        <w:rPr>
          <w:rFonts w:ascii="Times New Roman" w:eastAsia="Times New Roman" w:hAnsi="Times New Roman" w:cs="Times New Roman"/>
          <w:sz w:val="28"/>
          <w:szCs w:val="28"/>
          <w:lang w:eastAsia="ru-RU"/>
        </w:rPr>
        <w:t>Волховского</w:t>
      </w:r>
      <w:r w:rsidRPr="00AD3288">
        <w:rPr>
          <w:rFonts w:ascii="Times New Roman" w:eastAsia="Times New Roman" w:hAnsi="Times New Roman" w:cs="Times New Roman"/>
          <w:sz w:val="28"/>
          <w:szCs w:val="28"/>
          <w:lang w:eastAsia="ru-RU"/>
        </w:rPr>
        <w:t xml:space="preserve"> муниципального района</w:t>
      </w:r>
      <w:r w:rsidR="00035564">
        <w:rPr>
          <w:rFonts w:ascii="Times New Roman" w:eastAsia="Times New Roman" w:hAnsi="Times New Roman" w:cs="Times New Roman"/>
          <w:sz w:val="28"/>
          <w:szCs w:val="28"/>
          <w:lang w:eastAsia="ru-RU"/>
        </w:rPr>
        <w:t xml:space="preserve"> Ленинградской области</w:t>
      </w:r>
      <w:r w:rsidRPr="00AD3288">
        <w:rPr>
          <w:rFonts w:ascii="Times New Roman" w:eastAsia="Times New Roman" w:hAnsi="Times New Roman" w:cs="Times New Roman"/>
          <w:sz w:val="28"/>
          <w:szCs w:val="28"/>
          <w:lang w:eastAsia="ru-RU"/>
        </w:rPr>
        <w:t>.</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3.3.</w:t>
      </w:r>
      <w:r w:rsidRPr="00AD3288">
        <w:rPr>
          <w:rFonts w:ascii="Times New Roman" w:eastAsia="Times New Roman" w:hAnsi="Times New Roman" w:cs="Times New Roman"/>
          <w:sz w:val="28"/>
          <w:szCs w:val="28"/>
          <w:lang w:eastAsia="ru-RU"/>
        </w:rPr>
        <w:tab/>
        <w:t>Выплата денежн</w:t>
      </w:r>
      <w:r w:rsidR="00035564">
        <w:rPr>
          <w:rFonts w:ascii="Times New Roman" w:eastAsia="Times New Roman" w:hAnsi="Times New Roman" w:cs="Times New Roman"/>
          <w:sz w:val="28"/>
          <w:szCs w:val="28"/>
          <w:lang w:eastAsia="ru-RU"/>
        </w:rPr>
        <w:t>ых сумм кредиторам ликвидируемого</w:t>
      </w:r>
      <w:r w:rsidRPr="00AD3288">
        <w:rPr>
          <w:rFonts w:ascii="Times New Roman" w:eastAsia="Times New Roman" w:hAnsi="Times New Roman" w:cs="Times New Roman"/>
          <w:sz w:val="28"/>
          <w:szCs w:val="28"/>
          <w:lang w:eastAsia="ru-RU"/>
        </w:rPr>
        <w:t xml:space="preserve">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 xml:space="preserve"> производится Ликвидационной комиссией в порядке очередности, установленной статьей 64 Гражданского кодекса Российской Федерации, в соответствии с промежуточным ликвидационным балансом со дня его утверждения.</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3.4.</w:t>
      </w:r>
      <w:r w:rsidRPr="00AD3288">
        <w:rPr>
          <w:rFonts w:ascii="Times New Roman" w:eastAsia="Times New Roman" w:hAnsi="Times New Roman" w:cs="Times New Roman"/>
          <w:sz w:val="28"/>
          <w:szCs w:val="28"/>
          <w:lang w:eastAsia="ru-RU"/>
        </w:rPr>
        <w:tab/>
        <w:t xml:space="preserve">После завершения расчетов с кредиторами Ликвидационная комиссия составляет ликвидационный баланс, который утверждается Советом депутатов </w:t>
      </w:r>
      <w:r w:rsidR="00035564">
        <w:rPr>
          <w:rFonts w:ascii="Times New Roman" w:eastAsia="Times New Roman" w:hAnsi="Times New Roman" w:cs="Times New Roman"/>
          <w:sz w:val="28"/>
          <w:szCs w:val="28"/>
          <w:lang w:eastAsia="ru-RU"/>
        </w:rPr>
        <w:t>Волховского</w:t>
      </w:r>
      <w:r w:rsidRPr="00AD3288">
        <w:rPr>
          <w:rFonts w:ascii="Times New Roman" w:eastAsia="Times New Roman" w:hAnsi="Times New Roman" w:cs="Times New Roman"/>
          <w:sz w:val="28"/>
          <w:szCs w:val="28"/>
          <w:lang w:eastAsia="ru-RU"/>
        </w:rPr>
        <w:t xml:space="preserve"> муниципального района</w:t>
      </w:r>
      <w:r w:rsidR="00035564">
        <w:rPr>
          <w:rFonts w:ascii="Times New Roman" w:eastAsia="Times New Roman" w:hAnsi="Times New Roman" w:cs="Times New Roman"/>
          <w:sz w:val="28"/>
          <w:szCs w:val="28"/>
          <w:lang w:eastAsia="ru-RU"/>
        </w:rPr>
        <w:t xml:space="preserve"> Ленинградской области</w:t>
      </w:r>
      <w:r w:rsidRPr="00AD3288">
        <w:rPr>
          <w:rFonts w:ascii="Times New Roman" w:eastAsia="Times New Roman" w:hAnsi="Times New Roman" w:cs="Times New Roman"/>
          <w:sz w:val="28"/>
          <w:szCs w:val="28"/>
          <w:lang w:eastAsia="ru-RU"/>
        </w:rPr>
        <w:t>.</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3.5.</w:t>
      </w:r>
      <w:r w:rsidRPr="00AD3288">
        <w:rPr>
          <w:rFonts w:ascii="Times New Roman" w:eastAsia="Times New Roman" w:hAnsi="Times New Roman" w:cs="Times New Roman"/>
          <w:sz w:val="28"/>
          <w:szCs w:val="28"/>
          <w:lang w:eastAsia="ru-RU"/>
        </w:rPr>
        <w:tab/>
        <w:t xml:space="preserve">Оставшееся после удовлетворения требований кредиторов имущество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 xml:space="preserve"> передается в казну </w:t>
      </w:r>
      <w:r w:rsidR="00035564">
        <w:rPr>
          <w:rFonts w:ascii="Times New Roman" w:eastAsia="Times New Roman" w:hAnsi="Times New Roman" w:cs="Times New Roman"/>
          <w:sz w:val="28"/>
          <w:szCs w:val="28"/>
          <w:lang w:eastAsia="ru-RU"/>
        </w:rPr>
        <w:t>Волховского муниципального района Ленинградской области</w:t>
      </w:r>
      <w:r w:rsidRPr="00AD3288">
        <w:rPr>
          <w:rFonts w:ascii="Times New Roman" w:eastAsia="Times New Roman" w:hAnsi="Times New Roman" w:cs="Times New Roman"/>
          <w:sz w:val="28"/>
          <w:szCs w:val="28"/>
          <w:lang w:eastAsia="ru-RU"/>
        </w:rPr>
        <w:t>.</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3.6.</w:t>
      </w:r>
      <w:r w:rsidRPr="00AD3288">
        <w:rPr>
          <w:rFonts w:ascii="Times New Roman" w:eastAsia="Times New Roman" w:hAnsi="Times New Roman" w:cs="Times New Roman"/>
          <w:sz w:val="28"/>
          <w:szCs w:val="28"/>
          <w:lang w:eastAsia="ru-RU"/>
        </w:rPr>
        <w:tab/>
        <w:t xml:space="preserve">Ликвидация </w:t>
      </w:r>
      <w:r w:rsidR="00035564">
        <w:rPr>
          <w:rFonts w:ascii="Times New Roman" w:eastAsia="Times New Roman" w:hAnsi="Times New Roman" w:cs="Times New Roman"/>
          <w:sz w:val="28"/>
          <w:szCs w:val="28"/>
          <w:lang w:eastAsia="ru-RU"/>
        </w:rPr>
        <w:t>Комитета</w:t>
      </w:r>
      <w:r w:rsidRPr="00AD3288">
        <w:rPr>
          <w:rFonts w:ascii="Times New Roman" w:eastAsia="Times New Roman" w:hAnsi="Times New Roman" w:cs="Times New Roman"/>
          <w:sz w:val="28"/>
          <w:szCs w:val="28"/>
          <w:lang w:eastAsia="ru-RU"/>
        </w:rPr>
        <w:t xml:space="preserve"> считается завершенной, а </w:t>
      </w:r>
      <w:r w:rsidR="00035564">
        <w:rPr>
          <w:rFonts w:ascii="Times New Roman" w:eastAsia="Times New Roman" w:hAnsi="Times New Roman" w:cs="Times New Roman"/>
          <w:sz w:val="28"/>
          <w:szCs w:val="28"/>
          <w:lang w:eastAsia="ru-RU"/>
        </w:rPr>
        <w:t>Комите</w:t>
      </w:r>
      <w:proofErr w:type="gramStart"/>
      <w:r w:rsidR="00035564">
        <w:rPr>
          <w:rFonts w:ascii="Times New Roman" w:eastAsia="Times New Roman" w:hAnsi="Times New Roman" w:cs="Times New Roman"/>
          <w:sz w:val="28"/>
          <w:szCs w:val="28"/>
          <w:lang w:eastAsia="ru-RU"/>
        </w:rPr>
        <w:t>т</w:t>
      </w:r>
      <w:r w:rsidRPr="00AD3288">
        <w:rPr>
          <w:rFonts w:ascii="Times New Roman" w:eastAsia="Times New Roman" w:hAnsi="Times New Roman" w:cs="Times New Roman"/>
          <w:sz w:val="28"/>
          <w:szCs w:val="28"/>
          <w:lang w:eastAsia="ru-RU"/>
        </w:rPr>
        <w:t>-</w:t>
      </w:r>
      <w:proofErr w:type="gramEnd"/>
      <w:r w:rsidRPr="00AD3288">
        <w:rPr>
          <w:rFonts w:ascii="Times New Roman" w:eastAsia="Times New Roman" w:hAnsi="Times New Roman" w:cs="Times New Roman"/>
          <w:sz w:val="28"/>
          <w:szCs w:val="28"/>
          <w:lang w:eastAsia="ru-RU"/>
        </w:rPr>
        <w:t xml:space="preserve"> прекративш</w:t>
      </w:r>
      <w:r w:rsidR="00035564">
        <w:rPr>
          <w:rFonts w:ascii="Times New Roman" w:eastAsia="Times New Roman" w:hAnsi="Times New Roman" w:cs="Times New Roman"/>
          <w:sz w:val="28"/>
          <w:szCs w:val="28"/>
          <w:lang w:eastAsia="ru-RU"/>
        </w:rPr>
        <w:t>им</w:t>
      </w:r>
      <w:r w:rsidRPr="00AD3288">
        <w:rPr>
          <w:rFonts w:ascii="Times New Roman" w:eastAsia="Times New Roman" w:hAnsi="Times New Roman" w:cs="Times New Roman"/>
          <w:sz w:val="28"/>
          <w:szCs w:val="28"/>
          <w:lang w:eastAsia="ru-RU"/>
        </w:rPr>
        <w:t xml:space="preserve"> существование после внесения сведений о </w:t>
      </w:r>
      <w:r w:rsidR="00035564">
        <w:rPr>
          <w:rFonts w:ascii="Times New Roman" w:eastAsia="Times New Roman" w:hAnsi="Times New Roman" w:cs="Times New Roman"/>
          <w:sz w:val="28"/>
          <w:szCs w:val="28"/>
          <w:lang w:eastAsia="ru-RU"/>
        </w:rPr>
        <w:t>его</w:t>
      </w:r>
      <w:r w:rsidRPr="00AD3288">
        <w:rPr>
          <w:rFonts w:ascii="Times New Roman" w:eastAsia="Times New Roman" w:hAnsi="Times New Roman" w:cs="Times New Roman"/>
          <w:sz w:val="28"/>
          <w:szCs w:val="28"/>
          <w:lang w:eastAsia="ru-RU"/>
        </w:rPr>
        <w:t xml:space="preserve"> прекращении в един</w:t>
      </w:r>
      <w:r w:rsidR="00035564">
        <w:rPr>
          <w:rFonts w:ascii="Times New Roman" w:eastAsia="Times New Roman" w:hAnsi="Times New Roman" w:cs="Times New Roman"/>
          <w:sz w:val="28"/>
          <w:szCs w:val="28"/>
          <w:lang w:eastAsia="ru-RU"/>
        </w:rPr>
        <w:t>ом</w:t>
      </w:r>
      <w:r w:rsidRPr="00AD3288">
        <w:rPr>
          <w:rFonts w:ascii="Times New Roman" w:eastAsia="Times New Roman" w:hAnsi="Times New Roman" w:cs="Times New Roman"/>
          <w:sz w:val="28"/>
          <w:szCs w:val="28"/>
          <w:lang w:eastAsia="ru-RU"/>
        </w:rPr>
        <w:t xml:space="preserve"> государственн</w:t>
      </w:r>
      <w:r w:rsidR="00035564">
        <w:rPr>
          <w:rFonts w:ascii="Times New Roman" w:eastAsia="Times New Roman" w:hAnsi="Times New Roman" w:cs="Times New Roman"/>
          <w:sz w:val="28"/>
          <w:szCs w:val="28"/>
          <w:lang w:eastAsia="ru-RU"/>
        </w:rPr>
        <w:t>ом</w:t>
      </w:r>
      <w:r w:rsidRPr="00AD3288">
        <w:rPr>
          <w:rFonts w:ascii="Times New Roman" w:eastAsia="Times New Roman" w:hAnsi="Times New Roman" w:cs="Times New Roman"/>
          <w:sz w:val="28"/>
          <w:szCs w:val="28"/>
          <w:lang w:eastAsia="ru-RU"/>
        </w:rPr>
        <w:t xml:space="preserve"> реестр</w:t>
      </w:r>
      <w:r w:rsidR="00035564">
        <w:rPr>
          <w:rFonts w:ascii="Times New Roman" w:eastAsia="Times New Roman" w:hAnsi="Times New Roman" w:cs="Times New Roman"/>
          <w:sz w:val="28"/>
          <w:szCs w:val="28"/>
          <w:lang w:eastAsia="ru-RU"/>
        </w:rPr>
        <w:t>е</w:t>
      </w:r>
      <w:r w:rsidRPr="00AD3288">
        <w:rPr>
          <w:rFonts w:ascii="Times New Roman" w:eastAsia="Times New Roman" w:hAnsi="Times New Roman" w:cs="Times New Roman"/>
          <w:sz w:val="28"/>
          <w:szCs w:val="28"/>
          <w:lang w:eastAsia="ru-RU"/>
        </w:rPr>
        <w:t xml:space="preserve"> юридических лиц в порядке, установленном законом о государственной регистрации юридических лиц.</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4. Порядок работы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4.1.</w:t>
      </w:r>
      <w:r w:rsidRPr="00AD3288">
        <w:rPr>
          <w:rFonts w:ascii="Times New Roman" w:eastAsia="Times New Roman" w:hAnsi="Times New Roman" w:cs="Times New Roman"/>
          <w:sz w:val="28"/>
          <w:szCs w:val="28"/>
          <w:lang w:eastAsia="ru-RU"/>
        </w:rPr>
        <w:tab/>
        <w:t>Ликвидационная комиссия решает все вопросы на своих заседаниях, собираемых по мере необходимости.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4.2.</w:t>
      </w:r>
      <w:r w:rsidRPr="00AD3288">
        <w:rPr>
          <w:rFonts w:ascii="Times New Roman" w:eastAsia="Times New Roman" w:hAnsi="Times New Roman" w:cs="Times New Roman"/>
          <w:sz w:val="28"/>
          <w:szCs w:val="28"/>
          <w:lang w:eastAsia="ru-RU"/>
        </w:rPr>
        <w:tab/>
        <w:t>На заседаниях Ликвидационной комиссии ведется протокол.</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4.3.</w:t>
      </w:r>
      <w:r w:rsidRPr="00AD3288">
        <w:rPr>
          <w:rFonts w:ascii="Times New Roman" w:eastAsia="Times New Roman" w:hAnsi="Times New Roman" w:cs="Times New Roman"/>
          <w:sz w:val="28"/>
          <w:szCs w:val="28"/>
          <w:lang w:eastAsia="ru-RU"/>
        </w:rPr>
        <w:tab/>
        <w:t>Все заседания Ликвидационной комиссии проводятся в очной форме.</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4.4.</w:t>
      </w:r>
      <w:r w:rsidRPr="00AD3288">
        <w:rPr>
          <w:rFonts w:ascii="Times New Roman" w:eastAsia="Times New Roman" w:hAnsi="Times New Roman" w:cs="Times New Roman"/>
          <w:sz w:val="28"/>
          <w:szCs w:val="28"/>
          <w:lang w:eastAsia="ru-RU"/>
        </w:rPr>
        <w:tab/>
        <w:t>Председатель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 созывает и проводит заседания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 организует текущую работу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 без доверенности действует от имени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4.5.</w:t>
      </w:r>
      <w:r w:rsidRPr="00AD3288">
        <w:rPr>
          <w:rFonts w:ascii="Times New Roman" w:eastAsia="Times New Roman" w:hAnsi="Times New Roman" w:cs="Times New Roman"/>
          <w:sz w:val="28"/>
          <w:szCs w:val="28"/>
          <w:lang w:eastAsia="ru-RU"/>
        </w:rPr>
        <w:tab/>
        <w:t>В период временного отсутствия председателя Ликвидационной комиссии, или по его поручению</w:t>
      </w:r>
      <w:r w:rsidR="00035564">
        <w:rPr>
          <w:rFonts w:ascii="Times New Roman" w:eastAsia="Times New Roman" w:hAnsi="Times New Roman" w:cs="Times New Roman"/>
          <w:sz w:val="28"/>
          <w:szCs w:val="28"/>
          <w:lang w:eastAsia="ru-RU"/>
        </w:rPr>
        <w:t xml:space="preserve"> </w:t>
      </w:r>
      <w:r w:rsidR="008E2083">
        <w:rPr>
          <w:rFonts w:ascii="Times New Roman" w:eastAsia="Times New Roman" w:hAnsi="Times New Roman" w:cs="Times New Roman"/>
          <w:sz w:val="28"/>
          <w:szCs w:val="28"/>
          <w:lang w:eastAsia="ru-RU"/>
        </w:rPr>
        <w:t>заместитель председателя</w:t>
      </w:r>
      <w:r w:rsidR="00035564">
        <w:rPr>
          <w:rFonts w:ascii="Times New Roman" w:eastAsia="Times New Roman" w:hAnsi="Times New Roman" w:cs="Times New Roman"/>
          <w:sz w:val="28"/>
          <w:szCs w:val="28"/>
          <w:lang w:eastAsia="ru-RU"/>
        </w:rPr>
        <w:t xml:space="preserve"> </w:t>
      </w:r>
      <w:r w:rsidRPr="00AD3288">
        <w:rPr>
          <w:rFonts w:ascii="Times New Roman" w:eastAsia="Times New Roman" w:hAnsi="Times New Roman" w:cs="Times New Roman"/>
          <w:sz w:val="28"/>
          <w:szCs w:val="28"/>
          <w:lang w:eastAsia="ru-RU"/>
        </w:rPr>
        <w:t>Ликвидационной комиссии</w:t>
      </w:r>
      <w:r w:rsidR="008E2083">
        <w:rPr>
          <w:rFonts w:ascii="Times New Roman" w:eastAsia="Times New Roman" w:hAnsi="Times New Roman" w:cs="Times New Roman"/>
          <w:sz w:val="28"/>
          <w:szCs w:val="28"/>
          <w:lang w:eastAsia="ru-RU"/>
        </w:rPr>
        <w:t xml:space="preserve"> </w:t>
      </w:r>
      <w:r w:rsidRPr="00AD3288">
        <w:rPr>
          <w:rFonts w:ascii="Times New Roman" w:eastAsia="Times New Roman" w:hAnsi="Times New Roman" w:cs="Times New Roman"/>
          <w:sz w:val="28"/>
          <w:szCs w:val="28"/>
          <w:lang w:eastAsia="ru-RU"/>
        </w:rPr>
        <w:t xml:space="preserve">исполняет его полномочия и функции. </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4.6.</w:t>
      </w:r>
      <w:r w:rsidRPr="00AD3288">
        <w:rPr>
          <w:rFonts w:ascii="Times New Roman" w:eastAsia="Times New Roman" w:hAnsi="Times New Roman" w:cs="Times New Roman"/>
          <w:sz w:val="28"/>
          <w:szCs w:val="28"/>
          <w:lang w:eastAsia="ru-RU"/>
        </w:rPr>
        <w:tab/>
      </w:r>
      <w:r w:rsidR="00DD440F">
        <w:rPr>
          <w:rFonts w:ascii="Times New Roman" w:eastAsia="Times New Roman" w:hAnsi="Times New Roman" w:cs="Times New Roman"/>
          <w:sz w:val="28"/>
          <w:szCs w:val="28"/>
          <w:lang w:eastAsia="ru-RU"/>
        </w:rPr>
        <w:t xml:space="preserve">На первом заседании </w:t>
      </w:r>
      <w:r w:rsidRPr="00AD3288">
        <w:rPr>
          <w:rFonts w:ascii="Times New Roman" w:eastAsia="Times New Roman" w:hAnsi="Times New Roman" w:cs="Times New Roman"/>
          <w:sz w:val="28"/>
          <w:szCs w:val="28"/>
          <w:lang w:eastAsia="ru-RU"/>
        </w:rPr>
        <w:t>Ликвидационн</w:t>
      </w:r>
      <w:r w:rsidR="00DD440F">
        <w:rPr>
          <w:rFonts w:ascii="Times New Roman" w:eastAsia="Times New Roman" w:hAnsi="Times New Roman" w:cs="Times New Roman"/>
          <w:sz w:val="28"/>
          <w:szCs w:val="28"/>
          <w:lang w:eastAsia="ru-RU"/>
        </w:rPr>
        <w:t>ая</w:t>
      </w:r>
      <w:r w:rsidRPr="00AD3288">
        <w:rPr>
          <w:rFonts w:ascii="Times New Roman" w:eastAsia="Times New Roman" w:hAnsi="Times New Roman" w:cs="Times New Roman"/>
          <w:sz w:val="28"/>
          <w:szCs w:val="28"/>
          <w:lang w:eastAsia="ru-RU"/>
        </w:rPr>
        <w:t xml:space="preserve"> комисси</w:t>
      </w:r>
      <w:r w:rsidR="00DD440F">
        <w:rPr>
          <w:rFonts w:ascii="Times New Roman" w:eastAsia="Times New Roman" w:hAnsi="Times New Roman" w:cs="Times New Roman"/>
          <w:sz w:val="28"/>
          <w:szCs w:val="28"/>
          <w:lang w:eastAsia="ru-RU"/>
        </w:rPr>
        <w:t>я из членов  Ликвидационной комиссии избирает Секретаря. Секретарь</w:t>
      </w:r>
      <w:r w:rsidRPr="00AD3288">
        <w:rPr>
          <w:rFonts w:ascii="Times New Roman" w:eastAsia="Times New Roman" w:hAnsi="Times New Roman" w:cs="Times New Roman"/>
          <w:sz w:val="28"/>
          <w:szCs w:val="28"/>
          <w:lang w:eastAsia="ru-RU"/>
        </w:rPr>
        <w:t>:</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 ведет протоколы заседаний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lastRenderedPageBreak/>
        <w:t>- доводит до адресатов решения Ликвидационной комиссии.</w:t>
      </w:r>
    </w:p>
    <w:p w:rsidR="00AD3288" w:rsidRPr="00AD3288"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4.7.</w:t>
      </w:r>
      <w:r w:rsidRPr="00AD3288">
        <w:rPr>
          <w:rFonts w:ascii="Times New Roman" w:eastAsia="Times New Roman" w:hAnsi="Times New Roman" w:cs="Times New Roman"/>
          <w:sz w:val="28"/>
          <w:szCs w:val="28"/>
          <w:lang w:eastAsia="ru-RU"/>
        </w:rPr>
        <w:tab/>
        <w:t>При решении вопросов каждый член Ликвидационной комиссии обладает одним голосом.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5716FA" w:rsidRDefault="00AD3288" w:rsidP="00AD3288">
      <w:pPr>
        <w:spacing w:after="0" w:line="240" w:lineRule="auto"/>
        <w:ind w:firstLine="709"/>
        <w:jc w:val="both"/>
        <w:rPr>
          <w:rFonts w:ascii="Times New Roman" w:eastAsia="Times New Roman" w:hAnsi="Times New Roman" w:cs="Times New Roman"/>
          <w:sz w:val="28"/>
          <w:szCs w:val="28"/>
          <w:lang w:eastAsia="ru-RU"/>
        </w:rPr>
      </w:pPr>
      <w:r w:rsidRPr="00AD3288">
        <w:rPr>
          <w:rFonts w:ascii="Times New Roman" w:eastAsia="Times New Roman" w:hAnsi="Times New Roman" w:cs="Times New Roman"/>
          <w:sz w:val="28"/>
          <w:szCs w:val="28"/>
          <w:lang w:eastAsia="ru-RU"/>
        </w:rPr>
        <w:t>4.8.</w:t>
      </w:r>
      <w:r w:rsidRPr="00AD3288">
        <w:rPr>
          <w:rFonts w:ascii="Times New Roman" w:eastAsia="Times New Roman" w:hAnsi="Times New Roman" w:cs="Times New Roman"/>
          <w:sz w:val="28"/>
          <w:szCs w:val="28"/>
          <w:lang w:eastAsia="ru-RU"/>
        </w:rPr>
        <w:tab/>
        <w:t>Документы, исходящие от имени Ликвидационной комиссии, подписываются ее председателем</w:t>
      </w:r>
      <w:r w:rsidR="00DD440F">
        <w:rPr>
          <w:rFonts w:ascii="Times New Roman" w:eastAsia="Times New Roman" w:hAnsi="Times New Roman" w:cs="Times New Roman"/>
          <w:sz w:val="28"/>
          <w:szCs w:val="28"/>
          <w:lang w:eastAsia="ru-RU"/>
        </w:rPr>
        <w:t xml:space="preserve">, а в период его временного отсутствия </w:t>
      </w:r>
      <w:r w:rsidR="00DD440F" w:rsidRPr="00AD3288">
        <w:rPr>
          <w:rFonts w:ascii="Times New Roman" w:eastAsia="Times New Roman" w:hAnsi="Times New Roman" w:cs="Times New Roman"/>
          <w:sz w:val="28"/>
          <w:szCs w:val="28"/>
          <w:lang w:eastAsia="ru-RU"/>
        </w:rPr>
        <w:t>или по его поручению</w:t>
      </w:r>
      <w:r w:rsidR="00DD440F">
        <w:rPr>
          <w:rFonts w:ascii="Times New Roman" w:eastAsia="Times New Roman" w:hAnsi="Times New Roman" w:cs="Times New Roman"/>
          <w:sz w:val="28"/>
          <w:szCs w:val="28"/>
          <w:lang w:eastAsia="ru-RU"/>
        </w:rPr>
        <w:t xml:space="preserve"> </w:t>
      </w:r>
      <w:r w:rsidR="008E2083" w:rsidRPr="008E2083">
        <w:rPr>
          <w:rFonts w:ascii="Times New Roman" w:eastAsia="Times New Roman" w:hAnsi="Times New Roman" w:cs="Times New Roman"/>
          <w:sz w:val="28"/>
          <w:szCs w:val="28"/>
          <w:lang w:eastAsia="ru-RU"/>
        </w:rPr>
        <w:t>заместитель председателя</w:t>
      </w:r>
      <w:r w:rsidR="00DD440F">
        <w:rPr>
          <w:rFonts w:ascii="Times New Roman" w:eastAsia="Times New Roman" w:hAnsi="Times New Roman" w:cs="Times New Roman"/>
          <w:sz w:val="28"/>
          <w:szCs w:val="28"/>
          <w:lang w:eastAsia="ru-RU"/>
        </w:rPr>
        <w:t xml:space="preserve"> </w:t>
      </w:r>
      <w:r w:rsidR="00DD440F" w:rsidRPr="00AD3288">
        <w:rPr>
          <w:rFonts w:ascii="Times New Roman" w:eastAsia="Times New Roman" w:hAnsi="Times New Roman" w:cs="Times New Roman"/>
          <w:sz w:val="28"/>
          <w:szCs w:val="28"/>
          <w:lang w:eastAsia="ru-RU"/>
        </w:rPr>
        <w:t>Ликвидационной комиссии</w:t>
      </w:r>
      <w:r w:rsidRPr="00AD3288">
        <w:rPr>
          <w:rFonts w:ascii="Times New Roman" w:eastAsia="Times New Roman" w:hAnsi="Times New Roman" w:cs="Times New Roman"/>
          <w:sz w:val="28"/>
          <w:szCs w:val="28"/>
          <w:lang w:eastAsia="ru-RU"/>
        </w:rPr>
        <w:t>.</w:t>
      </w:r>
    </w:p>
    <w:p w:rsidR="00AD3288" w:rsidRDefault="00AD3288"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Pr="00B47758" w:rsidRDefault="00106211" w:rsidP="00106211">
      <w:pPr>
        <w:pageBreakBefore/>
        <w:widowControl w:val="0"/>
        <w:suppressAutoHyphens/>
        <w:spacing w:after="0" w:line="200" w:lineRule="atLeast"/>
        <w:ind w:left="4820"/>
        <w:jc w:val="right"/>
        <w:rPr>
          <w:rFonts w:ascii="Times New Roman" w:eastAsia="Times New Roman" w:hAnsi="Times New Roman" w:cs="Times New Roman"/>
          <w:kern w:val="1"/>
          <w:sz w:val="28"/>
          <w:szCs w:val="28"/>
          <w:lang w:eastAsia="ar-SA"/>
        </w:rPr>
      </w:pPr>
      <w:r w:rsidRPr="00B47758">
        <w:rPr>
          <w:rFonts w:ascii="Times New Roman" w:eastAsia="Times New Roman" w:hAnsi="Times New Roman" w:cs="Times New Roman"/>
          <w:kern w:val="1"/>
          <w:sz w:val="28"/>
          <w:szCs w:val="28"/>
          <w:lang w:eastAsia="ar-SA"/>
        </w:rPr>
        <w:lastRenderedPageBreak/>
        <w:t>Приложение №</w:t>
      </w:r>
      <w:r>
        <w:rPr>
          <w:rFonts w:ascii="Times New Roman" w:eastAsia="Times New Roman" w:hAnsi="Times New Roman" w:cs="Times New Roman"/>
          <w:kern w:val="1"/>
          <w:sz w:val="28"/>
          <w:szCs w:val="28"/>
          <w:lang w:eastAsia="ar-SA"/>
        </w:rPr>
        <w:t>3</w:t>
      </w:r>
    </w:p>
    <w:p w:rsidR="00106211" w:rsidRPr="00B47758" w:rsidRDefault="00106211" w:rsidP="00106211">
      <w:pPr>
        <w:widowControl w:val="0"/>
        <w:tabs>
          <w:tab w:val="left" w:pos="6045"/>
        </w:tabs>
        <w:suppressAutoHyphens/>
        <w:spacing w:after="0" w:line="200" w:lineRule="atLeast"/>
        <w:ind w:left="4820"/>
        <w:jc w:val="right"/>
        <w:rPr>
          <w:rFonts w:ascii="Times New Roman" w:eastAsia="Times New Roman" w:hAnsi="Times New Roman" w:cs="Times New Roman"/>
          <w:kern w:val="1"/>
          <w:sz w:val="28"/>
          <w:szCs w:val="28"/>
          <w:lang w:eastAsia="ar-SA"/>
        </w:rPr>
      </w:pPr>
      <w:r w:rsidRPr="00B47758">
        <w:rPr>
          <w:rFonts w:ascii="Times New Roman" w:eastAsia="Times New Roman" w:hAnsi="Times New Roman" w:cs="Times New Roman"/>
          <w:kern w:val="1"/>
          <w:sz w:val="28"/>
          <w:szCs w:val="28"/>
          <w:lang w:eastAsia="ar-SA"/>
        </w:rPr>
        <w:t>к решению Совета депутатов</w:t>
      </w:r>
    </w:p>
    <w:p w:rsidR="00106211" w:rsidRPr="00B47758" w:rsidRDefault="00106211" w:rsidP="00106211">
      <w:pPr>
        <w:widowControl w:val="0"/>
        <w:tabs>
          <w:tab w:val="left" w:pos="6045"/>
        </w:tabs>
        <w:suppressAutoHyphens/>
        <w:spacing w:after="0" w:line="200" w:lineRule="atLeast"/>
        <w:ind w:left="4820"/>
        <w:jc w:val="right"/>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Волховского</w:t>
      </w:r>
      <w:r w:rsidRPr="00B47758">
        <w:rPr>
          <w:rFonts w:ascii="Times New Roman" w:eastAsia="Times New Roman" w:hAnsi="Times New Roman" w:cs="Times New Roman"/>
          <w:kern w:val="1"/>
          <w:sz w:val="28"/>
          <w:szCs w:val="28"/>
          <w:lang w:eastAsia="ar-SA"/>
        </w:rPr>
        <w:t xml:space="preserve"> муниципального района</w:t>
      </w:r>
    </w:p>
    <w:p w:rsidR="00106211" w:rsidRPr="00B47758" w:rsidRDefault="00106211" w:rsidP="00106211">
      <w:pPr>
        <w:widowControl w:val="0"/>
        <w:tabs>
          <w:tab w:val="left" w:pos="6045"/>
        </w:tabs>
        <w:suppressAutoHyphens/>
        <w:spacing w:after="0" w:line="200" w:lineRule="atLeast"/>
        <w:ind w:left="4820"/>
        <w:jc w:val="right"/>
        <w:rPr>
          <w:rFonts w:ascii="Times New Roman" w:eastAsia="Lucida Sans Unicode" w:hAnsi="Times New Roman" w:cs="Calibri"/>
          <w:kern w:val="1"/>
          <w:sz w:val="28"/>
          <w:szCs w:val="28"/>
          <w:lang w:eastAsia="ar-SA"/>
        </w:rPr>
      </w:pPr>
      <w:r w:rsidRPr="00B47758">
        <w:rPr>
          <w:rFonts w:ascii="Times New Roman" w:eastAsia="Times New Roman" w:hAnsi="Times New Roman" w:cs="Times New Roman"/>
          <w:kern w:val="1"/>
          <w:sz w:val="28"/>
          <w:szCs w:val="28"/>
          <w:lang w:eastAsia="ar-SA"/>
        </w:rPr>
        <w:t xml:space="preserve">от </w:t>
      </w:r>
      <w:r w:rsidR="00F61A24">
        <w:rPr>
          <w:rFonts w:ascii="Times New Roman" w:eastAsia="Times New Roman" w:hAnsi="Times New Roman" w:cs="Times New Roman"/>
          <w:kern w:val="1"/>
          <w:sz w:val="28"/>
          <w:szCs w:val="28"/>
          <w:lang w:eastAsia="ar-SA"/>
        </w:rPr>
        <w:t xml:space="preserve">27 апреля 2018 года </w:t>
      </w:r>
      <w:r w:rsidRPr="00B47758">
        <w:rPr>
          <w:rFonts w:ascii="Times New Roman" w:eastAsia="Times New Roman" w:hAnsi="Times New Roman" w:cs="Times New Roman"/>
          <w:kern w:val="1"/>
          <w:sz w:val="28"/>
          <w:szCs w:val="28"/>
          <w:lang w:eastAsia="ar-SA"/>
        </w:rPr>
        <w:t>№</w:t>
      </w:r>
      <w:r w:rsidR="00F61A24">
        <w:rPr>
          <w:rFonts w:ascii="Times New Roman" w:eastAsia="Times New Roman" w:hAnsi="Times New Roman" w:cs="Times New Roman"/>
          <w:kern w:val="1"/>
          <w:sz w:val="28"/>
          <w:szCs w:val="28"/>
          <w:lang w:eastAsia="ar-SA"/>
        </w:rPr>
        <w:t xml:space="preserve"> 16</w:t>
      </w: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kern w:val="1"/>
          <w:sz w:val="28"/>
          <w:szCs w:val="28"/>
          <w:lang w:eastAsia="ar-SA"/>
        </w:rPr>
      </w:pPr>
      <w:r w:rsidRPr="00106211">
        <w:rPr>
          <w:rFonts w:ascii="Times New Roman" w:eastAsia="Lucida Sans Unicode" w:hAnsi="Times New Roman" w:cs="Times New Roman"/>
          <w:kern w:val="1"/>
          <w:sz w:val="28"/>
          <w:szCs w:val="28"/>
          <w:lang w:eastAsia="ar-SA"/>
        </w:rPr>
        <w:t>ПОРЯДОК И СРОКИ</w:t>
      </w:r>
    </w:p>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kern w:val="1"/>
          <w:sz w:val="28"/>
          <w:szCs w:val="28"/>
          <w:lang w:eastAsia="ar-SA"/>
        </w:rPr>
      </w:pPr>
      <w:r w:rsidRPr="00106211">
        <w:rPr>
          <w:rFonts w:ascii="Times New Roman" w:eastAsia="Lucida Sans Unicode" w:hAnsi="Times New Roman" w:cs="Times New Roman"/>
          <w:kern w:val="1"/>
          <w:sz w:val="28"/>
          <w:szCs w:val="28"/>
          <w:lang w:eastAsia="ar-SA"/>
        </w:rPr>
        <w:t xml:space="preserve">ликвидации </w:t>
      </w:r>
      <w:r w:rsidR="0098694E">
        <w:rPr>
          <w:rFonts w:ascii="Times New Roman" w:eastAsia="Lucida Sans Unicode" w:hAnsi="Times New Roman" w:cs="Times New Roman"/>
          <w:kern w:val="1"/>
          <w:sz w:val="28"/>
          <w:szCs w:val="28"/>
          <w:lang w:eastAsia="ar-SA"/>
        </w:rPr>
        <w:t>к</w:t>
      </w:r>
      <w:r w:rsidR="0098694E">
        <w:rPr>
          <w:rFonts w:ascii="Times New Roman" w:eastAsia="Lucida Sans Unicode" w:hAnsi="Times New Roman" w:cs="Times New Roman"/>
          <w:kern w:val="1"/>
          <w:sz w:val="24"/>
          <w:szCs w:val="24"/>
          <w:lang w:eastAsia="ar-SA"/>
        </w:rPr>
        <w:t>омитета социальной защиты населения администрации Волховского муниципального района Ленинградской области</w:t>
      </w:r>
    </w:p>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b/>
          <w:kern w:val="1"/>
          <w:sz w:val="16"/>
          <w:szCs w:val="1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729"/>
        <w:gridCol w:w="2041"/>
        <w:gridCol w:w="1945"/>
        <w:gridCol w:w="2296"/>
      </w:tblGrid>
      <w:tr w:rsidR="005F07BA" w:rsidRPr="00106211" w:rsidTr="00A9701A">
        <w:trPr>
          <w:tblHeader/>
        </w:trPr>
        <w:tc>
          <w:tcPr>
            <w:tcW w:w="293" w:type="pct"/>
            <w:shd w:val="clear" w:color="auto" w:fill="auto"/>
          </w:tcPr>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b/>
                <w:kern w:val="1"/>
                <w:sz w:val="24"/>
                <w:szCs w:val="24"/>
                <w:lang w:eastAsia="ar-SA"/>
              </w:rPr>
            </w:pPr>
            <w:r w:rsidRPr="00106211">
              <w:rPr>
                <w:rFonts w:ascii="Times New Roman" w:eastAsia="Lucida Sans Unicode" w:hAnsi="Times New Roman" w:cs="Times New Roman"/>
                <w:b/>
                <w:kern w:val="1"/>
                <w:sz w:val="24"/>
                <w:szCs w:val="24"/>
                <w:lang w:eastAsia="ar-SA"/>
              </w:rPr>
              <w:t>№</w:t>
            </w:r>
          </w:p>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b/>
                <w:kern w:val="1"/>
                <w:sz w:val="24"/>
                <w:szCs w:val="24"/>
                <w:lang w:eastAsia="ar-SA"/>
              </w:rPr>
            </w:pPr>
            <w:proofErr w:type="gramStart"/>
            <w:r w:rsidRPr="00106211">
              <w:rPr>
                <w:rFonts w:ascii="Times New Roman" w:eastAsia="Lucida Sans Unicode" w:hAnsi="Times New Roman" w:cs="Times New Roman"/>
                <w:b/>
                <w:kern w:val="1"/>
                <w:sz w:val="24"/>
                <w:szCs w:val="24"/>
                <w:lang w:eastAsia="ar-SA"/>
              </w:rPr>
              <w:t>п</w:t>
            </w:r>
            <w:proofErr w:type="gramEnd"/>
            <w:r w:rsidRPr="00106211">
              <w:rPr>
                <w:rFonts w:ascii="Times New Roman" w:eastAsia="Lucida Sans Unicode" w:hAnsi="Times New Roman" w:cs="Times New Roman"/>
                <w:b/>
                <w:kern w:val="1"/>
                <w:sz w:val="24"/>
                <w:szCs w:val="24"/>
                <w:lang w:eastAsia="ar-SA"/>
              </w:rPr>
              <w:t>/п</w:t>
            </w:r>
          </w:p>
        </w:tc>
        <w:tc>
          <w:tcPr>
            <w:tcW w:w="1426" w:type="pct"/>
            <w:shd w:val="clear" w:color="auto" w:fill="auto"/>
          </w:tcPr>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b/>
                <w:kern w:val="1"/>
                <w:sz w:val="24"/>
                <w:szCs w:val="24"/>
                <w:lang w:eastAsia="ar-SA"/>
              </w:rPr>
            </w:pPr>
            <w:r w:rsidRPr="00106211">
              <w:rPr>
                <w:rFonts w:ascii="Times New Roman" w:eastAsia="Lucida Sans Unicode" w:hAnsi="Times New Roman" w:cs="Times New Roman"/>
                <w:b/>
                <w:kern w:val="1"/>
                <w:sz w:val="24"/>
                <w:szCs w:val="24"/>
                <w:lang w:eastAsia="ar-SA"/>
              </w:rPr>
              <w:t>Мероприятие</w:t>
            </w:r>
          </w:p>
        </w:tc>
        <w:tc>
          <w:tcPr>
            <w:tcW w:w="1066" w:type="pct"/>
            <w:shd w:val="clear" w:color="auto" w:fill="auto"/>
          </w:tcPr>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b/>
                <w:kern w:val="1"/>
                <w:sz w:val="24"/>
                <w:szCs w:val="24"/>
                <w:lang w:eastAsia="ar-SA"/>
              </w:rPr>
            </w:pPr>
            <w:r w:rsidRPr="00106211">
              <w:rPr>
                <w:rFonts w:ascii="Times New Roman" w:eastAsia="Lucida Sans Unicode" w:hAnsi="Times New Roman" w:cs="Times New Roman"/>
                <w:b/>
                <w:kern w:val="1"/>
                <w:sz w:val="24"/>
                <w:szCs w:val="24"/>
                <w:lang w:eastAsia="ar-SA"/>
              </w:rPr>
              <w:t>Срок исполнения</w:t>
            </w:r>
          </w:p>
        </w:tc>
        <w:tc>
          <w:tcPr>
            <w:tcW w:w="1016" w:type="pct"/>
            <w:shd w:val="clear" w:color="auto" w:fill="auto"/>
          </w:tcPr>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b/>
                <w:kern w:val="1"/>
                <w:sz w:val="24"/>
                <w:szCs w:val="24"/>
                <w:lang w:eastAsia="ar-SA"/>
              </w:rPr>
            </w:pPr>
            <w:r w:rsidRPr="00106211">
              <w:rPr>
                <w:rFonts w:ascii="Times New Roman" w:eastAsia="Lucida Sans Unicode" w:hAnsi="Times New Roman" w:cs="Times New Roman"/>
                <w:b/>
                <w:kern w:val="1"/>
                <w:sz w:val="24"/>
                <w:szCs w:val="24"/>
                <w:lang w:eastAsia="ar-SA"/>
              </w:rPr>
              <w:t>Ответственные исполнители</w:t>
            </w:r>
          </w:p>
        </w:tc>
        <w:tc>
          <w:tcPr>
            <w:tcW w:w="1199" w:type="pct"/>
            <w:shd w:val="clear" w:color="auto" w:fill="auto"/>
          </w:tcPr>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b/>
                <w:kern w:val="1"/>
                <w:sz w:val="24"/>
                <w:szCs w:val="24"/>
                <w:lang w:eastAsia="ar-SA"/>
              </w:rPr>
            </w:pPr>
            <w:r w:rsidRPr="00106211">
              <w:rPr>
                <w:rFonts w:ascii="Times New Roman" w:eastAsia="Lucida Sans Unicode" w:hAnsi="Times New Roman" w:cs="Times New Roman"/>
                <w:b/>
                <w:kern w:val="1"/>
                <w:sz w:val="24"/>
                <w:szCs w:val="24"/>
                <w:lang w:eastAsia="ar-SA"/>
              </w:rPr>
              <w:t>Результат</w:t>
            </w:r>
          </w:p>
        </w:tc>
      </w:tr>
      <w:tr w:rsidR="005F07BA" w:rsidRPr="00106211" w:rsidTr="00A9701A">
        <w:trPr>
          <w:trHeight w:val="353"/>
          <w:tblHeader/>
        </w:trPr>
        <w:tc>
          <w:tcPr>
            <w:tcW w:w="293" w:type="pct"/>
            <w:shd w:val="clear" w:color="auto" w:fill="auto"/>
          </w:tcPr>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1</w:t>
            </w:r>
          </w:p>
        </w:tc>
        <w:tc>
          <w:tcPr>
            <w:tcW w:w="1426" w:type="pct"/>
            <w:shd w:val="clear" w:color="auto" w:fill="auto"/>
          </w:tcPr>
          <w:p w:rsidR="00106211" w:rsidRPr="00106211" w:rsidRDefault="00106211" w:rsidP="00106211">
            <w:pPr>
              <w:widowControl w:val="0"/>
              <w:suppressAutoHyphens/>
              <w:autoSpaceDE w:val="0"/>
              <w:autoSpaceDN w:val="0"/>
              <w:adjustRightInd w:val="0"/>
              <w:spacing w:after="0" w:line="240" w:lineRule="auto"/>
              <w:jc w:val="center"/>
              <w:rPr>
                <w:rFonts w:ascii="Times New Roman" w:eastAsia="Lucida Sans Unicode" w:hAnsi="Times New Roman" w:cs="Times New Roman"/>
                <w:color w:val="000000"/>
                <w:kern w:val="1"/>
                <w:sz w:val="24"/>
                <w:szCs w:val="24"/>
                <w:lang w:eastAsia="ar-SA"/>
              </w:rPr>
            </w:pPr>
            <w:r w:rsidRPr="00106211">
              <w:rPr>
                <w:rFonts w:ascii="Times New Roman" w:eastAsia="Lucida Sans Unicode" w:hAnsi="Times New Roman" w:cs="Times New Roman"/>
                <w:color w:val="000000"/>
                <w:kern w:val="1"/>
                <w:sz w:val="24"/>
                <w:szCs w:val="24"/>
                <w:lang w:eastAsia="ar-SA"/>
              </w:rPr>
              <w:t>2</w:t>
            </w:r>
          </w:p>
        </w:tc>
        <w:tc>
          <w:tcPr>
            <w:tcW w:w="1066" w:type="pct"/>
            <w:shd w:val="clear" w:color="auto" w:fill="auto"/>
          </w:tcPr>
          <w:p w:rsidR="00106211" w:rsidRPr="00106211" w:rsidRDefault="00106211" w:rsidP="00106211">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3</w:t>
            </w:r>
          </w:p>
        </w:tc>
        <w:tc>
          <w:tcPr>
            <w:tcW w:w="1016" w:type="pct"/>
            <w:shd w:val="clear" w:color="auto" w:fill="auto"/>
          </w:tcPr>
          <w:p w:rsidR="00106211" w:rsidRPr="00106211" w:rsidRDefault="00106211" w:rsidP="00106211">
            <w:pPr>
              <w:widowControl w:val="0"/>
              <w:suppressAutoHyphens/>
              <w:spacing w:after="0" w:line="240" w:lineRule="auto"/>
              <w:contextualSpacing/>
              <w:jc w:val="center"/>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4</w:t>
            </w:r>
          </w:p>
        </w:tc>
        <w:tc>
          <w:tcPr>
            <w:tcW w:w="1199" w:type="pct"/>
            <w:shd w:val="clear" w:color="auto" w:fill="auto"/>
          </w:tcPr>
          <w:p w:rsidR="00106211" w:rsidRPr="00106211" w:rsidRDefault="00106211" w:rsidP="00106211">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5</w:t>
            </w:r>
          </w:p>
        </w:tc>
      </w:tr>
      <w:tr w:rsidR="005F07BA" w:rsidRPr="00106211" w:rsidTr="00A9701A">
        <w:trPr>
          <w:trHeight w:val="841"/>
        </w:trPr>
        <w:tc>
          <w:tcPr>
            <w:tcW w:w="293" w:type="pct"/>
            <w:shd w:val="clear" w:color="auto" w:fill="auto"/>
          </w:tcPr>
          <w:p w:rsidR="00106211" w:rsidRPr="00106211" w:rsidRDefault="00106211"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sidRPr="00106211">
              <w:rPr>
                <w:rFonts w:ascii="Times New Roman" w:eastAsia="Lucida Sans Unicode" w:hAnsi="Times New Roman" w:cs="Times New Roman"/>
                <w:b/>
                <w:kern w:val="1"/>
                <w:sz w:val="24"/>
                <w:szCs w:val="24"/>
                <w:lang w:eastAsia="ar-SA"/>
              </w:rPr>
              <w:t>1.</w:t>
            </w:r>
          </w:p>
        </w:tc>
        <w:tc>
          <w:tcPr>
            <w:tcW w:w="1426" w:type="pct"/>
            <w:shd w:val="clear" w:color="auto" w:fill="auto"/>
          </w:tcPr>
          <w:p w:rsidR="00106211" w:rsidRPr="00106211" w:rsidRDefault="00106211"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color w:val="000000"/>
                <w:kern w:val="1"/>
                <w:sz w:val="24"/>
                <w:szCs w:val="24"/>
                <w:lang w:eastAsia="ar-SA"/>
              </w:rPr>
              <w:t xml:space="preserve">Направление в ИФНС России </w:t>
            </w:r>
            <w:r>
              <w:rPr>
                <w:rFonts w:ascii="Times New Roman" w:eastAsia="Lucida Sans Unicode" w:hAnsi="Times New Roman" w:cs="Times New Roman"/>
                <w:color w:val="000000"/>
                <w:kern w:val="1"/>
                <w:sz w:val="24"/>
                <w:szCs w:val="24"/>
                <w:lang w:eastAsia="ar-SA"/>
              </w:rPr>
              <w:t xml:space="preserve">по Выборгскому району </w:t>
            </w:r>
            <w:r w:rsidRPr="00106211">
              <w:rPr>
                <w:rFonts w:ascii="Times New Roman" w:eastAsia="Lucida Sans Unicode" w:hAnsi="Times New Roman" w:cs="Times New Roman"/>
                <w:kern w:val="1"/>
                <w:sz w:val="24"/>
                <w:szCs w:val="24"/>
                <w:lang w:eastAsia="ar-SA"/>
              </w:rPr>
              <w:t>уведомления</w:t>
            </w:r>
            <w:r>
              <w:rPr>
                <w:rFonts w:ascii="Times New Roman" w:eastAsia="Lucida Sans Unicode" w:hAnsi="Times New Roman" w:cs="Times New Roman"/>
                <w:kern w:val="1"/>
                <w:sz w:val="24"/>
                <w:szCs w:val="24"/>
                <w:lang w:eastAsia="ar-SA"/>
              </w:rPr>
              <w:t xml:space="preserve"> по форме Р15001</w:t>
            </w:r>
            <w:r w:rsidRPr="00106211">
              <w:rPr>
                <w:rFonts w:ascii="Times New Roman" w:eastAsia="Lucida Sans Unicode" w:hAnsi="Times New Roman" w:cs="Times New Roman"/>
                <w:kern w:val="1"/>
                <w:sz w:val="24"/>
                <w:szCs w:val="24"/>
                <w:lang w:eastAsia="ar-SA"/>
              </w:rPr>
              <w:t xml:space="preserve"> о принятии решения о ликвидации </w:t>
            </w:r>
            <w:r>
              <w:rPr>
                <w:rFonts w:ascii="Times New Roman" w:eastAsia="Lucida Sans Unicode" w:hAnsi="Times New Roman" w:cs="Times New Roman"/>
                <w:kern w:val="1"/>
                <w:sz w:val="24"/>
                <w:szCs w:val="24"/>
                <w:lang w:eastAsia="ar-SA"/>
              </w:rPr>
              <w:t>Комитета социальной защиты населения администрации Волховского муниципального района Ленинградской области</w:t>
            </w:r>
            <w:r w:rsidRPr="00106211">
              <w:rPr>
                <w:rFonts w:ascii="Times New Roman" w:eastAsia="Lucida Sans Unicode" w:hAnsi="Times New Roman" w:cs="Times New Roman"/>
                <w:kern w:val="1"/>
                <w:sz w:val="24"/>
                <w:szCs w:val="24"/>
                <w:lang w:eastAsia="ar-SA"/>
              </w:rPr>
              <w:t xml:space="preserve"> (дале</w:t>
            </w:r>
            <w:proofErr w:type="gramStart"/>
            <w:r w:rsidRPr="00106211">
              <w:rPr>
                <w:rFonts w:ascii="Times New Roman" w:eastAsia="Lucida Sans Unicode" w:hAnsi="Times New Roman" w:cs="Times New Roman"/>
                <w:kern w:val="1"/>
                <w:sz w:val="24"/>
                <w:szCs w:val="24"/>
                <w:lang w:eastAsia="ar-SA"/>
              </w:rPr>
              <w:t>е-</w:t>
            </w:r>
            <w:proofErr w:type="gramEnd"/>
            <w:r w:rsidRPr="00106211">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Комитет</w:t>
            </w:r>
            <w:r w:rsidRPr="00106211">
              <w:rPr>
                <w:rFonts w:ascii="Times New Roman" w:eastAsia="Lucida Sans Unicode" w:hAnsi="Times New Roman" w:cs="Times New Roman"/>
                <w:kern w:val="1"/>
                <w:sz w:val="24"/>
                <w:szCs w:val="24"/>
                <w:lang w:eastAsia="ar-SA"/>
              </w:rPr>
              <w:t>) и формировании ликвидационной комиссии с приложением такого решения в письменной форме</w:t>
            </w:r>
          </w:p>
        </w:tc>
        <w:tc>
          <w:tcPr>
            <w:tcW w:w="1066" w:type="pct"/>
            <w:shd w:val="clear" w:color="auto" w:fill="auto"/>
          </w:tcPr>
          <w:p w:rsidR="00106211" w:rsidRPr="00106211" w:rsidRDefault="00106211"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в течение трех рабочих дней после даты принятия решения о ликвидации </w:t>
            </w:r>
          </w:p>
        </w:tc>
        <w:tc>
          <w:tcPr>
            <w:tcW w:w="1016" w:type="pct"/>
            <w:shd w:val="clear" w:color="auto" w:fill="auto"/>
          </w:tcPr>
          <w:p w:rsidR="00106211" w:rsidRPr="00106211" w:rsidRDefault="00106211"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106211" w:rsidRPr="00106211" w:rsidRDefault="00106211"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Отметка </w:t>
            </w:r>
            <w:r w:rsidRPr="00106211">
              <w:rPr>
                <w:rFonts w:ascii="Times New Roman" w:eastAsia="Lucida Sans Unicode" w:hAnsi="Times New Roman" w:cs="Times New Roman"/>
                <w:color w:val="000000"/>
                <w:kern w:val="1"/>
                <w:sz w:val="24"/>
                <w:szCs w:val="24"/>
                <w:lang w:eastAsia="ar-SA"/>
              </w:rPr>
              <w:t xml:space="preserve"> ИФНС России </w:t>
            </w:r>
            <w:r w:rsidRPr="00106211">
              <w:rPr>
                <w:rFonts w:ascii="Times New Roman" w:eastAsia="Lucida Sans Unicode" w:hAnsi="Times New Roman" w:cs="Times New Roman"/>
                <w:kern w:val="1"/>
                <w:sz w:val="24"/>
                <w:szCs w:val="24"/>
                <w:lang w:eastAsia="ar-SA"/>
              </w:rPr>
              <w:t xml:space="preserve">о получении уведомления и решения о ликвидации </w:t>
            </w:r>
            <w:r w:rsidR="00995D44">
              <w:rPr>
                <w:rFonts w:ascii="Times New Roman" w:eastAsia="Lucida Sans Unicode" w:hAnsi="Times New Roman" w:cs="Times New Roman"/>
                <w:kern w:val="1"/>
                <w:sz w:val="24"/>
                <w:szCs w:val="24"/>
                <w:lang w:eastAsia="ar-SA"/>
              </w:rPr>
              <w:t>Комитета.</w:t>
            </w:r>
          </w:p>
          <w:p w:rsidR="00106211" w:rsidRPr="00106211" w:rsidRDefault="00106211" w:rsidP="00995D4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Внесение </w:t>
            </w:r>
            <w:r w:rsidRPr="00106211">
              <w:rPr>
                <w:rFonts w:ascii="Times New Roman" w:eastAsia="Lucida Sans Unicode" w:hAnsi="Times New Roman" w:cs="Times New Roman"/>
                <w:color w:val="000000"/>
                <w:kern w:val="1"/>
                <w:sz w:val="24"/>
                <w:szCs w:val="24"/>
                <w:lang w:eastAsia="ar-SA"/>
              </w:rPr>
              <w:t xml:space="preserve"> ИФНС России </w:t>
            </w:r>
            <w:r w:rsidRPr="00106211">
              <w:rPr>
                <w:rFonts w:ascii="Times New Roman" w:eastAsia="Lucida Sans Unicode" w:hAnsi="Times New Roman" w:cs="Times New Roman"/>
                <w:kern w:val="1"/>
                <w:sz w:val="24"/>
                <w:szCs w:val="24"/>
                <w:lang w:eastAsia="ar-SA"/>
              </w:rPr>
              <w:t xml:space="preserve"> в единый государственный реестр юридических лиц записи о том, что </w:t>
            </w:r>
            <w:r w:rsidR="00995D44">
              <w:rPr>
                <w:rFonts w:ascii="Times New Roman" w:eastAsia="Lucida Sans Unicode" w:hAnsi="Times New Roman" w:cs="Times New Roman"/>
                <w:kern w:val="1"/>
                <w:sz w:val="24"/>
                <w:szCs w:val="24"/>
                <w:lang w:eastAsia="ar-SA"/>
              </w:rPr>
              <w:t xml:space="preserve">Комитет </w:t>
            </w:r>
            <w:r w:rsidRPr="00106211">
              <w:rPr>
                <w:rFonts w:ascii="Times New Roman" w:eastAsia="Lucida Sans Unicode" w:hAnsi="Times New Roman" w:cs="Times New Roman"/>
                <w:kern w:val="1"/>
                <w:sz w:val="24"/>
                <w:szCs w:val="24"/>
                <w:lang w:eastAsia="ar-SA"/>
              </w:rPr>
              <w:t xml:space="preserve">находится в процессе ликвидации. </w:t>
            </w:r>
          </w:p>
        </w:tc>
      </w:tr>
      <w:tr w:rsidR="005F07BA" w:rsidRPr="00106211" w:rsidTr="00A9701A">
        <w:trPr>
          <w:trHeight w:val="841"/>
        </w:trPr>
        <w:tc>
          <w:tcPr>
            <w:tcW w:w="293" w:type="pct"/>
            <w:shd w:val="clear" w:color="auto" w:fill="auto"/>
          </w:tcPr>
          <w:p w:rsidR="00106211" w:rsidRPr="00106211" w:rsidRDefault="00106211"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sidRPr="00106211">
              <w:rPr>
                <w:rFonts w:ascii="Times New Roman" w:eastAsia="Lucida Sans Unicode" w:hAnsi="Times New Roman" w:cs="Times New Roman"/>
                <w:b/>
                <w:kern w:val="1"/>
                <w:sz w:val="24"/>
                <w:szCs w:val="24"/>
                <w:lang w:eastAsia="ar-SA"/>
              </w:rPr>
              <w:t>2.</w:t>
            </w:r>
          </w:p>
        </w:tc>
        <w:tc>
          <w:tcPr>
            <w:tcW w:w="1426" w:type="pct"/>
            <w:shd w:val="clear" w:color="auto" w:fill="auto"/>
          </w:tcPr>
          <w:p w:rsidR="00106211" w:rsidRPr="00106211" w:rsidRDefault="00106211" w:rsidP="002378C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Подготовка и направление работникам под роспись уведомлений о </w:t>
            </w:r>
            <w:r w:rsidRPr="00106211">
              <w:rPr>
                <w:rFonts w:ascii="Times New Roman" w:eastAsia="Lucida Sans Unicode" w:hAnsi="Times New Roman" w:cs="Times New Roman"/>
                <w:bCs/>
                <w:kern w:val="1"/>
                <w:sz w:val="24"/>
                <w:szCs w:val="24"/>
                <w:lang w:eastAsia="ar-SA"/>
              </w:rPr>
              <w:t xml:space="preserve">предстоящем увольнении в связи с ликвидацией </w:t>
            </w:r>
            <w:r w:rsidR="002378C2">
              <w:rPr>
                <w:rFonts w:ascii="Times New Roman" w:eastAsia="Lucida Sans Unicode" w:hAnsi="Times New Roman" w:cs="Times New Roman"/>
                <w:kern w:val="1"/>
                <w:sz w:val="24"/>
                <w:szCs w:val="24"/>
                <w:lang w:eastAsia="ar-SA"/>
              </w:rPr>
              <w:t>Комитета</w:t>
            </w:r>
          </w:p>
        </w:tc>
        <w:tc>
          <w:tcPr>
            <w:tcW w:w="1066" w:type="pct"/>
            <w:shd w:val="clear" w:color="auto" w:fill="auto"/>
          </w:tcPr>
          <w:p w:rsidR="00106211" w:rsidRPr="00106211" w:rsidRDefault="00106211" w:rsidP="004F2D2F">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не </w:t>
            </w:r>
            <w:proofErr w:type="gramStart"/>
            <w:r w:rsidRPr="004F2D2F">
              <w:rPr>
                <w:rFonts w:ascii="Times New Roman" w:eastAsia="Lucida Sans Unicode" w:hAnsi="Times New Roman" w:cs="Times New Roman"/>
                <w:kern w:val="1"/>
                <w:sz w:val="24"/>
                <w:szCs w:val="24"/>
                <w:lang w:eastAsia="ar-SA"/>
              </w:rPr>
              <w:t>позднее</w:t>
            </w:r>
            <w:proofErr w:type="gramEnd"/>
            <w:r w:rsidRPr="004F2D2F">
              <w:rPr>
                <w:rFonts w:ascii="Times New Roman" w:eastAsia="Lucida Sans Unicode" w:hAnsi="Times New Roman" w:cs="Times New Roman"/>
                <w:kern w:val="1"/>
                <w:sz w:val="24"/>
                <w:szCs w:val="24"/>
                <w:lang w:eastAsia="ar-SA"/>
              </w:rPr>
              <w:t xml:space="preserve"> </w:t>
            </w:r>
            <w:r w:rsidR="004F2D2F" w:rsidRPr="004F2D2F">
              <w:rPr>
                <w:rFonts w:ascii="Times New Roman" w:eastAsia="Lucida Sans Unicode" w:hAnsi="Times New Roman" w:cs="Times New Roman"/>
                <w:kern w:val="1"/>
                <w:sz w:val="24"/>
                <w:szCs w:val="24"/>
                <w:lang w:eastAsia="ar-SA"/>
              </w:rPr>
              <w:t>чем за 2 месяца до увольнения</w:t>
            </w:r>
            <w:r w:rsidRPr="00106211">
              <w:rPr>
                <w:rFonts w:ascii="Times New Roman" w:eastAsia="Lucida Sans Unicode" w:hAnsi="Times New Roman" w:cs="Times New Roman"/>
                <w:kern w:val="1"/>
                <w:sz w:val="24"/>
                <w:szCs w:val="24"/>
                <w:lang w:eastAsia="ar-SA"/>
              </w:rPr>
              <w:t xml:space="preserve"> </w:t>
            </w:r>
          </w:p>
        </w:tc>
        <w:tc>
          <w:tcPr>
            <w:tcW w:w="1016" w:type="pct"/>
            <w:shd w:val="clear" w:color="auto" w:fill="auto"/>
          </w:tcPr>
          <w:p w:rsidR="00106211" w:rsidRPr="00106211" w:rsidRDefault="00106211"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106211" w:rsidRPr="00106211" w:rsidRDefault="00106211"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Отметка работников о получении уведомления</w:t>
            </w:r>
          </w:p>
        </w:tc>
      </w:tr>
      <w:tr w:rsidR="005F07BA" w:rsidRPr="00106211" w:rsidTr="00A9701A">
        <w:trPr>
          <w:trHeight w:val="841"/>
        </w:trPr>
        <w:tc>
          <w:tcPr>
            <w:tcW w:w="293" w:type="pct"/>
            <w:tcBorders>
              <w:top w:val="single" w:sz="4" w:space="0" w:color="auto"/>
              <w:left w:val="single" w:sz="4" w:space="0" w:color="auto"/>
              <w:bottom w:val="single" w:sz="4" w:space="0" w:color="auto"/>
              <w:right w:val="single" w:sz="4" w:space="0" w:color="auto"/>
            </w:tcBorders>
            <w:shd w:val="clear" w:color="auto" w:fill="auto"/>
          </w:tcPr>
          <w:p w:rsidR="00F401C7" w:rsidRPr="00106211" w:rsidRDefault="00F401C7" w:rsidP="00F401C7">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3</w:t>
            </w:r>
            <w:r w:rsidRPr="00106211">
              <w:rPr>
                <w:rFonts w:ascii="Times New Roman" w:eastAsia="Lucida Sans Unicode" w:hAnsi="Times New Roman" w:cs="Times New Roman"/>
                <w:b/>
                <w:kern w:val="1"/>
                <w:sz w:val="24"/>
                <w:szCs w:val="24"/>
                <w:lang w:eastAsia="ar-SA"/>
              </w:rPr>
              <w:t>.</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F401C7" w:rsidRPr="00106211" w:rsidRDefault="00F401C7" w:rsidP="006363E9">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F401C7">
              <w:rPr>
                <w:rFonts w:ascii="Times New Roman" w:eastAsia="Lucida Sans Unicode" w:hAnsi="Times New Roman" w:cs="Times New Roman"/>
                <w:kern w:val="1"/>
                <w:sz w:val="24"/>
                <w:szCs w:val="24"/>
                <w:lang w:eastAsia="ar-SA"/>
              </w:rPr>
              <w:t xml:space="preserve">Уведомление территориального центра занятости населения о принятии решения о ликвидации </w:t>
            </w:r>
            <w:r>
              <w:rPr>
                <w:rFonts w:ascii="Times New Roman" w:eastAsia="Lucida Sans Unicode" w:hAnsi="Times New Roman" w:cs="Times New Roman"/>
                <w:kern w:val="1"/>
                <w:sz w:val="24"/>
                <w:szCs w:val="24"/>
                <w:lang w:eastAsia="ar-SA"/>
              </w:rPr>
              <w:t>Комитета</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F401C7" w:rsidRPr="00106211" w:rsidRDefault="00F401C7" w:rsidP="004F2D2F">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54314B">
              <w:rPr>
                <w:rFonts w:ascii="Times New Roman" w:eastAsia="Lucida Sans Unicode" w:hAnsi="Times New Roman" w:cs="Times New Roman"/>
                <w:kern w:val="1"/>
                <w:sz w:val="24"/>
                <w:szCs w:val="24"/>
                <w:lang w:eastAsia="ar-SA"/>
              </w:rPr>
              <w:t xml:space="preserve">в срок не менее чем за </w:t>
            </w:r>
            <w:r w:rsidR="0054314B">
              <w:rPr>
                <w:rFonts w:ascii="Times New Roman" w:eastAsia="Lucida Sans Unicode" w:hAnsi="Times New Roman" w:cs="Times New Roman"/>
                <w:kern w:val="1"/>
                <w:sz w:val="24"/>
                <w:szCs w:val="24"/>
                <w:lang w:eastAsia="ar-SA"/>
              </w:rPr>
              <w:t xml:space="preserve">два </w:t>
            </w:r>
            <w:r w:rsidRPr="0054314B">
              <w:rPr>
                <w:rFonts w:ascii="Times New Roman" w:eastAsia="Lucida Sans Unicode" w:hAnsi="Times New Roman" w:cs="Times New Roman"/>
                <w:kern w:val="1"/>
                <w:sz w:val="24"/>
                <w:szCs w:val="24"/>
                <w:lang w:eastAsia="ar-SA"/>
              </w:rPr>
              <w:t>месяца до начала</w:t>
            </w:r>
            <w:r w:rsidRPr="00F401C7">
              <w:rPr>
                <w:rFonts w:ascii="Times New Roman" w:eastAsia="Lucida Sans Unicode" w:hAnsi="Times New Roman" w:cs="Times New Roman"/>
                <w:kern w:val="1"/>
                <w:sz w:val="24"/>
                <w:szCs w:val="24"/>
                <w:lang w:eastAsia="ar-SA"/>
              </w:rPr>
              <w:t xml:space="preserve"> проведения соответствующих мероприятий по увольнению муниципальных служащих и иных работников </w:t>
            </w:r>
            <w:r>
              <w:rPr>
                <w:rFonts w:ascii="Times New Roman" w:eastAsia="Lucida Sans Unicode" w:hAnsi="Times New Roman" w:cs="Times New Roman"/>
                <w:kern w:val="1"/>
                <w:sz w:val="24"/>
                <w:szCs w:val="24"/>
                <w:lang w:eastAsia="ar-SA"/>
              </w:rPr>
              <w:t>Комитета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F401C7" w:rsidRPr="00106211" w:rsidRDefault="00F401C7" w:rsidP="00F401C7">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F401C7" w:rsidRPr="00106211" w:rsidRDefault="00F401C7" w:rsidP="00F401C7">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Отметка работников</w:t>
            </w:r>
            <w:r>
              <w:rPr>
                <w:rFonts w:ascii="Times New Roman" w:eastAsia="Lucida Sans Unicode" w:hAnsi="Times New Roman" w:cs="Times New Roman"/>
                <w:kern w:val="1"/>
                <w:sz w:val="24"/>
                <w:szCs w:val="24"/>
                <w:lang w:eastAsia="ar-SA"/>
              </w:rPr>
              <w:t xml:space="preserve"> ЦЗ</w:t>
            </w:r>
            <w:r w:rsidRPr="00106211">
              <w:rPr>
                <w:rFonts w:ascii="Times New Roman" w:eastAsia="Lucida Sans Unicode" w:hAnsi="Times New Roman" w:cs="Times New Roman"/>
                <w:kern w:val="1"/>
                <w:sz w:val="24"/>
                <w:szCs w:val="24"/>
                <w:lang w:eastAsia="ar-SA"/>
              </w:rPr>
              <w:t xml:space="preserve"> о получении уведомления</w:t>
            </w:r>
          </w:p>
        </w:tc>
      </w:tr>
      <w:tr w:rsidR="005F07BA" w:rsidRPr="00106211" w:rsidTr="00A9701A">
        <w:tc>
          <w:tcPr>
            <w:tcW w:w="293" w:type="pct"/>
            <w:shd w:val="clear" w:color="auto" w:fill="auto"/>
          </w:tcPr>
          <w:p w:rsidR="00106211" w:rsidRPr="00106211" w:rsidRDefault="00F401C7"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4</w:t>
            </w:r>
            <w:r w:rsidR="00106211" w:rsidRPr="00106211">
              <w:rPr>
                <w:rFonts w:ascii="Times New Roman" w:eastAsia="Lucida Sans Unicode" w:hAnsi="Times New Roman" w:cs="Times New Roman"/>
                <w:b/>
                <w:kern w:val="1"/>
                <w:sz w:val="24"/>
                <w:szCs w:val="24"/>
                <w:lang w:eastAsia="ar-SA"/>
              </w:rPr>
              <w:t>.</w:t>
            </w:r>
          </w:p>
        </w:tc>
        <w:tc>
          <w:tcPr>
            <w:tcW w:w="1426" w:type="pct"/>
            <w:shd w:val="clear" w:color="auto" w:fill="auto"/>
          </w:tcPr>
          <w:p w:rsidR="00106211" w:rsidRDefault="00106211" w:rsidP="002378C2">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Опубликование в журнале "Вестник </w:t>
            </w:r>
            <w:r w:rsidRPr="00106211">
              <w:rPr>
                <w:rFonts w:ascii="Times New Roman" w:eastAsia="Lucida Sans Unicode" w:hAnsi="Times New Roman" w:cs="Times New Roman"/>
                <w:kern w:val="1"/>
                <w:sz w:val="24"/>
                <w:szCs w:val="24"/>
                <w:lang w:eastAsia="ar-SA"/>
              </w:rPr>
              <w:lastRenderedPageBreak/>
              <w:t xml:space="preserve">государственной регистрации" сообщения о ликвидации </w:t>
            </w:r>
            <w:r w:rsidR="002378C2">
              <w:rPr>
                <w:rFonts w:ascii="Times New Roman" w:eastAsia="Lucida Sans Unicode" w:hAnsi="Times New Roman" w:cs="Times New Roman"/>
                <w:kern w:val="1"/>
                <w:sz w:val="24"/>
                <w:szCs w:val="24"/>
                <w:lang w:eastAsia="ar-SA"/>
              </w:rPr>
              <w:t xml:space="preserve">Комитета, </w:t>
            </w:r>
            <w:r w:rsidR="004F2D2F">
              <w:rPr>
                <w:rFonts w:ascii="Times New Roman" w:eastAsia="Lucida Sans Unicode" w:hAnsi="Times New Roman" w:cs="Times New Roman"/>
                <w:kern w:val="1"/>
                <w:sz w:val="24"/>
                <w:szCs w:val="24"/>
                <w:lang w:eastAsia="ar-SA"/>
              </w:rPr>
              <w:t>о порядке и сроке заявления требований его кредиторами</w:t>
            </w:r>
          </w:p>
          <w:p w:rsidR="00DD5217" w:rsidRPr="00106211" w:rsidRDefault="00DD5217" w:rsidP="002378C2">
            <w:pPr>
              <w:widowControl w:val="0"/>
              <w:suppressAutoHyphens/>
              <w:spacing w:after="0" w:line="240" w:lineRule="auto"/>
              <w:jc w:val="both"/>
              <w:rPr>
                <w:rFonts w:ascii="Times New Roman" w:eastAsia="Lucida Sans Unicode" w:hAnsi="Times New Roman" w:cs="Times New Roman"/>
                <w:kern w:val="1"/>
                <w:sz w:val="24"/>
                <w:szCs w:val="24"/>
                <w:lang w:eastAsia="ar-SA"/>
              </w:rPr>
            </w:pPr>
          </w:p>
        </w:tc>
        <w:tc>
          <w:tcPr>
            <w:tcW w:w="1066" w:type="pct"/>
            <w:shd w:val="clear" w:color="auto" w:fill="auto"/>
          </w:tcPr>
          <w:p w:rsidR="00106211" w:rsidRPr="00106211" w:rsidRDefault="00106211" w:rsidP="004F2D2F">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lastRenderedPageBreak/>
              <w:t xml:space="preserve">в течение </w:t>
            </w:r>
            <w:r w:rsidR="004F2D2F">
              <w:rPr>
                <w:rFonts w:ascii="Times New Roman" w:eastAsia="Lucida Sans Unicode" w:hAnsi="Times New Roman" w:cs="Times New Roman"/>
                <w:kern w:val="1"/>
                <w:sz w:val="24"/>
                <w:szCs w:val="24"/>
                <w:lang w:eastAsia="ar-SA"/>
              </w:rPr>
              <w:t>30</w:t>
            </w:r>
            <w:r w:rsidRPr="00106211">
              <w:rPr>
                <w:rFonts w:ascii="Times New Roman" w:eastAsia="Lucida Sans Unicode" w:hAnsi="Times New Roman" w:cs="Times New Roman"/>
                <w:kern w:val="1"/>
                <w:sz w:val="24"/>
                <w:szCs w:val="24"/>
                <w:lang w:eastAsia="ar-SA"/>
              </w:rPr>
              <w:t xml:space="preserve"> дней </w:t>
            </w:r>
            <w:r w:rsidR="004F2D2F">
              <w:rPr>
                <w:rFonts w:ascii="Times New Roman" w:eastAsia="Lucida Sans Unicode" w:hAnsi="Times New Roman" w:cs="Times New Roman"/>
                <w:kern w:val="1"/>
                <w:sz w:val="24"/>
                <w:szCs w:val="24"/>
                <w:lang w:eastAsia="ar-SA"/>
              </w:rPr>
              <w:t xml:space="preserve">со дня </w:t>
            </w:r>
            <w:r w:rsidR="004F2D2F">
              <w:rPr>
                <w:rFonts w:ascii="Times New Roman" w:eastAsia="Lucida Sans Unicode" w:hAnsi="Times New Roman" w:cs="Times New Roman"/>
                <w:kern w:val="1"/>
                <w:sz w:val="24"/>
                <w:szCs w:val="24"/>
                <w:lang w:eastAsia="ar-SA"/>
              </w:rPr>
              <w:lastRenderedPageBreak/>
              <w:t>вступления в силе решения о ликвидации Комитета</w:t>
            </w:r>
            <w:r w:rsidR="00DD5217">
              <w:rPr>
                <w:rFonts w:ascii="Times New Roman" w:eastAsia="Lucida Sans Unicode" w:hAnsi="Times New Roman" w:cs="Times New Roman"/>
                <w:kern w:val="1"/>
                <w:sz w:val="24"/>
                <w:szCs w:val="24"/>
                <w:lang w:eastAsia="ar-SA"/>
              </w:rPr>
              <w:t xml:space="preserve"> </w:t>
            </w:r>
          </w:p>
        </w:tc>
        <w:tc>
          <w:tcPr>
            <w:tcW w:w="1016" w:type="pct"/>
            <w:shd w:val="clear" w:color="auto" w:fill="auto"/>
          </w:tcPr>
          <w:p w:rsidR="00106211" w:rsidRPr="00106211" w:rsidRDefault="00106211"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lastRenderedPageBreak/>
              <w:t>Ликвидационная комиссия</w:t>
            </w:r>
          </w:p>
        </w:tc>
        <w:tc>
          <w:tcPr>
            <w:tcW w:w="1199" w:type="pct"/>
            <w:shd w:val="clear" w:color="auto" w:fill="auto"/>
          </w:tcPr>
          <w:p w:rsidR="00106211" w:rsidRPr="00106211" w:rsidRDefault="00106211" w:rsidP="00DD5217">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Публикация о ликвидации </w:t>
            </w:r>
            <w:r w:rsidR="00DD5217">
              <w:rPr>
                <w:rFonts w:ascii="Times New Roman" w:eastAsia="Lucida Sans Unicode" w:hAnsi="Times New Roman" w:cs="Times New Roman"/>
                <w:kern w:val="1"/>
                <w:sz w:val="24"/>
                <w:szCs w:val="24"/>
                <w:lang w:eastAsia="ar-SA"/>
              </w:rPr>
              <w:lastRenderedPageBreak/>
              <w:t>Комитета</w:t>
            </w:r>
            <w:r w:rsidRPr="00106211">
              <w:rPr>
                <w:rFonts w:ascii="Times New Roman" w:eastAsia="Lucida Sans Unicode" w:hAnsi="Times New Roman" w:cs="Times New Roman"/>
                <w:kern w:val="1"/>
                <w:sz w:val="24"/>
                <w:szCs w:val="24"/>
                <w:lang w:eastAsia="ar-SA"/>
              </w:rPr>
              <w:t xml:space="preserve"> и о порядке и сроке заявления требований его кредиторами</w:t>
            </w:r>
          </w:p>
        </w:tc>
      </w:tr>
      <w:tr w:rsidR="005F07BA" w:rsidRPr="00106211" w:rsidTr="00A9701A">
        <w:tc>
          <w:tcPr>
            <w:tcW w:w="293" w:type="pct"/>
            <w:shd w:val="clear" w:color="auto" w:fill="auto"/>
          </w:tcPr>
          <w:p w:rsidR="00106211" w:rsidRPr="00106211" w:rsidRDefault="008355E0"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lastRenderedPageBreak/>
              <w:t>5.</w:t>
            </w:r>
          </w:p>
        </w:tc>
        <w:tc>
          <w:tcPr>
            <w:tcW w:w="1426" w:type="pct"/>
            <w:shd w:val="clear" w:color="auto" w:fill="auto"/>
          </w:tcPr>
          <w:p w:rsidR="00106211" w:rsidRPr="00106211" w:rsidRDefault="00106211" w:rsidP="00F40882">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Проведение инвентаризации </w:t>
            </w:r>
            <w:r w:rsidR="00206254">
              <w:rPr>
                <w:rFonts w:ascii="Times New Roman" w:eastAsia="Lucida Sans Unicode" w:hAnsi="Times New Roman" w:cs="Times New Roman"/>
                <w:kern w:val="1"/>
                <w:sz w:val="24"/>
                <w:szCs w:val="24"/>
                <w:lang w:eastAsia="ar-SA"/>
              </w:rPr>
              <w:t xml:space="preserve">обязательств и </w:t>
            </w:r>
            <w:r w:rsidRPr="00106211">
              <w:rPr>
                <w:rFonts w:ascii="Times New Roman" w:eastAsia="Lucida Sans Unicode" w:hAnsi="Times New Roman" w:cs="Times New Roman"/>
                <w:kern w:val="1"/>
                <w:sz w:val="24"/>
                <w:szCs w:val="24"/>
                <w:lang w:eastAsia="ar-SA"/>
              </w:rPr>
              <w:t>имущества</w:t>
            </w:r>
            <w:r w:rsidR="00206254">
              <w:rPr>
                <w:rFonts w:ascii="Times New Roman" w:eastAsia="Lucida Sans Unicode" w:hAnsi="Times New Roman" w:cs="Times New Roman"/>
                <w:kern w:val="1"/>
                <w:sz w:val="24"/>
                <w:szCs w:val="24"/>
                <w:lang w:eastAsia="ar-SA"/>
              </w:rPr>
              <w:t>, закрепленного на праве оперативного управления</w:t>
            </w:r>
            <w:r w:rsidR="00A733BD">
              <w:rPr>
                <w:rFonts w:ascii="Times New Roman" w:eastAsia="Lucida Sans Unicode" w:hAnsi="Times New Roman" w:cs="Times New Roman"/>
                <w:kern w:val="1"/>
                <w:sz w:val="24"/>
                <w:szCs w:val="24"/>
                <w:lang w:eastAsia="ar-SA"/>
              </w:rPr>
              <w:t xml:space="preserve"> за ликвидируемым Комитетом, а также переданного ему по договорам</w:t>
            </w:r>
          </w:p>
        </w:tc>
        <w:tc>
          <w:tcPr>
            <w:tcW w:w="1066" w:type="pct"/>
            <w:shd w:val="clear" w:color="auto" w:fill="auto"/>
          </w:tcPr>
          <w:p w:rsidR="00106211" w:rsidRPr="00106211" w:rsidRDefault="00A733BD"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В месячный срок со дня принятия решения о ликвидации комитета </w:t>
            </w:r>
          </w:p>
        </w:tc>
        <w:tc>
          <w:tcPr>
            <w:tcW w:w="1016" w:type="pct"/>
            <w:shd w:val="clear" w:color="auto" w:fill="auto"/>
          </w:tcPr>
          <w:p w:rsidR="00106211" w:rsidRPr="00106211" w:rsidRDefault="00106211"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106211" w:rsidRPr="00106211" w:rsidRDefault="00106211"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p>
        </w:tc>
      </w:tr>
      <w:tr w:rsidR="005F07BA" w:rsidRPr="00106211" w:rsidTr="00A9701A">
        <w:tc>
          <w:tcPr>
            <w:tcW w:w="293" w:type="pct"/>
            <w:shd w:val="clear" w:color="auto" w:fill="auto"/>
          </w:tcPr>
          <w:p w:rsidR="00106211" w:rsidRPr="00106211" w:rsidRDefault="008355E0"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6.</w:t>
            </w:r>
          </w:p>
        </w:tc>
        <w:tc>
          <w:tcPr>
            <w:tcW w:w="1426" w:type="pct"/>
            <w:shd w:val="clear" w:color="auto" w:fill="auto"/>
          </w:tcPr>
          <w:p w:rsidR="00106211" w:rsidRPr="00106211" w:rsidRDefault="00106211" w:rsidP="00F25EB8">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bCs/>
                <w:kern w:val="1"/>
                <w:sz w:val="24"/>
                <w:szCs w:val="24"/>
                <w:lang w:eastAsia="ar-SA"/>
              </w:rPr>
              <w:t>Принятие мер по выявлению кредиторов</w:t>
            </w:r>
            <w:r w:rsidR="00DD5217">
              <w:rPr>
                <w:rFonts w:ascii="Times New Roman" w:eastAsia="Lucida Sans Unicode" w:hAnsi="Times New Roman" w:cs="Times New Roman"/>
                <w:bCs/>
                <w:kern w:val="1"/>
                <w:sz w:val="24"/>
                <w:szCs w:val="24"/>
                <w:lang w:eastAsia="ar-SA"/>
              </w:rPr>
              <w:t>, дебиторов</w:t>
            </w:r>
            <w:r w:rsidRPr="00106211">
              <w:rPr>
                <w:rFonts w:ascii="Times New Roman" w:eastAsia="Lucida Sans Unicode" w:hAnsi="Times New Roman" w:cs="Times New Roman"/>
                <w:bCs/>
                <w:kern w:val="1"/>
                <w:sz w:val="24"/>
                <w:szCs w:val="24"/>
                <w:lang w:eastAsia="ar-SA"/>
              </w:rPr>
              <w:t xml:space="preserve"> и получению дебиторской задолженности</w:t>
            </w:r>
            <w:r w:rsidR="004F2D2F">
              <w:rPr>
                <w:rFonts w:ascii="Times New Roman" w:eastAsia="Lucida Sans Unicode" w:hAnsi="Times New Roman" w:cs="Times New Roman"/>
                <w:bCs/>
                <w:kern w:val="1"/>
                <w:sz w:val="24"/>
                <w:szCs w:val="24"/>
                <w:lang w:eastAsia="ar-SA"/>
              </w:rPr>
              <w:t>, письменное уве</w:t>
            </w:r>
            <w:r w:rsidR="005F07BA">
              <w:rPr>
                <w:rFonts w:ascii="Times New Roman" w:eastAsia="Lucida Sans Unicode" w:hAnsi="Times New Roman" w:cs="Times New Roman"/>
                <w:bCs/>
                <w:kern w:val="1"/>
                <w:sz w:val="24"/>
                <w:szCs w:val="24"/>
                <w:lang w:eastAsia="ar-SA"/>
              </w:rPr>
              <w:t xml:space="preserve">домление </w:t>
            </w:r>
            <w:r w:rsidR="00F25EB8">
              <w:rPr>
                <w:rFonts w:ascii="Times New Roman" w:eastAsia="Lucida Sans Unicode" w:hAnsi="Times New Roman" w:cs="Times New Roman"/>
                <w:bCs/>
                <w:kern w:val="1"/>
                <w:sz w:val="24"/>
                <w:szCs w:val="24"/>
                <w:lang w:eastAsia="ar-SA"/>
              </w:rPr>
              <w:t xml:space="preserve"> </w:t>
            </w:r>
            <w:r w:rsidRPr="00106211">
              <w:rPr>
                <w:rFonts w:ascii="Times New Roman" w:eastAsia="Lucida Sans Unicode" w:hAnsi="Times New Roman" w:cs="Times New Roman"/>
                <w:bCs/>
                <w:kern w:val="1"/>
                <w:sz w:val="24"/>
                <w:szCs w:val="24"/>
                <w:lang w:eastAsia="ar-SA"/>
              </w:rPr>
              <w:t xml:space="preserve"> </w:t>
            </w:r>
            <w:r w:rsidR="005F07BA" w:rsidRPr="00106211">
              <w:rPr>
                <w:rFonts w:ascii="Times New Roman" w:eastAsia="Lucida Sans Unicode" w:hAnsi="Times New Roman" w:cs="Times New Roman"/>
                <w:bCs/>
                <w:kern w:val="1"/>
                <w:sz w:val="24"/>
                <w:szCs w:val="24"/>
                <w:lang w:eastAsia="ar-SA"/>
              </w:rPr>
              <w:t xml:space="preserve">кредиторов о ликвидации </w:t>
            </w:r>
            <w:r w:rsidR="005F07BA">
              <w:rPr>
                <w:rFonts w:ascii="Times New Roman" w:eastAsia="Lucida Sans Unicode" w:hAnsi="Times New Roman" w:cs="Times New Roman"/>
                <w:kern w:val="1"/>
                <w:sz w:val="24"/>
                <w:szCs w:val="24"/>
                <w:lang w:eastAsia="ar-SA"/>
              </w:rPr>
              <w:t>Комитета</w:t>
            </w:r>
          </w:p>
        </w:tc>
        <w:tc>
          <w:tcPr>
            <w:tcW w:w="1066" w:type="pct"/>
            <w:shd w:val="clear" w:color="auto" w:fill="auto"/>
          </w:tcPr>
          <w:p w:rsidR="00106211" w:rsidRPr="00106211" w:rsidRDefault="005F07BA"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В течение 2-х месяцев со дня опубликования сообщения</w:t>
            </w:r>
            <w:r w:rsidR="00106211" w:rsidRPr="00106211">
              <w:rPr>
                <w:rFonts w:ascii="Times New Roman" w:eastAsia="Lucida Sans Unicode" w:hAnsi="Times New Roman" w:cs="Times New Roman"/>
                <w:kern w:val="1"/>
                <w:sz w:val="24"/>
                <w:szCs w:val="24"/>
                <w:lang w:eastAsia="ar-SA"/>
              </w:rPr>
              <w:t xml:space="preserve"> о ликвидации</w:t>
            </w:r>
            <w:r w:rsidR="004F2D2F">
              <w:rPr>
                <w:rFonts w:ascii="Times New Roman" w:eastAsia="Lucida Sans Unicode" w:hAnsi="Times New Roman" w:cs="Times New Roman"/>
                <w:kern w:val="1"/>
                <w:sz w:val="24"/>
                <w:szCs w:val="24"/>
                <w:lang w:eastAsia="ar-SA"/>
              </w:rPr>
              <w:t xml:space="preserve"> комитета</w:t>
            </w:r>
          </w:p>
        </w:tc>
        <w:tc>
          <w:tcPr>
            <w:tcW w:w="1016" w:type="pct"/>
            <w:shd w:val="clear" w:color="auto" w:fill="auto"/>
          </w:tcPr>
          <w:p w:rsidR="00106211" w:rsidRPr="00106211" w:rsidRDefault="00106211"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106211" w:rsidRDefault="00106211" w:rsidP="00F25EB8">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Перечень выявленных кредиторов, сведения о полученной дебиторской задолженности</w:t>
            </w:r>
            <w:r w:rsidR="00F25EB8">
              <w:rPr>
                <w:rFonts w:ascii="Times New Roman" w:eastAsia="Lucida Sans Unicode" w:hAnsi="Times New Roman" w:cs="Times New Roman"/>
                <w:kern w:val="1"/>
                <w:sz w:val="24"/>
                <w:szCs w:val="24"/>
                <w:lang w:eastAsia="ar-SA"/>
              </w:rPr>
              <w:t xml:space="preserve"> </w:t>
            </w:r>
            <w:r w:rsidRPr="00106211">
              <w:rPr>
                <w:rFonts w:ascii="Times New Roman" w:eastAsia="Lucida Sans Unicode" w:hAnsi="Times New Roman" w:cs="Times New Roman"/>
                <w:kern w:val="1"/>
                <w:sz w:val="24"/>
                <w:szCs w:val="24"/>
                <w:lang w:eastAsia="ar-SA"/>
              </w:rPr>
              <w:t xml:space="preserve"> </w:t>
            </w:r>
          </w:p>
          <w:p w:rsidR="005F07BA" w:rsidRPr="00106211" w:rsidRDefault="005F07BA" w:rsidP="00F25EB8">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О</w:t>
            </w:r>
            <w:r w:rsidRPr="00106211">
              <w:rPr>
                <w:rFonts w:ascii="Times New Roman" w:eastAsia="Lucida Sans Unicode" w:hAnsi="Times New Roman" w:cs="Times New Roman"/>
                <w:kern w:val="1"/>
                <w:sz w:val="24"/>
                <w:szCs w:val="24"/>
                <w:lang w:eastAsia="ar-SA"/>
              </w:rPr>
              <w:t xml:space="preserve">тметка кредиторов о получении уведомления о ликвидации </w:t>
            </w:r>
            <w:r>
              <w:rPr>
                <w:rFonts w:ascii="Times New Roman" w:eastAsia="Lucida Sans Unicode" w:hAnsi="Times New Roman" w:cs="Times New Roman"/>
                <w:kern w:val="1"/>
                <w:sz w:val="24"/>
                <w:szCs w:val="24"/>
                <w:lang w:eastAsia="ar-SA"/>
              </w:rPr>
              <w:t>Комитета</w:t>
            </w:r>
          </w:p>
        </w:tc>
      </w:tr>
      <w:tr w:rsidR="005F07BA" w:rsidRPr="00106211" w:rsidTr="00A9701A">
        <w:tc>
          <w:tcPr>
            <w:tcW w:w="293" w:type="pct"/>
            <w:shd w:val="clear" w:color="auto" w:fill="auto"/>
          </w:tcPr>
          <w:p w:rsidR="005F07BA" w:rsidRDefault="008355E0"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7.</w:t>
            </w:r>
          </w:p>
        </w:tc>
        <w:tc>
          <w:tcPr>
            <w:tcW w:w="1426" w:type="pct"/>
            <w:shd w:val="clear" w:color="auto" w:fill="auto"/>
          </w:tcPr>
          <w:p w:rsidR="005F07BA" w:rsidRPr="00106211" w:rsidRDefault="005F07BA" w:rsidP="00F25EB8">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Заявление требований кредиторами</w:t>
            </w:r>
          </w:p>
        </w:tc>
        <w:tc>
          <w:tcPr>
            <w:tcW w:w="1066" w:type="pct"/>
            <w:shd w:val="clear" w:color="auto" w:fill="auto"/>
          </w:tcPr>
          <w:p w:rsidR="005F07BA" w:rsidRPr="00106211" w:rsidRDefault="005F07BA" w:rsidP="008C5425">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В течение 2-х месяцев со дня опубликования сообщения</w:t>
            </w:r>
            <w:r w:rsidRPr="00106211">
              <w:rPr>
                <w:rFonts w:ascii="Times New Roman" w:eastAsia="Lucida Sans Unicode" w:hAnsi="Times New Roman" w:cs="Times New Roman"/>
                <w:kern w:val="1"/>
                <w:sz w:val="24"/>
                <w:szCs w:val="24"/>
                <w:lang w:eastAsia="ar-SA"/>
              </w:rPr>
              <w:t xml:space="preserve"> о ликвидации</w:t>
            </w:r>
            <w:r>
              <w:rPr>
                <w:rFonts w:ascii="Times New Roman" w:eastAsia="Lucida Sans Unicode" w:hAnsi="Times New Roman" w:cs="Times New Roman"/>
                <w:kern w:val="1"/>
                <w:sz w:val="24"/>
                <w:szCs w:val="24"/>
                <w:lang w:eastAsia="ar-SA"/>
              </w:rPr>
              <w:t xml:space="preserve"> комитета в журнале «Вестник государственной регистрации»</w:t>
            </w:r>
          </w:p>
        </w:tc>
        <w:tc>
          <w:tcPr>
            <w:tcW w:w="1016" w:type="pct"/>
            <w:shd w:val="clear" w:color="auto" w:fill="auto"/>
          </w:tcPr>
          <w:p w:rsidR="005F07BA" w:rsidRPr="00106211" w:rsidRDefault="005F07BA"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Кредиторы комитета</w:t>
            </w:r>
          </w:p>
        </w:tc>
        <w:tc>
          <w:tcPr>
            <w:tcW w:w="1199" w:type="pct"/>
            <w:shd w:val="clear" w:color="auto" w:fill="auto"/>
          </w:tcPr>
          <w:p w:rsidR="005F07BA" w:rsidRPr="00106211" w:rsidRDefault="005F07BA" w:rsidP="00F25EB8">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Рассмотрение требований, Составление промежуточного ликвидационного баланса</w:t>
            </w:r>
          </w:p>
        </w:tc>
      </w:tr>
      <w:tr w:rsidR="005F07BA" w:rsidRPr="005F07BA" w:rsidTr="00A9701A">
        <w:tc>
          <w:tcPr>
            <w:tcW w:w="293" w:type="pct"/>
            <w:shd w:val="clear" w:color="auto" w:fill="auto"/>
          </w:tcPr>
          <w:p w:rsidR="005F07BA" w:rsidRPr="005F07BA" w:rsidRDefault="008355E0"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8.</w:t>
            </w:r>
          </w:p>
        </w:tc>
        <w:tc>
          <w:tcPr>
            <w:tcW w:w="1426" w:type="pct"/>
            <w:shd w:val="clear" w:color="auto" w:fill="auto"/>
          </w:tcPr>
          <w:p w:rsidR="005F07BA" w:rsidRPr="005F07BA" w:rsidRDefault="005F07BA" w:rsidP="005F07BA">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5F07BA">
              <w:rPr>
                <w:rFonts w:ascii="Times New Roman" w:eastAsia="Lucida Sans Unicode" w:hAnsi="Times New Roman" w:cs="Times New Roman"/>
                <w:bCs/>
                <w:kern w:val="1"/>
                <w:sz w:val="24"/>
                <w:szCs w:val="24"/>
                <w:lang w:eastAsia="ar-SA"/>
              </w:rPr>
              <w:t xml:space="preserve">Проведение с территориальным органом ФСС РФ сверки расчетов по начисленным и уплаченным страховым взносам до 31.12.2016 года,  акта сверки по </w:t>
            </w:r>
            <w:r w:rsidRPr="005F07BA">
              <w:rPr>
                <w:rFonts w:ascii="Times New Roman" w:eastAsia="Lucida Sans Unicode" w:hAnsi="Times New Roman" w:cs="Times New Roman"/>
                <w:bCs/>
                <w:kern w:val="1"/>
                <w:sz w:val="24"/>
                <w:szCs w:val="24"/>
                <w:lang w:eastAsia="ar-SA"/>
              </w:rPr>
              <w:lastRenderedPageBreak/>
              <w:t>страхованию от несчастных случаев на производстве и профессиональному заболеванию</w:t>
            </w:r>
          </w:p>
        </w:tc>
        <w:tc>
          <w:tcPr>
            <w:tcW w:w="1066" w:type="pct"/>
            <w:shd w:val="clear" w:color="auto" w:fill="auto"/>
          </w:tcPr>
          <w:p w:rsidR="005F07BA" w:rsidRPr="005F07BA" w:rsidRDefault="005F07BA"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p>
        </w:tc>
        <w:tc>
          <w:tcPr>
            <w:tcW w:w="1016" w:type="pct"/>
            <w:shd w:val="clear" w:color="auto" w:fill="auto"/>
          </w:tcPr>
          <w:p w:rsidR="005F07BA" w:rsidRPr="005F07BA" w:rsidRDefault="005F07BA"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5F07BA">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5F07BA" w:rsidRDefault="005F07BA" w:rsidP="005F07BA">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5F07BA">
              <w:rPr>
                <w:rFonts w:ascii="Times New Roman" w:eastAsia="Lucida Sans Unicode" w:hAnsi="Times New Roman" w:cs="Times New Roman"/>
                <w:kern w:val="1"/>
                <w:sz w:val="24"/>
                <w:szCs w:val="24"/>
                <w:lang w:eastAsia="ar-SA"/>
              </w:rPr>
              <w:t>Акт сверки расчетов по начисленным и уплаченным страховым взносам  до 31.12.2016 года,</w:t>
            </w:r>
            <w:r w:rsidRPr="005F07BA">
              <w:t xml:space="preserve"> </w:t>
            </w:r>
            <w:r w:rsidRPr="005F07BA">
              <w:rPr>
                <w:rFonts w:ascii="Times New Roman" w:eastAsia="Lucida Sans Unicode" w:hAnsi="Times New Roman" w:cs="Times New Roman"/>
                <w:kern w:val="1"/>
                <w:sz w:val="24"/>
                <w:szCs w:val="24"/>
                <w:lang w:eastAsia="ar-SA"/>
              </w:rPr>
              <w:t xml:space="preserve">акт сверки по страхованию от </w:t>
            </w:r>
            <w:r w:rsidRPr="005F07BA">
              <w:rPr>
                <w:rFonts w:ascii="Times New Roman" w:eastAsia="Lucida Sans Unicode" w:hAnsi="Times New Roman" w:cs="Times New Roman"/>
                <w:kern w:val="1"/>
                <w:sz w:val="24"/>
                <w:szCs w:val="24"/>
                <w:lang w:eastAsia="ar-SA"/>
              </w:rPr>
              <w:lastRenderedPageBreak/>
              <w:t>несчастных случаев на производстве и профессиональному заболеванию</w:t>
            </w:r>
          </w:p>
        </w:tc>
      </w:tr>
      <w:tr w:rsidR="005F07BA" w:rsidRPr="00106211" w:rsidTr="00A9701A">
        <w:tc>
          <w:tcPr>
            <w:tcW w:w="293" w:type="pct"/>
            <w:shd w:val="clear" w:color="auto" w:fill="auto"/>
          </w:tcPr>
          <w:p w:rsidR="005F07BA" w:rsidRPr="005F07BA" w:rsidRDefault="008355E0"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lastRenderedPageBreak/>
              <w:t>9.</w:t>
            </w:r>
          </w:p>
        </w:tc>
        <w:tc>
          <w:tcPr>
            <w:tcW w:w="1426" w:type="pct"/>
            <w:shd w:val="clear" w:color="auto" w:fill="auto"/>
          </w:tcPr>
          <w:p w:rsidR="005F07BA" w:rsidRPr="005F07BA" w:rsidRDefault="005F07BA" w:rsidP="00F25EB8">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5F07BA">
              <w:rPr>
                <w:rFonts w:ascii="Times New Roman" w:eastAsia="Lucida Sans Unicode" w:hAnsi="Times New Roman" w:cs="Times New Roman"/>
                <w:bCs/>
                <w:kern w:val="1"/>
                <w:sz w:val="24"/>
                <w:szCs w:val="24"/>
                <w:lang w:eastAsia="ar-SA"/>
              </w:rPr>
              <w:t>Проведение с территориальным органом ИФНС России сверки по обязательствам по уплате страховых взносов, возникших с 01.01.2017 года</w:t>
            </w:r>
            <w:r>
              <w:rPr>
                <w:rFonts w:ascii="Times New Roman" w:eastAsia="Lucida Sans Unicode" w:hAnsi="Times New Roman" w:cs="Times New Roman"/>
                <w:bCs/>
                <w:kern w:val="1"/>
                <w:sz w:val="24"/>
                <w:szCs w:val="24"/>
                <w:lang w:eastAsia="ar-SA"/>
              </w:rPr>
              <w:t>, и на текущую дату</w:t>
            </w:r>
          </w:p>
        </w:tc>
        <w:tc>
          <w:tcPr>
            <w:tcW w:w="1066" w:type="pct"/>
            <w:shd w:val="clear" w:color="auto" w:fill="auto"/>
          </w:tcPr>
          <w:p w:rsidR="005F07BA" w:rsidRPr="005F07BA" w:rsidRDefault="005F07BA"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p>
        </w:tc>
        <w:tc>
          <w:tcPr>
            <w:tcW w:w="1016" w:type="pct"/>
            <w:shd w:val="clear" w:color="auto" w:fill="auto"/>
          </w:tcPr>
          <w:p w:rsidR="005F07BA" w:rsidRPr="005F07BA" w:rsidRDefault="005F07BA" w:rsidP="00651320">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5F07BA">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Default="005F07BA" w:rsidP="00070CBB">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5F07BA">
              <w:rPr>
                <w:rFonts w:ascii="Times New Roman" w:eastAsia="Lucida Sans Unicode" w:hAnsi="Times New Roman" w:cs="Times New Roman"/>
                <w:kern w:val="1"/>
                <w:sz w:val="24"/>
                <w:szCs w:val="24"/>
                <w:lang w:eastAsia="ar-SA"/>
              </w:rPr>
              <w:t>Акт сверки по начисленным и уплаченным страховым взносам  после 01.01.2017 года</w:t>
            </w:r>
            <w:r>
              <w:rPr>
                <w:rFonts w:ascii="Times New Roman" w:eastAsia="Lucida Sans Unicode" w:hAnsi="Times New Roman" w:cs="Times New Roman"/>
                <w:kern w:val="1"/>
                <w:sz w:val="24"/>
                <w:szCs w:val="24"/>
                <w:lang w:eastAsia="ar-SA"/>
              </w:rPr>
              <w:t>, и на текущую дату</w:t>
            </w:r>
          </w:p>
        </w:tc>
      </w:tr>
      <w:tr w:rsidR="005F07BA" w:rsidRPr="00106211" w:rsidTr="00A9701A">
        <w:tc>
          <w:tcPr>
            <w:tcW w:w="293" w:type="pct"/>
            <w:shd w:val="clear" w:color="auto" w:fill="auto"/>
          </w:tcPr>
          <w:p w:rsidR="005F07BA" w:rsidRPr="00106211" w:rsidRDefault="008355E0" w:rsidP="00F401C7">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10.</w:t>
            </w:r>
          </w:p>
        </w:tc>
        <w:tc>
          <w:tcPr>
            <w:tcW w:w="1426" w:type="pct"/>
            <w:shd w:val="clear" w:color="auto" w:fill="auto"/>
          </w:tcPr>
          <w:p w:rsidR="005F07BA" w:rsidRPr="00106211" w:rsidRDefault="005F07BA" w:rsidP="00106211">
            <w:pPr>
              <w:widowControl w:val="0"/>
              <w:suppressAutoHyphens/>
              <w:autoSpaceDE w:val="0"/>
              <w:autoSpaceDN w:val="0"/>
              <w:adjustRightInd w:val="0"/>
              <w:spacing w:after="0" w:line="240" w:lineRule="auto"/>
              <w:ind w:hanging="9"/>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Составление промежуточного ликвидационного баланса, который содержит сведения о составе имущества ликвидируемо</w:t>
            </w:r>
            <w:r>
              <w:rPr>
                <w:rFonts w:ascii="Times New Roman" w:eastAsia="Lucida Sans Unicode" w:hAnsi="Times New Roman" w:cs="Times New Roman"/>
                <w:kern w:val="1"/>
                <w:sz w:val="24"/>
                <w:szCs w:val="24"/>
                <w:lang w:eastAsia="ar-SA"/>
              </w:rPr>
              <w:t>го</w:t>
            </w:r>
            <w:r w:rsidRPr="00106211">
              <w:rPr>
                <w:rFonts w:ascii="Times New Roman" w:eastAsia="Lucida Sans Unicode" w:hAnsi="Times New Roman" w:cs="Times New Roman"/>
                <w:kern w:val="1"/>
                <w:sz w:val="24"/>
                <w:szCs w:val="24"/>
                <w:lang w:eastAsia="ar-SA"/>
              </w:rPr>
              <w:t xml:space="preserve"> </w:t>
            </w:r>
            <w:r>
              <w:rPr>
                <w:rFonts w:ascii="Times New Roman" w:eastAsia="Lucida Sans Unicode" w:hAnsi="Times New Roman" w:cs="Times New Roman"/>
                <w:kern w:val="1"/>
                <w:sz w:val="24"/>
                <w:szCs w:val="24"/>
                <w:lang w:eastAsia="ar-SA"/>
              </w:rPr>
              <w:t>Комитета</w:t>
            </w:r>
            <w:r w:rsidRPr="00106211">
              <w:rPr>
                <w:rFonts w:ascii="Times New Roman" w:eastAsia="Lucida Sans Unicode" w:hAnsi="Times New Roman" w:cs="Times New Roman"/>
                <w:kern w:val="1"/>
                <w:sz w:val="24"/>
                <w:szCs w:val="24"/>
                <w:lang w:eastAsia="ar-SA"/>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5F07BA" w:rsidRPr="00106211" w:rsidRDefault="005F07BA" w:rsidP="00106211">
            <w:pPr>
              <w:widowControl w:val="0"/>
              <w:suppressAutoHyphens/>
              <w:autoSpaceDE w:val="0"/>
              <w:autoSpaceDN w:val="0"/>
              <w:adjustRightInd w:val="0"/>
              <w:spacing w:after="0" w:line="240" w:lineRule="auto"/>
              <w:ind w:hanging="9"/>
              <w:jc w:val="both"/>
              <w:rPr>
                <w:rFonts w:ascii="Times New Roman" w:eastAsia="Lucida Sans Unicode" w:hAnsi="Times New Roman" w:cs="Times New Roman"/>
                <w:kern w:val="1"/>
                <w:sz w:val="24"/>
                <w:szCs w:val="24"/>
                <w:lang w:eastAsia="ar-SA"/>
              </w:rPr>
            </w:pPr>
          </w:p>
        </w:tc>
        <w:tc>
          <w:tcPr>
            <w:tcW w:w="1066" w:type="pct"/>
            <w:shd w:val="clear" w:color="auto" w:fill="auto"/>
          </w:tcPr>
          <w:p w:rsidR="005F07BA" w:rsidRPr="00106211" w:rsidRDefault="005F07BA" w:rsidP="00F401C7">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в течение 10 дней после окончания срока предъявления требований </w:t>
            </w:r>
            <w:r>
              <w:rPr>
                <w:rFonts w:ascii="Times New Roman" w:eastAsia="Lucida Sans Unicode" w:hAnsi="Times New Roman" w:cs="Times New Roman"/>
                <w:kern w:val="1"/>
                <w:sz w:val="24"/>
                <w:szCs w:val="24"/>
                <w:lang w:eastAsia="ar-SA"/>
              </w:rPr>
              <w:t xml:space="preserve">со стороны кредиторов (со дня опубликования в «Вестнике государственной регистрации» - не менее 2-х месяцев) </w:t>
            </w:r>
          </w:p>
        </w:tc>
        <w:tc>
          <w:tcPr>
            <w:tcW w:w="1016" w:type="pct"/>
            <w:shd w:val="clear" w:color="auto" w:fill="auto"/>
          </w:tcPr>
          <w:p w:rsidR="005F07BA" w:rsidRPr="00106211" w:rsidRDefault="005F07BA" w:rsidP="0010621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Промежуточный ликвидационный баланс</w:t>
            </w:r>
          </w:p>
        </w:tc>
      </w:tr>
      <w:tr w:rsidR="005F07BA" w:rsidRPr="00106211" w:rsidTr="00A9701A">
        <w:tc>
          <w:tcPr>
            <w:tcW w:w="293" w:type="pct"/>
            <w:shd w:val="clear" w:color="auto" w:fill="auto"/>
          </w:tcPr>
          <w:p w:rsidR="005F07BA" w:rsidRPr="00106211" w:rsidRDefault="008355E0" w:rsidP="00F401C7">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11.</w:t>
            </w:r>
          </w:p>
        </w:tc>
        <w:tc>
          <w:tcPr>
            <w:tcW w:w="1426"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Направление промежуточного ликвидационного баланса на утверждение в Совет депутатов </w:t>
            </w:r>
            <w:r>
              <w:rPr>
                <w:rFonts w:ascii="Times New Roman" w:eastAsia="Lucida Sans Unicode" w:hAnsi="Times New Roman" w:cs="Times New Roman"/>
                <w:kern w:val="1"/>
                <w:sz w:val="24"/>
                <w:szCs w:val="24"/>
                <w:lang w:eastAsia="ar-SA"/>
              </w:rPr>
              <w:t xml:space="preserve">Волховского </w:t>
            </w:r>
            <w:r w:rsidRPr="00106211">
              <w:rPr>
                <w:rFonts w:ascii="Times New Roman" w:eastAsia="Lucida Sans Unicode" w:hAnsi="Times New Roman" w:cs="Times New Roman"/>
                <w:kern w:val="1"/>
                <w:sz w:val="24"/>
                <w:szCs w:val="24"/>
                <w:lang w:eastAsia="ar-SA"/>
              </w:rPr>
              <w:t>муниципального района</w:t>
            </w:r>
          </w:p>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p>
        </w:tc>
        <w:tc>
          <w:tcPr>
            <w:tcW w:w="1066"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незамедлительно после его составления</w:t>
            </w:r>
          </w:p>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p>
        </w:tc>
        <w:tc>
          <w:tcPr>
            <w:tcW w:w="1016" w:type="pct"/>
            <w:shd w:val="clear" w:color="auto" w:fill="auto"/>
          </w:tcPr>
          <w:p w:rsidR="005F07BA" w:rsidRPr="00106211" w:rsidRDefault="005F07BA" w:rsidP="0010621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106211" w:rsidRDefault="005F07BA" w:rsidP="00070CBB">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Утверждение Советом депутатов </w:t>
            </w:r>
            <w:r>
              <w:rPr>
                <w:rFonts w:ascii="Times New Roman" w:eastAsia="Lucida Sans Unicode" w:hAnsi="Times New Roman" w:cs="Times New Roman"/>
                <w:kern w:val="1"/>
                <w:sz w:val="24"/>
                <w:szCs w:val="24"/>
                <w:lang w:eastAsia="ar-SA"/>
              </w:rPr>
              <w:t xml:space="preserve">Волховского </w:t>
            </w:r>
            <w:r w:rsidRPr="00106211">
              <w:rPr>
                <w:rFonts w:ascii="Times New Roman" w:eastAsia="Lucida Sans Unicode" w:hAnsi="Times New Roman" w:cs="Times New Roman"/>
                <w:kern w:val="1"/>
                <w:sz w:val="24"/>
                <w:szCs w:val="24"/>
                <w:lang w:eastAsia="ar-SA"/>
              </w:rPr>
              <w:t>муниципального района промежуточного ликвидационного баланса</w:t>
            </w:r>
          </w:p>
        </w:tc>
      </w:tr>
      <w:tr w:rsidR="005F07BA" w:rsidRPr="00106211" w:rsidTr="00A9701A">
        <w:tc>
          <w:tcPr>
            <w:tcW w:w="293" w:type="pct"/>
            <w:shd w:val="clear" w:color="auto" w:fill="auto"/>
          </w:tcPr>
          <w:p w:rsidR="005F07BA" w:rsidRPr="00106211" w:rsidRDefault="008355E0" w:rsidP="00F401C7">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12.</w:t>
            </w:r>
          </w:p>
        </w:tc>
        <w:tc>
          <w:tcPr>
            <w:tcW w:w="1426" w:type="pct"/>
            <w:shd w:val="clear" w:color="auto" w:fill="auto"/>
          </w:tcPr>
          <w:p w:rsidR="005F07BA" w:rsidRPr="00106211" w:rsidRDefault="005F07BA" w:rsidP="00070CBB">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color w:val="000000"/>
                <w:kern w:val="1"/>
                <w:sz w:val="24"/>
                <w:szCs w:val="24"/>
                <w:lang w:eastAsia="ar-SA"/>
              </w:rPr>
              <w:t xml:space="preserve">Направление в ИФНС России </w:t>
            </w:r>
            <w:r>
              <w:rPr>
                <w:rFonts w:ascii="Times New Roman" w:eastAsia="Lucida Sans Unicode" w:hAnsi="Times New Roman" w:cs="Times New Roman"/>
                <w:color w:val="000000"/>
                <w:kern w:val="1"/>
                <w:sz w:val="24"/>
                <w:szCs w:val="24"/>
                <w:lang w:eastAsia="ar-SA"/>
              </w:rPr>
              <w:t xml:space="preserve">по Выборгскому району </w:t>
            </w:r>
            <w:r w:rsidRPr="00106211">
              <w:rPr>
                <w:rFonts w:ascii="Times New Roman" w:eastAsia="Lucida Sans Unicode" w:hAnsi="Times New Roman" w:cs="Times New Roman"/>
                <w:kern w:val="1"/>
                <w:sz w:val="24"/>
                <w:szCs w:val="24"/>
                <w:lang w:eastAsia="ar-SA"/>
              </w:rPr>
              <w:t>уведомления</w:t>
            </w:r>
            <w:r>
              <w:rPr>
                <w:rFonts w:ascii="Times New Roman" w:eastAsia="Lucida Sans Unicode" w:hAnsi="Times New Roman" w:cs="Times New Roman"/>
                <w:kern w:val="1"/>
                <w:sz w:val="24"/>
                <w:szCs w:val="24"/>
                <w:lang w:eastAsia="ar-SA"/>
              </w:rPr>
              <w:t xml:space="preserve"> по форме Р15001</w:t>
            </w:r>
            <w:r w:rsidRPr="00106211">
              <w:rPr>
                <w:rFonts w:ascii="Times New Roman" w:eastAsia="Lucida Sans Unicode" w:hAnsi="Times New Roman" w:cs="Times New Roman"/>
                <w:kern w:val="1"/>
                <w:sz w:val="24"/>
                <w:szCs w:val="24"/>
                <w:lang w:eastAsia="ar-SA"/>
              </w:rPr>
              <w:t xml:space="preserve"> о </w:t>
            </w:r>
            <w:r>
              <w:rPr>
                <w:rFonts w:ascii="Times New Roman" w:eastAsia="Lucida Sans Unicode" w:hAnsi="Times New Roman" w:cs="Times New Roman"/>
                <w:kern w:val="1"/>
                <w:sz w:val="24"/>
                <w:szCs w:val="24"/>
                <w:lang w:eastAsia="ar-SA"/>
              </w:rPr>
              <w:t xml:space="preserve">составлении </w:t>
            </w:r>
            <w:r>
              <w:rPr>
                <w:rFonts w:ascii="Times New Roman" w:eastAsia="Lucida Sans Unicode" w:hAnsi="Times New Roman" w:cs="Times New Roman"/>
                <w:kern w:val="1"/>
                <w:sz w:val="24"/>
                <w:szCs w:val="24"/>
                <w:lang w:eastAsia="ar-SA"/>
              </w:rPr>
              <w:lastRenderedPageBreak/>
              <w:t xml:space="preserve">ликвидационной комиссией промежуточного ликвидационного баланса с приложением документов – решения  об утверждении ликвидационного баланса, документов, подтверждающих публикацию в </w:t>
            </w:r>
            <w:r w:rsidR="00777FE3">
              <w:rPr>
                <w:rFonts w:ascii="Times New Roman" w:eastAsia="Lucida Sans Unicode" w:hAnsi="Times New Roman" w:cs="Times New Roman"/>
                <w:kern w:val="1"/>
                <w:sz w:val="24"/>
                <w:szCs w:val="24"/>
                <w:lang w:eastAsia="ar-SA"/>
              </w:rPr>
              <w:t xml:space="preserve">журнале </w:t>
            </w:r>
            <w:r>
              <w:rPr>
                <w:rFonts w:ascii="Times New Roman" w:eastAsia="Lucida Sans Unicode" w:hAnsi="Times New Roman" w:cs="Times New Roman"/>
                <w:kern w:val="1"/>
                <w:sz w:val="24"/>
                <w:szCs w:val="24"/>
                <w:lang w:eastAsia="ar-SA"/>
              </w:rPr>
              <w:t>«Вестнике</w:t>
            </w:r>
            <w:r w:rsidR="00777FE3">
              <w:rPr>
                <w:rFonts w:ascii="Times New Roman" w:eastAsia="Lucida Sans Unicode" w:hAnsi="Times New Roman" w:cs="Times New Roman"/>
                <w:kern w:val="1"/>
                <w:sz w:val="24"/>
                <w:szCs w:val="24"/>
                <w:lang w:eastAsia="ar-SA"/>
              </w:rPr>
              <w:t xml:space="preserve"> государственной регистрации</w:t>
            </w:r>
            <w:r>
              <w:rPr>
                <w:rFonts w:ascii="Times New Roman" w:eastAsia="Lucida Sans Unicode" w:hAnsi="Times New Roman" w:cs="Times New Roman"/>
                <w:kern w:val="1"/>
                <w:sz w:val="24"/>
                <w:szCs w:val="24"/>
                <w:lang w:eastAsia="ar-SA"/>
              </w:rPr>
              <w:t>»</w:t>
            </w:r>
            <w:r w:rsidR="00D500CC">
              <w:rPr>
                <w:rFonts w:ascii="Times New Roman" w:eastAsia="Lucida Sans Unicode" w:hAnsi="Times New Roman" w:cs="Times New Roman"/>
                <w:kern w:val="1"/>
                <w:sz w:val="24"/>
                <w:szCs w:val="24"/>
                <w:lang w:eastAsia="ar-SA"/>
              </w:rPr>
              <w:t>, государственная пошлина</w:t>
            </w:r>
          </w:p>
        </w:tc>
        <w:tc>
          <w:tcPr>
            <w:tcW w:w="1066" w:type="pct"/>
            <w:shd w:val="clear" w:color="auto" w:fill="auto"/>
          </w:tcPr>
          <w:p w:rsidR="005F07BA" w:rsidRDefault="005F07BA" w:rsidP="00651320">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lastRenderedPageBreak/>
              <w:t>в течение трех рабочих дней после дат</w:t>
            </w:r>
            <w:r>
              <w:rPr>
                <w:rFonts w:ascii="Times New Roman" w:eastAsia="Lucida Sans Unicode" w:hAnsi="Times New Roman" w:cs="Times New Roman"/>
                <w:kern w:val="1"/>
                <w:sz w:val="24"/>
                <w:szCs w:val="24"/>
                <w:lang w:eastAsia="ar-SA"/>
              </w:rPr>
              <w:t xml:space="preserve">ы принятия решения о </w:t>
            </w:r>
            <w:r>
              <w:rPr>
                <w:rFonts w:ascii="Times New Roman" w:eastAsia="Lucida Sans Unicode" w:hAnsi="Times New Roman" w:cs="Times New Roman"/>
                <w:kern w:val="1"/>
                <w:sz w:val="24"/>
                <w:szCs w:val="24"/>
                <w:lang w:eastAsia="ar-SA"/>
              </w:rPr>
              <w:lastRenderedPageBreak/>
              <w:t>ликвидации.</w:t>
            </w:r>
          </w:p>
          <w:p w:rsidR="005F07BA" w:rsidRPr="00A9701A" w:rsidRDefault="005F07BA" w:rsidP="00995D4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19"/>
                <w:szCs w:val="19"/>
                <w:lang w:eastAsia="ar-SA"/>
              </w:rPr>
            </w:pPr>
            <w:r w:rsidRPr="00A9701A">
              <w:rPr>
                <w:rFonts w:ascii="Times New Roman" w:eastAsia="Lucida Sans Unicode" w:hAnsi="Times New Roman" w:cs="Times New Roman"/>
                <w:kern w:val="1"/>
                <w:sz w:val="19"/>
                <w:szCs w:val="19"/>
                <w:lang w:eastAsia="ar-SA"/>
              </w:rPr>
              <w:t>Не может быть представлено ранее срока:</w:t>
            </w:r>
          </w:p>
          <w:p w:rsidR="005F07BA" w:rsidRPr="00A9701A" w:rsidRDefault="005F07BA" w:rsidP="00995D4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19"/>
                <w:szCs w:val="19"/>
                <w:lang w:eastAsia="ar-SA"/>
              </w:rPr>
            </w:pPr>
            <w:proofErr w:type="gramStart"/>
            <w:r w:rsidRPr="00A9701A">
              <w:rPr>
                <w:rFonts w:ascii="Times New Roman" w:eastAsia="Lucida Sans Unicode" w:hAnsi="Times New Roman" w:cs="Times New Roman"/>
                <w:kern w:val="1"/>
                <w:sz w:val="19"/>
                <w:szCs w:val="19"/>
                <w:lang w:eastAsia="ar-SA"/>
              </w:rPr>
              <w:t>а) установленного для предъявления требований кредиторами;</w:t>
            </w:r>
            <w:proofErr w:type="gramEnd"/>
          </w:p>
          <w:p w:rsidR="005F07BA" w:rsidRPr="00A9701A" w:rsidRDefault="005F07BA" w:rsidP="00995D4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19"/>
                <w:szCs w:val="19"/>
                <w:lang w:eastAsia="ar-SA"/>
              </w:rPr>
            </w:pPr>
            <w:r w:rsidRPr="00A9701A">
              <w:rPr>
                <w:rFonts w:ascii="Times New Roman" w:eastAsia="Lucida Sans Unicode" w:hAnsi="Times New Roman" w:cs="Times New Roman"/>
                <w:kern w:val="1"/>
                <w:sz w:val="19"/>
                <w:szCs w:val="19"/>
                <w:lang w:eastAsia="ar-SA"/>
              </w:rPr>
              <w:t>б) вступления в законную силу решения суда или арбитражного суда по делу (иного судебного акта,</w:t>
            </w:r>
            <w:r w:rsidR="00A9701A">
              <w:rPr>
                <w:rFonts w:ascii="Times New Roman" w:eastAsia="Lucida Sans Unicode" w:hAnsi="Times New Roman" w:cs="Times New Roman"/>
                <w:kern w:val="1"/>
                <w:sz w:val="19"/>
                <w:szCs w:val="19"/>
                <w:lang w:eastAsia="ar-SA"/>
              </w:rPr>
              <w:t xml:space="preserve"> </w:t>
            </w:r>
            <w:r w:rsidRPr="00A9701A">
              <w:rPr>
                <w:rFonts w:ascii="Times New Roman" w:eastAsia="Lucida Sans Unicode" w:hAnsi="Times New Roman" w:cs="Times New Roman"/>
                <w:kern w:val="1"/>
                <w:sz w:val="19"/>
                <w:szCs w:val="19"/>
                <w:lang w:eastAsia="ar-SA"/>
              </w:rPr>
              <w:t>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5F07BA" w:rsidRPr="00106211" w:rsidRDefault="005F07BA" w:rsidP="00995D4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A9701A">
              <w:rPr>
                <w:rFonts w:ascii="Times New Roman" w:eastAsia="Lucida Sans Unicode" w:hAnsi="Times New Roman" w:cs="Times New Roman"/>
                <w:kern w:val="1"/>
                <w:sz w:val="19"/>
                <w:szCs w:val="19"/>
                <w:lang w:eastAsia="ar-SA"/>
              </w:rP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tc>
        <w:tc>
          <w:tcPr>
            <w:tcW w:w="1016" w:type="pct"/>
            <w:shd w:val="clear" w:color="auto" w:fill="auto"/>
          </w:tcPr>
          <w:p w:rsidR="005F07BA" w:rsidRPr="00106211" w:rsidRDefault="005F07BA" w:rsidP="00651320">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lastRenderedPageBreak/>
              <w:t>Ликвидационная комиссия</w:t>
            </w:r>
          </w:p>
        </w:tc>
        <w:tc>
          <w:tcPr>
            <w:tcW w:w="1199" w:type="pct"/>
            <w:shd w:val="clear" w:color="auto" w:fill="auto"/>
          </w:tcPr>
          <w:p w:rsidR="005F07BA" w:rsidRPr="00106211" w:rsidRDefault="005F07BA" w:rsidP="00995D4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Отметка </w:t>
            </w:r>
            <w:r w:rsidRPr="00106211">
              <w:rPr>
                <w:rFonts w:ascii="Times New Roman" w:eastAsia="Lucida Sans Unicode" w:hAnsi="Times New Roman" w:cs="Times New Roman"/>
                <w:color w:val="000000"/>
                <w:kern w:val="1"/>
                <w:sz w:val="24"/>
                <w:szCs w:val="24"/>
                <w:lang w:eastAsia="ar-SA"/>
              </w:rPr>
              <w:t xml:space="preserve"> ИФНС России </w:t>
            </w:r>
            <w:r w:rsidRPr="00106211">
              <w:rPr>
                <w:rFonts w:ascii="Times New Roman" w:eastAsia="Lucida Sans Unicode" w:hAnsi="Times New Roman" w:cs="Times New Roman"/>
                <w:kern w:val="1"/>
                <w:sz w:val="24"/>
                <w:szCs w:val="24"/>
                <w:lang w:eastAsia="ar-SA"/>
              </w:rPr>
              <w:t xml:space="preserve">о получении уведомления  о </w:t>
            </w:r>
            <w:r>
              <w:rPr>
                <w:rFonts w:ascii="Times New Roman" w:eastAsia="Lucida Sans Unicode" w:hAnsi="Times New Roman" w:cs="Times New Roman"/>
                <w:kern w:val="1"/>
                <w:sz w:val="24"/>
                <w:szCs w:val="24"/>
                <w:lang w:eastAsia="ar-SA"/>
              </w:rPr>
              <w:t xml:space="preserve">составлении ликвидационной </w:t>
            </w:r>
            <w:r>
              <w:rPr>
                <w:rFonts w:ascii="Times New Roman" w:eastAsia="Lucida Sans Unicode" w:hAnsi="Times New Roman" w:cs="Times New Roman"/>
                <w:kern w:val="1"/>
                <w:sz w:val="24"/>
                <w:szCs w:val="24"/>
                <w:lang w:eastAsia="ar-SA"/>
              </w:rPr>
              <w:lastRenderedPageBreak/>
              <w:t>комиссией промежуточного ликвидационного баланса</w:t>
            </w:r>
          </w:p>
        </w:tc>
      </w:tr>
      <w:tr w:rsidR="005F07BA" w:rsidRPr="00106211" w:rsidTr="00A9701A">
        <w:tc>
          <w:tcPr>
            <w:tcW w:w="293" w:type="pct"/>
            <w:shd w:val="clear" w:color="auto" w:fill="auto"/>
          </w:tcPr>
          <w:p w:rsidR="005F07BA" w:rsidRPr="00106211" w:rsidRDefault="008355E0"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lastRenderedPageBreak/>
              <w:t>13.</w:t>
            </w:r>
          </w:p>
          <w:p w:rsidR="005F07BA" w:rsidRPr="00106211" w:rsidRDefault="005F07BA"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p>
        </w:tc>
        <w:tc>
          <w:tcPr>
            <w:tcW w:w="1426" w:type="pct"/>
            <w:shd w:val="clear" w:color="auto" w:fill="auto"/>
          </w:tcPr>
          <w:p w:rsidR="005F07BA" w:rsidRPr="00106211" w:rsidRDefault="005F07BA" w:rsidP="00995D44">
            <w:pPr>
              <w:widowControl w:val="0"/>
              <w:suppressAutoHyphens/>
              <w:autoSpaceDE w:val="0"/>
              <w:autoSpaceDN w:val="0"/>
              <w:adjustRightInd w:val="0"/>
              <w:spacing w:after="0" w:line="240" w:lineRule="auto"/>
              <w:ind w:hanging="9"/>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Выплата денежных сумм кредиторам </w:t>
            </w:r>
            <w:r>
              <w:rPr>
                <w:rFonts w:ascii="Times New Roman" w:eastAsia="Lucida Sans Unicode" w:hAnsi="Times New Roman" w:cs="Times New Roman"/>
                <w:kern w:val="1"/>
                <w:sz w:val="24"/>
                <w:szCs w:val="24"/>
                <w:lang w:eastAsia="ar-SA"/>
              </w:rPr>
              <w:t>Комитета</w:t>
            </w:r>
            <w:r w:rsidRPr="00106211">
              <w:rPr>
                <w:rFonts w:ascii="Times New Roman" w:eastAsia="Lucida Sans Unicode" w:hAnsi="Times New Roman" w:cs="Times New Roman"/>
                <w:kern w:val="1"/>
                <w:sz w:val="24"/>
                <w:szCs w:val="24"/>
                <w:lang w:eastAsia="ar-SA"/>
              </w:rPr>
              <w:t xml:space="preserve"> в порядке очередности, установленной </w:t>
            </w:r>
            <w:hyperlink r:id="rId7" w:history="1">
              <w:r w:rsidRPr="00143AE3">
                <w:rPr>
                  <w:rFonts w:ascii="Times New Roman" w:eastAsia="Lucida Sans Unicode" w:hAnsi="Times New Roman" w:cs="Times New Roman"/>
                  <w:color w:val="000000" w:themeColor="text1"/>
                  <w:kern w:val="1"/>
                  <w:sz w:val="24"/>
                  <w:szCs w:val="24"/>
                  <w:lang w:eastAsia="ar-SA"/>
                </w:rPr>
                <w:t>статьей 64</w:t>
              </w:r>
            </w:hyperlink>
            <w:r w:rsidRPr="00143AE3">
              <w:rPr>
                <w:rFonts w:ascii="Times New Roman" w:eastAsia="Lucida Sans Unicode" w:hAnsi="Times New Roman" w:cs="Times New Roman"/>
                <w:color w:val="000000" w:themeColor="text1"/>
                <w:kern w:val="1"/>
                <w:sz w:val="24"/>
                <w:szCs w:val="24"/>
                <w:lang w:eastAsia="ar-SA"/>
              </w:rPr>
              <w:t xml:space="preserve"> </w:t>
            </w:r>
            <w:r w:rsidRPr="00106211">
              <w:rPr>
                <w:rFonts w:ascii="Times New Roman" w:eastAsia="Lucida Sans Unicode" w:hAnsi="Times New Roman" w:cs="Times New Roman"/>
                <w:kern w:val="1"/>
                <w:sz w:val="24"/>
                <w:szCs w:val="24"/>
                <w:lang w:eastAsia="ar-SA"/>
              </w:rPr>
              <w:t xml:space="preserve">ГК РФ, в соответствии с промежуточным ликвидационным </w:t>
            </w:r>
            <w:r w:rsidRPr="00106211">
              <w:rPr>
                <w:rFonts w:ascii="Times New Roman" w:eastAsia="Lucida Sans Unicode" w:hAnsi="Times New Roman" w:cs="Times New Roman"/>
                <w:kern w:val="1"/>
                <w:sz w:val="24"/>
                <w:szCs w:val="24"/>
                <w:lang w:eastAsia="ar-SA"/>
              </w:rPr>
              <w:lastRenderedPageBreak/>
              <w:t xml:space="preserve">балансом </w:t>
            </w:r>
          </w:p>
        </w:tc>
        <w:tc>
          <w:tcPr>
            <w:tcW w:w="1066"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lastRenderedPageBreak/>
              <w:t>со дня его утверждения</w:t>
            </w:r>
            <w:r>
              <w:rPr>
                <w:rFonts w:ascii="Times New Roman" w:eastAsia="Lucida Sans Unicode" w:hAnsi="Times New Roman" w:cs="Times New Roman"/>
                <w:kern w:val="1"/>
                <w:sz w:val="24"/>
                <w:szCs w:val="24"/>
                <w:lang w:eastAsia="ar-SA"/>
              </w:rPr>
              <w:t xml:space="preserve"> промежуточного ликвидационного баланса</w:t>
            </w:r>
          </w:p>
        </w:tc>
        <w:tc>
          <w:tcPr>
            <w:tcW w:w="1016" w:type="pct"/>
            <w:shd w:val="clear" w:color="auto" w:fill="auto"/>
          </w:tcPr>
          <w:p w:rsidR="005F07BA" w:rsidRPr="00106211" w:rsidRDefault="005F07BA"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A9701A" w:rsidRDefault="005F07BA" w:rsidP="00995D44">
            <w:pPr>
              <w:widowControl w:val="0"/>
              <w:suppressAutoHyphens/>
              <w:autoSpaceDE w:val="0"/>
              <w:autoSpaceDN w:val="0"/>
              <w:adjustRightInd w:val="0"/>
              <w:spacing w:after="0" w:line="220" w:lineRule="exact"/>
              <w:jc w:val="both"/>
              <w:rPr>
                <w:rFonts w:ascii="Times New Roman" w:eastAsia="Lucida Sans Unicode" w:hAnsi="Times New Roman" w:cs="Times New Roman"/>
                <w:kern w:val="1"/>
                <w:sz w:val="24"/>
                <w:szCs w:val="24"/>
                <w:lang w:eastAsia="ar-SA"/>
              </w:rPr>
            </w:pPr>
            <w:r w:rsidRPr="00A9701A">
              <w:rPr>
                <w:rFonts w:ascii="Times New Roman" w:eastAsia="Lucida Sans Unicode" w:hAnsi="Times New Roman" w:cs="Times New Roman"/>
                <w:kern w:val="1"/>
                <w:sz w:val="24"/>
                <w:szCs w:val="24"/>
                <w:lang w:eastAsia="ar-SA"/>
              </w:rPr>
              <w:t xml:space="preserve">Получение денежных сумм кредиторами Комитета в порядке очередности, установленной </w:t>
            </w:r>
            <w:hyperlink r:id="rId8" w:history="1">
              <w:r w:rsidRPr="00A9701A">
                <w:rPr>
                  <w:rFonts w:ascii="Times New Roman" w:eastAsia="Lucida Sans Unicode" w:hAnsi="Times New Roman" w:cs="Times New Roman"/>
                  <w:color w:val="000000" w:themeColor="text1"/>
                  <w:kern w:val="1"/>
                  <w:sz w:val="24"/>
                  <w:szCs w:val="24"/>
                  <w:lang w:eastAsia="ar-SA"/>
                </w:rPr>
                <w:t>статьей 64</w:t>
              </w:r>
            </w:hyperlink>
            <w:r w:rsidRPr="00A9701A">
              <w:rPr>
                <w:rFonts w:ascii="Times New Roman" w:eastAsia="Lucida Sans Unicode" w:hAnsi="Times New Roman" w:cs="Times New Roman"/>
                <w:color w:val="000000" w:themeColor="text1"/>
                <w:kern w:val="1"/>
                <w:sz w:val="24"/>
                <w:szCs w:val="24"/>
                <w:lang w:eastAsia="ar-SA"/>
              </w:rPr>
              <w:t xml:space="preserve"> Г</w:t>
            </w:r>
            <w:r w:rsidRPr="00A9701A">
              <w:rPr>
                <w:rFonts w:ascii="Times New Roman" w:eastAsia="Lucida Sans Unicode" w:hAnsi="Times New Roman" w:cs="Times New Roman"/>
                <w:kern w:val="1"/>
                <w:sz w:val="24"/>
                <w:szCs w:val="24"/>
                <w:lang w:eastAsia="ar-SA"/>
              </w:rPr>
              <w:t>К РФ, в соответствии с промежуточным ликвидационным балансом</w:t>
            </w:r>
          </w:p>
        </w:tc>
      </w:tr>
      <w:tr w:rsidR="005F07BA" w:rsidRPr="00106211" w:rsidTr="00A9701A">
        <w:tc>
          <w:tcPr>
            <w:tcW w:w="293" w:type="pct"/>
            <w:shd w:val="clear" w:color="auto" w:fill="auto"/>
          </w:tcPr>
          <w:p w:rsidR="005F07BA" w:rsidRPr="00106211" w:rsidRDefault="008355E0" w:rsidP="00F401C7">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lastRenderedPageBreak/>
              <w:t>14.</w:t>
            </w:r>
          </w:p>
        </w:tc>
        <w:tc>
          <w:tcPr>
            <w:tcW w:w="1426" w:type="pct"/>
            <w:shd w:val="clear" w:color="auto" w:fill="auto"/>
          </w:tcPr>
          <w:p w:rsidR="005F07BA" w:rsidRPr="00106211" w:rsidRDefault="005F07BA" w:rsidP="00995D4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Передача в казну </w:t>
            </w:r>
            <w:r>
              <w:rPr>
                <w:rFonts w:ascii="Times New Roman" w:eastAsia="Lucida Sans Unicode" w:hAnsi="Times New Roman" w:cs="Times New Roman"/>
                <w:kern w:val="1"/>
                <w:sz w:val="24"/>
                <w:szCs w:val="24"/>
                <w:lang w:eastAsia="ar-SA"/>
              </w:rPr>
              <w:t>Волховского муниципального района</w:t>
            </w:r>
            <w:r w:rsidRPr="00106211">
              <w:rPr>
                <w:rFonts w:ascii="Times New Roman" w:eastAsia="Lucida Sans Unicode" w:hAnsi="Times New Roman" w:cs="Times New Roman"/>
                <w:kern w:val="1"/>
                <w:sz w:val="24"/>
                <w:szCs w:val="24"/>
                <w:lang w:eastAsia="ar-SA"/>
              </w:rPr>
              <w:t xml:space="preserve"> имущества </w:t>
            </w:r>
            <w:r>
              <w:rPr>
                <w:rFonts w:ascii="Times New Roman" w:eastAsia="Lucida Sans Unicode" w:hAnsi="Times New Roman" w:cs="Times New Roman"/>
                <w:kern w:val="1"/>
                <w:sz w:val="24"/>
                <w:szCs w:val="24"/>
                <w:lang w:eastAsia="ar-SA"/>
              </w:rPr>
              <w:t>Комитета</w:t>
            </w:r>
            <w:r w:rsidRPr="00106211">
              <w:rPr>
                <w:rFonts w:ascii="Times New Roman" w:eastAsia="Lucida Sans Unicode" w:hAnsi="Times New Roman" w:cs="Times New Roman"/>
                <w:kern w:val="1"/>
                <w:sz w:val="24"/>
                <w:szCs w:val="24"/>
                <w:lang w:eastAsia="ar-SA"/>
              </w:rPr>
              <w:t>, оставшегося после удовлетворения требований кредиторов</w:t>
            </w:r>
          </w:p>
        </w:tc>
        <w:tc>
          <w:tcPr>
            <w:tcW w:w="1066"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p>
        </w:tc>
        <w:tc>
          <w:tcPr>
            <w:tcW w:w="1016" w:type="pct"/>
            <w:shd w:val="clear" w:color="auto" w:fill="auto"/>
          </w:tcPr>
          <w:p w:rsidR="005F07BA" w:rsidRPr="00106211" w:rsidRDefault="005F07BA"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Передаточный акт</w:t>
            </w:r>
          </w:p>
        </w:tc>
      </w:tr>
      <w:tr w:rsidR="005F07BA" w:rsidRPr="00106211" w:rsidTr="00A9701A">
        <w:tc>
          <w:tcPr>
            <w:tcW w:w="293" w:type="pct"/>
            <w:tcBorders>
              <w:top w:val="single" w:sz="4" w:space="0" w:color="auto"/>
              <w:left w:val="single" w:sz="4" w:space="0" w:color="auto"/>
              <w:bottom w:val="single" w:sz="4" w:space="0" w:color="auto"/>
              <w:right w:val="single" w:sz="4" w:space="0" w:color="auto"/>
            </w:tcBorders>
            <w:shd w:val="clear" w:color="auto" w:fill="auto"/>
          </w:tcPr>
          <w:p w:rsidR="005F07BA" w:rsidRPr="00106211" w:rsidRDefault="008355E0" w:rsidP="006363E9">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15.</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5F07BA" w:rsidRPr="00106211" w:rsidRDefault="005F07BA" w:rsidP="006363E9">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Расторжение трудовых договоров с работниками по п. 1 ч. 1 ст. 81 ТК РФ (ликвидация организации) с соблюдением требований, установленных </w:t>
            </w:r>
            <w:hyperlink r:id="rId9" w:history="1">
              <w:r w:rsidRPr="00F401C7">
                <w:rPr>
                  <w:rStyle w:val="a7"/>
                  <w:rFonts w:ascii="Times New Roman" w:eastAsia="Lucida Sans Unicode" w:hAnsi="Times New Roman" w:cs="Times New Roman"/>
                  <w:kern w:val="1"/>
                  <w:sz w:val="24"/>
                  <w:szCs w:val="24"/>
                  <w:lang w:eastAsia="ar-SA"/>
                </w:rPr>
                <w:t>статьями 178</w:t>
              </w:r>
            </w:hyperlink>
            <w:r w:rsidRPr="00F401C7">
              <w:rPr>
                <w:rFonts w:ascii="Times New Roman" w:eastAsia="Lucida Sans Unicode" w:hAnsi="Times New Roman" w:cs="Times New Roman"/>
                <w:kern w:val="1"/>
                <w:sz w:val="24"/>
                <w:szCs w:val="24"/>
                <w:lang w:eastAsia="ar-SA"/>
              </w:rPr>
              <w:t xml:space="preserve"> и </w:t>
            </w:r>
            <w:hyperlink r:id="rId10" w:history="1">
              <w:r w:rsidRPr="00F401C7">
                <w:rPr>
                  <w:rStyle w:val="a7"/>
                  <w:rFonts w:ascii="Times New Roman" w:eastAsia="Lucida Sans Unicode" w:hAnsi="Times New Roman" w:cs="Times New Roman"/>
                  <w:kern w:val="1"/>
                  <w:sz w:val="24"/>
                  <w:szCs w:val="24"/>
                  <w:lang w:eastAsia="ar-SA"/>
                </w:rPr>
                <w:t>180</w:t>
              </w:r>
            </w:hyperlink>
            <w:r w:rsidRPr="00106211">
              <w:rPr>
                <w:rFonts w:ascii="Times New Roman" w:eastAsia="Lucida Sans Unicode" w:hAnsi="Times New Roman" w:cs="Times New Roman"/>
                <w:kern w:val="1"/>
                <w:sz w:val="24"/>
                <w:szCs w:val="24"/>
                <w:lang w:eastAsia="ar-SA"/>
              </w:rPr>
              <w:t xml:space="preserve"> ТК РФ</w:t>
            </w:r>
            <w:r w:rsidR="00A9701A">
              <w:rPr>
                <w:rFonts w:ascii="Times New Roman" w:eastAsia="Lucida Sans Unicode" w:hAnsi="Times New Roman" w:cs="Times New Roman"/>
                <w:kern w:val="1"/>
                <w:sz w:val="24"/>
                <w:szCs w:val="24"/>
                <w:lang w:eastAsia="ar-SA"/>
              </w:rPr>
              <w:t xml:space="preserve"> либо по иным основаниям Трудового кодекса Российской Федерации</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5F07BA" w:rsidRPr="00106211" w:rsidRDefault="005F07BA" w:rsidP="006363E9">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по истечении двух месяцев </w:t>
            </w:r>
            <w:proofErr w:type="gramStart"/>
            <w:r w:rsidRPr="00106211">
              <w:rPr>
                <w:rFonts w:ascii="Times New Roman" w:eastAsia="Lucida Sans Unicode" w:hAnsi="Times New Roman" w:cs="Times New Roman"/>
                <w:kern w:val="1"/>
                <w:sz w:val="24"/>
                <w:szCs w:val="24"/>
                <w:lang w:eastAsia="ar-SA"/>
              </w:rPr>
              <w:t>с даты вручения</w:t>
            </w:r>
            <w:proofErr w:type="gramEnd"/>
            <w:r w:rsidRPr="00106211">
              <w:rPr>
                <w:rFonts w:ascii="Times New Roman" w:eastAsia="Lucida Sans Unicode" w:hAnsi="Times New Roman" w:cs="Times New Roman"/>
                <w:kern w:val="1"/>
                <w:sz w:val="24"/>
                <w:szCs w:val="24"/>
                <w:lang w:eastAsia="ar-SA"/>
              </w:rPr>
              <w:t xml:space="preserve"> уведомления</w:t>
            </w:r>
            <w:r w:rsidR="00A9701A">
              <w:rPr>
                <w:rFonts w:ascii="Times New Roman" w:eastAsia="Lucida Sans Unicode" w:hAnsi="Times New Roman" w:cs="Times New Roman"/>
                <w:kern w:val="1"/>
                <w:sz w:val="24"/>
                <w:szCs w:val="24"/>
                <w:lang w:eastAsia="ar-SA"/>
              </w:rPr>
              <w:t>, либо в соответствии со сроками, установленными Трудовым кодексом РФ</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F07BA" w:rsidRPr="00106211" w:rsidRDefault="005F07BA" w:rsidP="006363E9">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5F07BA" w:rsidRPr="00106211" w:rsidRDefault="005F07BA" w:rsidP="006363E9">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Выдача работникам трудовых книжек, проведение с ними расчетов</w:t>
            </w:r>
          </w:p>
        </w:tc>
      </w:tr>
      <w:tr w:rsidR="005F07BA" w:rsidRPr="00106211" w:rsidTr="00A9701A">
        <w:tc>
          <w:tcPr>
            <w:tcW w:w="293" w:type="pct"/>
            <w:tcBorders>
              <w:top w:val="single" w:sz="4" w:space="0" w:color="auto"/>
              <w:left w:val="single" w:sz="4" w:space="0" w:color="auto"/>
              <w:bottom w:val="single" w:sz="4" w:space="0" w:color="auto"/>
              <w:right w:val="single" w:sz="4" w:space="0" w:color="auto"/>
            </w:tcBorders>
            <w:shd w:val="clear" w:color="auto" w:fill="auto"/>
          </w:tcPr>
          <w:p w:rsidR="005F07BA" w:rsidRDefault="008355E0" w:rsidP="006363E9">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16.</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5F07BA" w:rsidRPr="00F401C7" w:rsidRDefault="005F07BA" w:rsidP="00A55FB3">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proofErr w:type="gramStart"/>
            <w:r w:rsidRPr="00F401C7">
              <w:rPr>
                <w:rFonts w:ascii="Times New Roman" w:eastAsia="Lucida Sans Unicode" w:hAnsi="Times New Roman" w:cs="Times New Roman"/>
                <w:kern w:val="1"/>
                <w:sz w:val="24"/>
                <w:szCs w:val="24"/>
                <w:lang w:eastAsia="ar-SA"/>
              </w:rPr>
              <w:t>Сдача отчетности в территориальный орган</w:t>
            </w:r>
            <w:r>
              <w:rPr>
                <w:rFonts w:ascii="Times New Roman" w:eastAsia="Lucida Sans Unicode" w:hAnsi="Times New Roman" w:cs="Times New Roman"/>
                <w:kern w:val="1"/>
                <w:sz w:val="24"/>
                <w:szCs w:val="24"/>
                <w:lang w:eastAsia="ar-SA"/>
              </w:rPr>
              <w:t xml:space="preserve"> ПФР</w:t>
            </w:r>
            <w:r w:rsidRPr="00F401C7">
              <w:rPr>
                <w:rFonts w:ascii="Times New Roman" w:eastAsia="Lucida Sans Unicode" w:hAnsi="Times New Roman" w:cs="Times New Roman"/>
                <w:kern w:val="1"/>
                <w:sz w:val="24"/>
                <w:szCs w:val="24"/>
                <w:lang w:eastAsia="ar-SA"/>
              </w:rPr>
              <w:t xml:space="preserve"> (СЗВ</w:t>
            </w:r>
            <w:r>
              <w:rPr>
                <w:rFonts w:ascii="Times New Roman" w:eastAsia="Lucida Sans Unicode" w:hAnsi="Times New Roman" w:cs="Times New Roman"/>
                <w:kern w:val="1"/>
                <w:sz w:val="24"/>
                <w:szCs w:val="24"/>
                <w:lang w:eastAsia="ar-SA"/>
              </w:rPr>
              <w:t>-</w:t>
            </w:r>
            <w:r w:rsidRPr="00F401C7">
              <w:rPr>
                <w:rFonts w:ascii="Times New Roman" w:eastAsia="Lucida Sans Unicode" w:hAnsi="Times New Roman" w:cs="Times New Roman"/>
                <w:kern w:val="1"/>
                <w:sz w:val="24"/>
                <w:szCs w:val="24"/>
                <w:lang w:eastAsia="ar-SA"/>
              </w:rPr>
              <w:t>стаж</w:t>
            </w:r>
            <w:r>
              <w:rPr>
                <w:rFonts w:ascii="Times New Roman" w:eastAsia="Lucida Sans Unicode" w:hAnsi="Times New Roman" w:cs="Times New Roman"/>
                <w:kern w:val="1"/>
                <w:sz w:val="24"/>
                <w:szCs w:val="24"/>
                <w:lang w:eastAsia="ar-SA"/>
              </w:rPr>
              <w:t>, СЗВ-М, ДСВ</w:t>
            </w:r>
            <w:r w:rsidRPr="00F401C7">
              <w:rPr>
                <w:rFonts w:ascii="Times New Roman" w:eastAsia="Lucida Sans Unicode" w:hAnsi="Times New Roman" w:cs="Times New Roman"/>
                <w:kern w:val="1"/>
                <w:sz w:val="24"/>
                <w:szCs w:val="24"/>
                <w:lang w:eastAsia="ar-SA"/>
              </w:rPr>
              <w:t>)</w:t>
            </w:r>
            <w:r>
              <w:rPr>
                <w:rFonts w:ascii="Times New Roman" w:eastAsia="Lucida Sans Unicode" w:hAnsi="Times New Roman" w:cs="Times New Roman"/>
                <w:kern w:val="1"/>
                <w:sz w:val="24"/>
                <w:szCs w:val="24"/>
                <w:lang w:eastAsia="ar-SA"/>
              </w:rPr>
              <w:t>, ФСС (4-ФСС), в ИФНС (2-НДФЛ, 6-НДФЛ, единый расчет по страховым взносам, статистические отчеты (на титульных листах проставить отметку «Прекращение деятельности»)</w:t>
            </w:r>
            <w:proofErr w:type="gramEnd"/>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5F07BA" w:rsidRPr="00106211" w:rsidRDefault="005F07BA" w:rsidP="006363E9">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После увольнения сотрудников</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F07BA" w:rsidRPr="00106211" w:rsidRDefault="005F07BA" w:rsidP="006363E9">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5F07BA" w:rsidRPr="00106211" w:rsidRDefault="005F07BA" w:rsidP="006363E9">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p>
        </w:tc>
      </w:tr>
      <w:tr w:rsidR="005F07BA" w:rsidRPr="00106211" w:rsidTr="00A9701A">
        <w:tc>
          <w:tcPr>
            <w:tcW w:w="293" w:type="pct"/>
            <w:shd w:val="clear" w:color="auto" w:fill="auto"/>
          </w:tcPr>
          <w:p w:rsidR="005F07BA" w:rsidRPr="00106211" w:rsidRDefault="008355E0" w:rsidP="00F401C7">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17.</w:t>
            </w:r>
          </w:p>
        </w:tc>
        <w:tc>
          <w:tcPr>
            <w:tcW w:w="1426"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Составление ликвидационного баланса</w:t>
            </w:r>
          </w:p>
        </w:tc>
        <w:tc>
          <w:tcPr>
            <w:tcW w:w="1066"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после завершения расчетов с кредиторами</w:t>
            </w:r>
          </w:p>
        </w:tc>
        <w:tc>
          <w:tcPr>
            <w:tcW w:w="1016" w:type="pct"/>
            <w:shd w:val="clear" w:color="auto" w:fill="auto"/>
          </w:tcPr>
          <w:p w:rsidR="005F07BA" w:rsidRPr="00106211" w:rsidRDefault="005F07BA"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Ликвидационный баланс</w:t>
            </w:r>
          </w:p>
        </w:tc>
      </w:tr>
      <w:tr w:rsidR="005F07BA" w:rsidRPr="00106211" w:rsidTr="00A9701A">
        <w:tc>
          <w:tcPr>
            <w:tcW w:w="293" w:type="pct"/>
            <w:shd w:val="clear" w:color="auto" w:fill="auto"/>
          </w:tcPr>
          <w:p w:rsidR="005F07BA" w:rsidRPr="00106211" w:rsidRDefault="008355E0" w:rsidP="00106211">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18.</w:t>
            </w:r>
          </w:p>
        </w:tc>
        <w:tc>
          <w:tcPr>
            <w:tcW w:w="1426" w:type="pct"/>
            <w:shd w:val="clear" w:color="auto" w:fill="auto"/>
          </w:tcPr>
          <w:p w:rsidR="005F07BA" w:rsidRPr="00106211" w:rsidRDefault="005F07BA" w:rsidP="00995D4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Направление ликвидационного баланса на утверждение в Совет депутатов </w:t>
            </w:r>
            <w:r>
              <w:rPr>
                <w:rFonts w:ascii="Times New Roman" w:eastAsia="Lucida Sans Unicode" w:hAnsi="Times New Roman" w:cs="Times New Roman"/>
                <w:kern w:val="1"/>
                <w:sz w:val="24"/>
                <w:szCs w:val="24"/>
                <w:lang w:eastAsia="ar-SA"/>
              </w:rPr>
              <w:t xml:space="preserve">Волховского </w:t>
            </w:r>
            <w:r w:rsidRPr="00106211">
              <w:rPr>
                <w:rFonts w:ascii="Times New Roman" w:eastAsia="Lucida Sans Unicode" w:hAnsi="Times New Roman" w:cs="Times New Roman"/>
                <w:kern w:val="1"/>
                <w:sz w:val="24"/>
                <w:szCs w:val="24"/>
                <w:lang w:eastAsia="ar-SA"/>
              </w:rPr>
              <w:t>муниципального района</w:t>
            </w:r>
          </w:p>
        </w:tc>
        <w:tc>
          <w:tcPr>
            <w:tcW w:w="1066"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color w:val="FF0000"/>
                <w:kern w:val="1"/>
                <w:sz w:val="24"/>
                <w:szCs w:val="24"/>
                <w:lang w:eastAsia="ar-SA"/>
              </w:rPr>
            </w:pPr>
            <w:r w:rsidRPr="00106211">
              <w:rPr>
                <w:rFonts w:ascii="Times New Roman" w:eastAsia="Lucida Sans Unicode" w:hAnsi="Times New Roman" w:cs="Times New Roman"/>
                <w:kern w:val="1"/>
                <w:sz w:val="24"/>
                <w:szCs w:val="24"/>
                <w:lang w:eastAsia="ar-SA"/>
              </w:rPr>
              <w:t>незамедлительно после его составления</w:t>
            </w:r>
          </w:p>
        </w:tc>
        <w:tc>
          <w:tcPr>
            <w:tcW w:w="1016" w:type="pct"/>
            <w:shd w:val="clear" w:color="auto" w:fill="auto"/>
          </w:tcPr>
          <w:p w:rsidR="005F07BA" w:rsidRPr="00106211" w:rsidRDefault="005F07BA" w:rsidP="00106211">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106211" w:rsidRDefault="005F07BA" w:rsidP="00995D4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Утверждение Советом депутатов </w:t>
            </w:r>
            <w:r>
              <w:rPr>
                <w:rFonts w:ascii="Times New Roman" w:eastAsia="Lucida Sans Unicode" w:hAnsi="Times New Roman" w:cs="Times New Roman"/>
                <w:kern w:val="1"/>
                <w:sz w:val="24"/>
                <w:szCs w:val="24"/>
                <w:lang w:eastAsia="ar-SA"/>
              </w:rPr>
              <w:t>Волховского</w:t>
            </w:r>
            <w:r w:rsidRPr="00106211">
              <w:rPr>
                <w:rFonts w:ascii="Times New Roman" w:eastAsia="Lucida Sans Unicode" w:hAnsi="Times New Roman" w:cs="Times New Roman"/>
                <w:kern w:val="1"/>
                <w:sz w:val="24"/>
                <w:szCs w:val="24"/>
                <w:lang w:eastAsia="ar-SA"/>
              </w:rPr>
              <w:t xml:space="preserve"> муниципального района ликвидационного баланса</w:t>
            </w:r>
          </w:p>
        </w:tc>
      </w:tr>
      <w:tr w:rsidR="00A9701A" w:rsidRPr="00106211" w:rsidTr="00A9701A">
        <w:tc>
          <w:tcPr>
            <w:tcW w:w="293" w:type="pct"/>
            <w:tcBorders>
              <w:top w:val="single" w:sz="4" w:space="0" w:color="auto"/>
              <w:left w:val="single" w:sz="4" w:space="0" w:color="auto"/>
              <w:bottom w:val="single" w:sz="4" w:space="0" w:color="auto"/>
              <w:right w:val="single" w:sz="4" w:space="0" w:color="auto"/>
            </w:tcBorders>
            <w:shd w:val="clear" w:color="auto" w:fill="auto"/>
          </w:tcPr>
          <w:p w:rsidR="00A9701A" w:rsidRDefault="008355E0" w:rsidP="008C5425">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19.</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A9701A" w:rsidRPr="00106211" w:rsidRDefault="00A9701A" w:rsidP="00777FE3">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Закрытие лицевых счетов Комитета</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A9701A" w:rsidRPr="00106211" w:rsidRDefault="00A9701A" w:rsidP="008C5425">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В течение 5 дней со дня утверждения ликвидационного </w:t>
            </w:r>
            <w:r>
              <w:rPr>
                <w:rFonts w:ascii="Times New Roman" w:eastAsia="Lucida Sans Unicode" w:hAnsi="Times New Roman" w:cs="Times New Roman"/>
                <w:kern w:val="1"/>
                <w:sz w:val="24"/>
                <w:szCs w:val="24"/>
                <w:lang w:eastAsia="ar-SA"/>
              </w:rPr>
              <w:lastRenderedPageBreak/>
              <w:t>баланса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A9701A" w:rsidRPr="00106211" w:rsidRDefault="00A9701A" w:rsidP="008C5425">
            <w:pPr>
              <w:widowControl w:val="0"/>
              <w:suppressAutoHyphens/>
              <w:spacing w:after="0" w:line="240" w:lineRule="auto"/>
              <w:contextualSpacing/>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lastRenderedPageBreak/>
              <w:t>Ликвидационная комиссия</w:t>
            </w: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A9701A" w:rsidRPr="00106211" w:rsidRDefault="00401597" w:rsidP="00401597">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Направление заявления о закрытии лицевых счетов, </w:t>
            </w:r>
            <w:r w:rsidRPr="00401597">
              <w:rPr>
                <w:rFonts w:ascii="Times New Roman" w:eastAsia="Lucida Sans Unicode" w:hAnsi="Times New Roman" w:cs="Times New Roman"/>
                <w:kern w:val="1"/>
                <w:sz w:val="24"/>
                <w:szCs w:val="24"/>
                <w:lang w:eastAsia="ar-SA"/>
              </w:rPr>
              <w:t xml:space="preserve">Акт сверки </w:t>
            </w:r>
            <w:r w:rsidRPr="00401597">
              <w:rPr>
                <w:rFonts w:ascii="Times New Roman" w:eastAsia="Lucida Sans Unicode" w:hAnsi="Times New Roman" w:cs="Times New Roman"/>
                <w:kern w:val="1"/>
                <w:sz w:val="24"/>
                <w:szCs w:val="24"/>
                <w:lang w:eastAsia="ar-SA"/>
              </w:rPr>
              <w:lastRenderedPageBreak/>
              <w:t>расчетов по лицевому счету</w:t>
            </w:r>
          </w:p>
        </w:tc>
      </w:tr>
      <w:tr w:rsidR="005F07BA" w:rsidRPr="00106211" w:rsidTr="00A9701A">
        <w:tc>
          <w:tcPr>
            <w:tcW w:w="293" w:type="pct"/>
            <w:shd w:val="clear" w:color="auto" w:fill="auto"/>
          </w:tcPr>
          <w:p w:rsidR="005F07BA" w:rsidRPr="00106211" w:rsidRDefault="005F07BA" w:rsidP="00F401C7">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lastRenderedPageBreak/>
              <w:t>20</w:t>
            </w:r>
            <w:r w:rsidRPr="00106211">
              <w:rPr>
                <w:rFonts w:ascii="Times New Roman" w:eastAsia="Lucida Sans Unicode" w:hAnsi="Times New Roman" w:cs="Times New Roman"/>
                <w:b/>
                <w:kern w:val="1"/>
                <w:sz w:val="24"/>
                <w:szCs w:val="24"/>
                <w:lang w:eastAsia="ar-SA"/>
              </w:rPr>
              <w:t>.</w:t>
            </w:r>
          </w:p>
        </w:tc>
        <w:tc>
          <w:tcPr>
            <w:tcW w:w="1426" w:type="pct"/>
            <w:shd w:val="clear" w:color="auto" w:fill="auto"/>
          </w:tcPr>
          <w:p w:rsidR="005F07BA" w:rsidRPr="00106211" w:rsidRDefault="005F07BA" w:rsidP="004F75C8">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Направление в </w:t>
            </w:r>
            <w:r w:rsidRPr="00106211">
              <w:rPr>
                <w:rFonts w:ascii="Times New Roman" w:eastAsia="Lucida Sans Unicode" w:hAnsi="Times New Roman" w:cs="Times New Roman"/>
                <w:color w:val="000000"/>
                <w:kern w:val="1"/>
                <w:sz w:val="24"/>
                <w:szCs w:val="24"/>
                <w:lang w:eastAsia="ar-SA"/>
              </w:rPr>
              <w:t xml:space="preserve"> ИФНС России</w:t>
            </w:r>
            <w:r>
              <w:rPr>
                <w:rFonts w:ascii="Times New Roman" w:eastAsia="Lucida Sans Unicode" w:hAnsi="Times New Roman" w:cs="Times New Roman"/>
                <w:color w:val="000000"/>
                <w:kern w:val="1"/>
                <w:sz w:val="24"/>
                <w:szCs w:val="24"/>
                <w:lang w:eastAsia="ar-SA"/>
              </w:rPr>
              <w:t xml:space="preserve"> по Выборгскому району</w:t>
            </w:r>
            <w:r w:rsidRPr="00106211">
              <w:rPr>
                <w:rFonts w:ascii="Times New Roman" w:eastAsia="Lucida Sans Unicode" w:hAnsi="Times New Roman" w:cs="Times New Roman"/>
                <w:color w:val="000000"/>
                <w:kern w:val="1"/>
                <w:sz w:val="24"/>
                <w:szCs w:val="24"/>
                <w:lang w:eastAsia="ar-SA"/>
              </w:rPr>
              <w:t xml:space="preserve"> </w:t>
            </w:r>
            <w:r w:rsidRPr="00106211">
              <w:rPr>
                <w:rFonts w:ascii="Times New Roman" w:eastAsia="Lucida Sans Unicode" w:hAnsi="Times New Roman" w:cs="Times New Roman"/>
                <w:kern w:val="1"/>
                <w:sz w:val="24"/>
                <w:szCs w:val="24"/>
                <w:lang w:eastAsia="ar-SA"/>
              </w:rPr>
              <w:t xml:space="preserve">необходимых документов для государственной регистрации в связи с ликвидацией </w:t>
            </w:r>
            <w:r>
              <w:rPr>
                <w:rFonts w:ascii="Times New Roman" w:eastAsia="Lucida Sans Unicode" w:hAnsi="Times New Roman" w:cs="Times New Roman"/>
                <w:kern w:val="1"/>
                <w:sz w:val="24"/>
                <w:szCs w:val="24"/>
                <w:lang w:eastAsia="ar-SA"/>
              </w:rPr>
              <w:t>Комитета (заявление  по форме Р16001 и документов (</w:t>
            </w:r>
            <w:proofErr w:type="spellStart"/>
            <w:r>
              <w:rPr>
                <w:rFonts w:ascii="Times New Roman" w:eastAsia="Lucida Sans Unicode" w:hAnsi="Times New Roman" w:cs="Times New Roman"/>
                <w:kern w:val="1"/>
                <w:sz w:val="24"/>
                <w:szCs w:val="24"/>
                <w:lang w:eastAsia="ar-SA"/>
              </w:rPr>
              <w:t>ликвидац</w:t>
            </w:r>
            <w:proofErr w:type="gramStart"/>
            <w:r>
              <w:rPr>
                <w:rFonts w:ascii="Times New Roman" w:eastAsia="Lucida Sans Unicode" w:hAnsi="Times New Roman" w:cs="Times New Roman"/>
                <w:kern w:val="1"/>
                <w:sz w:val="24"/>
                <w:szCs w:val="24"/>
                <w:lang w:eastAsia="ar-SA"/>
              </w:rPr>
              <w:t>.б</w:t>
            </w:r>
            <w:proofErr w:type="gramEnd"/>
            <w:r>
              <w:rPr>
                <w:rFonts w:ascii="Times New Roman" w:eastAsia="Lucida Sans Unicode" w:hAnsi="Times New Roman" w:cs="Times New Roman"/>
                <w:kern w:val="1"/>
                <w:sz w:val="24"/>
                <w:szCs w:val="24"/>
                <w:lang w:eastAsia="ar-SA"/>
              </w:rPr>
              <w:t>аланс</w:t>
            </w:r>
            <w:proofErr w:type="spellEnd"/>
            <w:r>
              <w:rPr>
                <w:rFonts w:ascii="Times New Roman" w:eastAsia="Lucida Sans Unicode" w:hAnsi="Times New Roman" w:cs="Times New Roman"/>
                <w:kern w:val="1"/>
                <w:sz w:val="24"/>
                <w:szCs w:val="24"/>
                <w:lang w:eastAsia="ar-SA"/>
              </w:rPr>
              <w:t xml:space="preserve">, решение об утверждении </w:t>
            </w:r>
            <w:proofErr w:type="spellStart"/>
            <w:r>
              <w:rPr>
                <w:rFonts w:ascii="Times New Roman" w:eastAsia="Lucida Sans Unicode" w:hAnsi="Times New Roman" w:cs="Times New Roman"/>
                <w:kern w:val="1"/>
                <w:sz w:val="24"/>
                <w:szCs w:val="24"/>
                <w:lang w:eastAsia="ar-SA"/>
              </w:rPr>
              <w:t>ликвидац.баланса</w:t>
            </w:r>
            <w:proofErr w:type="spellEnd"/>
            <w:r w:rsidR="00D500CC">
              <w:rPr>
                <w:rFonts w:ascii="Times New Roman" w:eastAsia="Lucida Sans Unicode" w:hAnsi="Times New Roman" w:cs="Times New Roman"/>
                <w:kern w:val="1"/>
                <w:sz w:val="24"/>
                <w:szCs w:val="24"/>
                <w:lang w:eastAsia="ar-SA"/>
              </w:rPr>
              <w:t>, государственная пошлина</w:t>
            </w:r>
            <w:r>
              <w:rPr>
                <w:rFonts w:ascii="Times New Roman" w:eastAsia="Lucida Sans Unicode" w:hAnsi="Times New Roman" w:cs="Times New Roman"/>
                <w:kern w:val="1"/>
                <w:sz w:val="24"/>
                <w:szCs w:val="24"/>
                <w:lang w:eastAsia="ar-SA"/>
              </w:rPr>
              <w:t>)</w:t>
            </w:r>
          </w:p>
        </w:tc>
        <w:tc>
          <w:tcPr>
            <w:tcW w:w="1066" w:type="pct"/>
            <w:shd w:val="clear" w:color="auto" w:fill="auto"/>
          </w:tcPr>
          <w:p w:rsidR="005F07BA" w:rsidRPr="00106211" w:rsidRDefault="005F07BA" w:rsidP="00D500CC">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в течение </w:t>
            </w:r>
            <w:r w:rsidR="00D500CC" w:rsidRPr="00D500CC">
              <w:rPr>
                <w:rFonts w:ascii="Times New Roman" w:eastAsia="Lucida Sans Unicode" w:hAnsi="Times New Roman" w:cs="Times New Roman"/>
                <w:kern w:val="1"/>
                <w:sz w:val="24"/>
                <w:szCs w:val="24"/>
                <w:lang w:eastAsia="ar-SA"/>
              </w:rPr>
              <w:t xml:space="preserve">10 </w:t>
            </w:r>
            <w:r w:rsidR="00A9701A" w:rsidRPr="00D500CC">
              <w:rPr>
                <w:rFonts w:ascii="Times New Roman" w:eastAsia="Lucida Sans Unicode" w:hAnsi="Times New Roman" w:cs="Times New Roman"/>
                <w:kern w:val="1"/>
                <w:sz w:val="24"/>
                <w:szCs w:val="24"/>
                <w:lang w:eastAsia="ar-SA"/>
              </w:rPr>
              <w:t xml:space="preserve">рабочих </w:t>
            </w:r>
            <w:r w:rsidRPr="00D500CC">
              <w:rPr>
                <w:rFonts w:ascii="Times New Roman" w:eastAsia="Lucida Sans Unicode" w:hAnsi="Times New Roman" w:cs="Times New Roman"/>
                <w:kern w:val="1"/>
                <w:sz w:val="24"/>
                <w:szCs w:val="24"/>
                <w:lang w:eastAsia="ar-SA"/>
              </w:rPr>
              <w:t>дней</w:t>
            </w:r>
            <w:r w:rsidRPr="00106211">
              <w:rPr>
                <w:rFonts w:ascii="Times New Roman" w:eastAsia="Lucida Sans Unicode" w:hAnsi="Times New Roman" w:cs="Times New Roman"/>
                <w:kern w:val="1"/>
                <w:sz w:val="24"/>
                <w:szCs w:val="24"/>
                <w:lang w:eastAsia="ar-SA"/>
              </w:rPr>
              <w:t xml:space="preserve"> после утверждения ликвидационного баланса</w:t>
            </w:r>
            <w:r w:rsidR="00A9701A">
              <w:rPr>
                <w:rFonts w:ascii="Times New Roman" w:eastAsia="Lucida Sans Unicode" w:hAnsi="Times New Roman" w:cs="Times New Roman"/>
                <w:kern w:val="1"/>
                <w:sz w:val="24"/>
                <w:szCs w:val="24"/>
                <w:lang w:eastAsia="ar-SA"/>
              </w:rPr>
              <w:t xml:space="preserve"> </w:t>
            </w:r>
          </w:p>
        </w:tc>
        <w:tc>
          <w:tcPr>
            <w:tcW w:w="1016" w:type="pct"/>
            <w:shd w:val="clear" w:color="auto" w:fill="auto"/>
          </w:tcPr>
          <w:p w:rsidR="005F07BA" w:rsidRPr="00106211" w:rsidRDefault="005F07BA" w:rsidP="0010621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Отметка </w:t>
            </w:r>
            <w:r w:rsidRPr="00106211">
              <w:rPr>
                <w:rFonts w:ascii="Times New Roman" w:eastAsia="Lucida Sans Unicode" w:hAnsi="Times New Roman" w:cs="Times New Roman"/>
                <w:color w:val="000000"/>
                <w:kern w:val="1"/>
                <w:sz w:val="24"/>
                <w:szCs w:val="24"/>
                <w:lang w:eastAsia="ar-SA"/>
              </w:rPr>
              <w:t xml:space="preserve">ИФНС России </w:t>
            </w:r>
            <w:r w:rsidRPr="00106211">
              <w:rPr>
                <w:rFonts w:ascii="Times New Roman" w:eastAsia="Lucida Sans Unicode" w:hAnsi="Times New Roman" w:cs="Times New Roman"/>
                <w:kern w:val="1"/>
                <w:sz w:val="24"/>
                <w:szCs w:val="24"/>
                <w:lang w:eastAsia="ar-SA"/>
              </w:rPr>
              <w:t xml:space="preserve">о получении документов для государственной регистрации в связи с ликвидацией </w:t>
            </w:r>
            <w:r>
              <w:rPr>
                <w:rFonts w:ascii="Times New Roman" w:eastAsia="Lucida Sans Unicode" w:hAnsi="Times New Roman" w:cs="Times New Roman"/>
                <w:kern w:val="1"/>
                <w:sz w:val="24"/>
                <w:szCs w:val="24"/>
                <w:lang w:eastAsia="ar-SA"/>
              </w:rPr>
              <w:t>Комитета</w:t>
            </w:r>
            <w:r w:rsidRPr="00106211">
              <w:rPr>
                <w:rFonts w:ascii="Times New Roman" w:eastAsia="Lucida Sans Unicode" w:hAnsi="Times New Roman" w:cs="Times New Roman"/>
                <w:kern w:val="1"/>
                <w:sz w:val="24"/>
                <w:szCs w:val="24"/>
                <w:lang w:eastAsia="ar-SA"/>
              </w:rPr>
              <w:t>.</w:t>
            </w:r>
          </w:p>
          <w:p w:rsidR="005F07BA" w:rsidRPr="00106211" w:rsidRDefault="005F07BA" w:rsidP="004F75C8">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 xml:space="preserve">Внесение </w:t>
            </w:r>
            <w:r w:rsidRPr="00106211">
              <w:rPr>
                <w:rFonts w:ascii="Times New Roman" w:eastAsia="Lucida Sans Unicode" w:hAnsi="Times New Roman" w:cs="Times New Roman"/>
                <w:color w:val="000000"/>
                <w:kern w:val="1"/>
                <w:sz w:val="24"/>
                <w:szCs w:val="24"/>
                <w:lang w:eastAsia="ar-SA"/>
              </w:rPr>
              <w:t xml:space="preserve">ИФНС России </w:t>
            </w:r>
            <w:r w:rsidRPr="00106211">
              <w:rPr>
                <w:rFonts w:ascii="Times New Roman" w:eastAsia="Lucida Sans Unicode" w:hAnsi="Times New Roman" w:cs="Times New Roman"/>
                <w:kern w:val="1"/>
                <w:sz w:val="24"/>
                <w:szCs w:val="24"/>
                <w:lang w:eastAsia="ar-SA"/>
              </w:rPr>
              <w:t xml:space="preserve">в единый государственный реестр юридических лиц записи о ликвидации </w:t>
            </w:r>
            <w:r>
              <w:rPr>
                <w:rFonts w:ascii="Times New Roman" w:eastAsia="Lucida Sans Unicode" w:hAnsi="Times New Roman" w:cs="Times New Roman"/>
                <w:kern w:val="1"/>
                <w:sz w:val="24"/>
                <w:szCs w:val="24"/>
                <w:lang w:eastAsia="ar-SA"/>
              </w:rPr>
              <w:t>Комитета. Получение свидетельства о внесении в ЕГРЮЛ записи о ликвидации Комитета и уведомления о снятии с учета в налоговом органе.</w:t>
            </w:r>
          </w:p>
        </w:tc>
      </w:tr>
      <w:tr w:rsidR="005F07BA" w:rsidRPr="00106211" w:rsidTr="00A9701A">
        <w:tc>
          <w:tcPr>
            <w:tcW w:w="293" w:type="pct"/>
            <w:shd w:val="clear" w:color="auto" w:fill="auto"/>
          </w:tcPr>
          <w:p w:rsidR="005F07BA" w:rsidRDefault="008355E0" w:rsidP="00F401C7">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21.</w:t>
            </w:r>
          </w:p>
        </w:tc>
        <w:tc>
          <w:tcPr>
            <w:tcW w:w="1426" w:type="pct"/>
            <w:shd w:val="clear" w:color="auto" w:fill="auto"/>
          </w:tcPr>
          <w:p w:rsidR="005F07BA" w:rsidRPr="00106211" w:rsidRDefault="005F07BA" w:rsidP="004F75C8">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Представление в Совет депутатов Волховского муниципального района акта ликвидационной комиссии со свидетельством об исключении Комитета из ЕГРЮЛ</w:t>
            </w:r>
          </w:p>
        </w:tc>
        <w:tc>
          <w:tcPr>
            <w:tcW w:w="1066" w:type="pct"/>
            <w:shd w:val="clear" w:color="auto" w:fill="auto"/>
          </w:tcPr>
          <w:p w:rsidR="005F07BA" w:rsidRPr="00106211" w:rsidRDefault="005F07BA" w:rsidP="00D500CC">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На следующий день после получения </w:t>
            </w:r>
            <w:r w:rsidRPr="00106211">
              <w:rPr>
                <w:rFonts w:ascii="Times New Roman" w:eastAsia="Lucida Sans Unicode" w:hAnsi="Times New Roman" w:cs="Times New Roman"/>
                <w:kern w:val="1"/>
                <w:sz w:val="24"/>
                <w:szCs w:val="24"/>
                <w:lang w:eastAsia="ar-SA"/>
              </w:rPr>
              <w:t xml:space="preserve">в </w:t>
            </w:r>
            <w:r w:rsidRPr="00106211">
              <w:rPr>
                <w:rFonts w:ascii="Times New Roman" w:eastAsia="Lucida Sans Unicode" w:hAnsi="Times New Roman" w:cs="Times New Roman"/>
                <w:color w:val="000000"/>
                <w:kern w:val="1"/>
                <w:sz w:val="24"/>
                <w:szCs w:val="24"/>
                <w:lang w:eastAsia="ar-SA"/>
              </w:rPr>
              <w:t xml:space="preserve"> ИФНС России</w:t>
            </w:r>
            <w:r>
              <w:rPr>
                <w:rFonts w:ascii="Times New Roman" w:eastAsia="Lucida Sans Unicode" w:hAnsi="Times New Roman" w:cs="Times New Roman"/>
                <w:color w:val="000000"/>
                <w:kern w:val="1"/>
                <w:sz w:val="24"/>
                <w:szCs w:val="24"/>
                <w:lang w:eastAsia="ar-SA"/>
              </w:rPr>
              <w:t xml:space="preserve"> по Выборгскому району</w:t>
            </w:r>
            <w:r w:rsidRPr="00106211">
              <w:rPr>
                <w:rFonts w:ascii="Times New Roman" w:eastAsia="Lucida Sans Unicode" w:hAnsi="Times New Roman" w:cs="Times New Roman"/>
                <w:color w:val="000000"/>
                <w:kern w:val="1"/>
                <w:sz w:val="24"/>
                <w:szCs w:val="24"/>
                <w:lang w:eastAsia="ar-SA"/>
              </w:rPr>
              <w:t xml:space="preserve"> </w:t>
            </w:r>
            <w:r w:rsidRPr="00106211">
              <w:rPr>
                <w:rFonts w:ascii="Times New Roman" w:eastAsia="Lucida Sans Unicode" w:hAnsi="Times New Roman" w:cs="Times New Roman"/>
                <w:kern w:val="1"/>
                <w:sz w:val="24"/>
                <w:szCs w:val="24"/>
                <w:lang w:eastAsia="ar-SA"/>
              </w:rPr>
              <w:t xml:space="preserve">документов </w:t>
            </w:r>
            <w:r w:rsidR="00D500CC">
              <w:rPr>
                <w:rFonts w:ascii="Times New Roman" w:eastAsia="Lucida Sans Unicode" w:hAnsi="Times New Roman" w:cs="Times New Roman"/>
                <w:kern w:val="1"/>
                <w:sz w:val="24"/>
                <w:szCs w:val="24"/>
                <w:lang w:eastAsia="ar-SA"/>
              </w:rPr>
              <w:t>о внесении</w:t>
            </w:r>
            <w:r>
              <w:rPr>
                <w:rFonts w:ascii="Times New Roman" w:eastAsia="Lucida Sans Unicode" w:hAnsi="Times New Roman" w:cs="Times New Roman"/>
                <w:kern w:val="1"/>
                <w:sz w:val="24"/>
                <w:szCs w:val="24"/>
                <w:lang w:eastAsia="ar-SA"/>
              </w:rPr>
              <w:t xml:space="preserve"> </w:t>
            </w:r>
            <w:r w:rsidR="00D500CC" w:rsidRPr="00D500CC">
              <w:rPr>
                <w:rFonts w:ascii="Times New Roman" w:eastAsia="Lucida Sans Unicode" w:hAnsi="Times New Roman" w:cs="Times New Roman"/>
                <w:kern w:val="1"/>
                <w:sz w:val="24"/>
                <w:szCs w:val="24"/>
                <w:lang w:eastAsia="ar-SA"/>
              </w:rPr>
              <w:t>в единый государственный реестр юридических лиц записи о ликвидации Комитета</w:t>
            </w:r>
          </w:p>
        </w:tc>
        <w:tc>
          <w:tcPr>
            <w:tcW w:w="1016" w:type="pct"/>
            <w:shd w:val="clear" w:color="auto" w:fill="auto"/>
          </w:tcPr>
          <w:p w:rsidR="005F07BA" w:rsidRPr="00106211" w:rsidRDefault="005F07BA" w:rsidP="00106211">
            <w:pPr>
              <w:widowControl w:val="0"/>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Ликвидационная комиссия </w:t>
            </w:r>
          </w:p>
        </w:tc>
        <w:tc>
          <w:tcPr>
            <w:tcW w:w="1199"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p>
        </w:tc>
      </w:tr>
      <w:tr w:rsidR="005F07BA" w:rsidRPr="00106211" w:rsidTr="00A9701A">
        <w:tc>
          <w:tcPr>
            <w:tcW w:w="293" w:type="pct"/>
            <w:shd w:val="clear" w:color="auto" w:fill="auto"/>
          </w:tcPr>
          <w:p w:rsidR="005F07BA" w:rsidRPr="00106211" w:rsidRDefault="008355E0" w:rsidP="00F401C7">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22</w:t>
            </w:r>
            <w:r w:rsidR="005F07BA">
              <w:rPr>
                <w:rFonts w:ascii="Times New Roman" w:eastAsia="Lucida Sans Unicode" w:hAnsi="Times New Roman" w:cs="Times New Roman"/>
                <w:b/>
                <w:kern w:val="1"/>
                <w:sz w:val="24"/>
                <w:szCs w:val="24"/>
                <w:lang w:eastAsia="ar-SA"/>
              </w:rPr>
              <w:t>.</w:t>
            </w:r>
          </w:p>
        </w:tc>
        <w:tc>
          <w:tcPr>
            <w:tcW w:w="1426" w:type="pct"/>
            <w:shd w:val="clear" w:color="auto" w:fill="auto"/>
          </w:tcPr>
          <w:p w:rsidR="005F07BA"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Уничтожение печатей и штампов Комитета</w:t>
            </w:r>
          </w:p>
        </w:tc>
        <w:tc>
          <w:tcPr>
            <w:tcW w:w="1066" w:type="pct"/>
            <w:shd w:val="clear" w:color="auto" w:fill="auto"/>
          </w:tcPr>
          <w:p w:rsidR="005F07BA" w:rsidRPr="00A9701A" w:rsidRDefault="005F07BA" w:rsidP="00A9701A">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A9701A">
              <w:rPr>
                <w:rFonts w:ascii="Times New Roman" w:eastAsia="Lucida Sans Unicode" w:hAnsi="Times New Roman" w:cs="Times New Roman"/>
                <w:kern w:val="1"/>
                <w:sz w:val="24"/>
                <w:szCs w:val="24"/>
                <w:lang w:eastAsia="ar-SA"/>
              </w:rPr>
              <w:t>до 01.</w:t>
            </w:r>
            <w:r w:rsidR="00A9701A" w:rsidRPr="00A9701A">
              <w:rPr>
                <w:rFonts w:ascii="Times New Roman" w:eastAsia="Lucida Sans Unicode" w:hAnsi="Times New Roman" w:cs="Times New Roman"/>
                <w:kern w:val="1"/>
                <w:sz w:val="24"/>
                <w:szCs w:val="24"/>
                <w:lang w:eastAsia="ar-SA"/>
              </w:rPr>
              <w:t>10</w:t>
            </w:r>
            <w:r w:rsidRPr="00A9701A">
              <w:rPr>
                <w:rFonts w:ascii="Times New Roman" w:eastAsia="Lucida Sans Unicode" w:hAnsi="Times New Roman" w:cs="Times New Roman"/>
                <w:kern w:val="1"/>
                <w:sz w:val="24"/>
                <w:szCs w:val="24"/>
                <w:lang w:eastAsia="ar-SA"/>
              </w:rPr>
              <w:t>.2018 г.</w:t>
            </w:r>
          </w:p>
        </w:tc>
        <w:tc>
          <w:tcPr>
            <w:tcW w:w="1016" w:type="pct"/>
            <w:shd w:val="clear" w:color="auto" w:fill="auto"/>
          </w:tcPr>
          <w:p w:rsidR="005F07BA" w:rsidRPr="00106211" w:rsidRDefault="005F07BA" w:rsidP="00651320">
            <w:pPr>
              <w:widowControl w:val="0"/>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106211" w:rsidRDefault="005F07BA" w:rsidP="00106211">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p>
        </w:tc>
      </w:tr>
      <w:tr w:rsidR="005F07BA" w:rsidRPr="00106211" w:rsidTr="00A9701A">
        <w:tc>
          <w:tcPr>
            <w:tcW w:w="293" w:type="pct"/>
            <w:shd w:val="clear" w:color="auto" w:fill="auto"/>
          </w:tcPr>
          <w:p w:rsidR="005F07BA" w:rsidRPr="00106211" w:rsidRDefault="005F07BA" w:rsidP="008355E0">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2</w:t>
            </w:r>
            <w:r w:rsidR="008355E0">
              <w:rPr>
                <w:rFonts w:ascii="Times New Roman" w:eastAsia="Lucida Sans Unicode" w:hAnsi="Times New Roman" w:cs="Times New Roman"/>
                <w:b/>
                <w:kern w:val="1"/>
                <w:sz w:val="24"/>
                <w:szCs w:val="24"/>
                <w:lang w:eastAsia="ar-SA"/>
              </w:rPr>
              <w:t>3</w:t>
            </w:r>
            <w:r>
              <w:rPr>
                <w:rFonts w:ascii="Times New Roman" w:eastAsia="Lucida Sans Unicode" w:hAnsi="Times New Roman" w:cs="Times New Roman"/>
                <w:b/>
                <w:kern w:val="1"/>
                <w:sz w:val="24"/>
                <w:szCs w:val="24"/>
                <w:lang w:eastAsia="ar-SA"/>
              </w:rPr>
              <w:t>.</w:t>
            </w:r>
          </w:p>
        </w:tc>
        <w:tc>
          <w:tcPr>
            <w:tcW w:w="1426" w:type="pct"/>
            <w:shd w:val="clear" w:color="auto" w:fill="auto"/>
          </w:tcPr>
          <w:p w:rsidR="005F07BA" w:rsidRPr="00106211" w:rsidRDefault="005F07BA" w:rsidP="004F75C8">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Cs/>
                <w:kern w:val="1"/>
                <w:sz w:val="24"/>
                <w:szCs w:val="24"/>
                <w:lang w:eastAsia="ar-SA"/>
              </w:rPr>
              <w:t>Упорядочение документов Комитета, п</w:t>
            </w:r>
            <w:r w:rsidRPr="00106211">
              <w:rPr>
                <w:rFonts w:ascii="Times New Roman" w:eastAsia="Lucida Sans Unicode" w:hAnsi="Times New Roman" w:cs="Times New Roman"/>
                <w:bCs/>
                <w:kern w:val="1"/>
                <w:sz w:val="24"/>
                <w:szCs w:val="24"/>
                <w:lang w:eastAsia="ar-SA"/>
              </w:rPr>
              <w:t xml:space="preserve">ередача </w:t>
            </w:r>
            <w:r>
              <w:rPr>
                <w:rFonts w:ascii="Times New Roman" w:eastAsia="Lucida Sans Unicode" w:hAnsi="Times New Roman" w:cs="Times New Roman"/>
                <w:kern w:val="1"/>
                <w:sz w:val="24"/>
                <w:szCs w:val="24"/>
                <w:lang w:eastAsia="ar-SA"/>
              </w:rPr>
              <w:t>их на хранение или уничтожение в архив</w:t>
            </w:r>
            <w:r w:rsidRPr="00106211">
              <w:rPr>
                <w:rFonts w:ascii="Times New Roman" w:eastAsia="Lucida Sans Unicode" w:hAnsi="Times New Roman" w:cs="Times New Roman"/>
                <w:bCs/>
                <w:kern w:val="1"/>
                <w:sz w:val="24"/>
                <w:szCs w:val="24"/>
                <w:lang w:eastAsia="ar-SA"/>
              </w:rPr>
              <w:t xml:space="preserve"> </w:t>
            </w:r>
            <w:r>
              <w:rPr>
                <w:rFonts w:ascii="Times New Roman" w:eastAsia="Lucida Sans Unicode" w:hAnsi="Times New Roman" w:cs="Times New Roman"/>
                <w:kern w:val="1"/>
                <w:sz w:val="24"/>
                <w:szCs w:val="24"/>
                <w:lang w:eastAsia="ar-SA"/>
              </w:rPr>
              <w:t>в</w:t>
            </w:r>
            <w:r w:rsidRPr="00106211">
              <w:rPr>
                <w:rFonts w:ascii="Times New Roman" w:eastAsia="Lucida Sans Unicode" w:hAnsi="Times New Roman" w:cs="Times New Roman"/>
                <w:kern w:val="1"/>
                <w:sz w:val="24"/>
                <w:szCs w:val="24"/>
                <w:lang w:eastAsia="ar-SA"/>
              </w:rPr>
              <w:t xml:space="preserve"> установленном законом порядке</w:t>
            </w:r>
          </w:p>
        </w:tc>
        <w:tc>
          <w:tcPr>
            <w:tcW w:w="1066" w:type="pct"/>
            <w:shd w:val="clear" w:color="auto" w:fill="auto"/>
          </w:tcPr>
          <w:p w:rsidR="005F07BA" w:rsidRPr="00A9701A" w:rsidRDefault="005F07BA" w:rsidP="00A9701A">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A9701A">
              <w:rPr>
                <w:rFonts w:ascii="Times New Roman" w:eastAsia="Lucida Sans Unicode" w:hAnsi="Times New Roman" w:cs="Times New Roman"/>
                <w:kern w:val="1"/>
                <w:sz w:val="24"/>
                <w:szCs w:val="24"/>
                <w:lang w:eastAsia="ar-SA"/>
              </w:rPr>
              <w:t>до 01.</w:t>
            </w:r>
            <w:r w:rsidR="00A9701A" w:rsidRPr="00A9701A">
              <w:rPr>
                <w:rFonts w:ascii="Times New Roman" w:eastAsia="Lucida Sans Unicode" w:hAnsi="Times New Roman" w:cs="Times New Roman"/>
                <w:kern w:val="1"/>
                <w:sz w:val="24"/>
                <w:szCs w:val="24"/>
                <w:lang w:eastAsia="ar-SA"/>
              </w:rPr>
              <w:t>10</w:t>
            </w:r>
            <w:r w:rsidRPr="00A9701A">
              <w:rPr>
                <w:rFonts w:ascii="Times New Roman" w:eastAsia="Lucida Sans Unicode" w:hAnsi="Times New Roman" w:cs="Times New Roman"/>
                <w:kern w:val="1"/>
                <w:sz w:val="24"/>
                <w:szCs w:val="24"/>
                <w:lang w:eastAsia="ar-SA"/>
              </w:rPr>
              <w:t>.2018 г.</w:t>
            </w:r>
          </w:p>
        </w:tc>
        <w:tc>
          <w:tcPr>
            <w:tcW w:w="1016" w:type="pct"/>
            <w:shd w:val="clear" w:color="auto" w:fill="auto"/>
          </w:tcPr>
          <w:p w:rsidR="005F07BA" w:rsidRPr="00106211" w:rsidRDefault="005F07BA" w:rsidP="00106211">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Ликвидационная комиссия</w:t>
            </w:r>
          </w:p>
        </w:tc>
        <w:tc>
          <w:tcPr>
            <w:tcW w:w="1199" w:type="pct"/>
            <w:shd w:val="clear" w:color="auto" w:fill="auto"/>
          </w:tcPr>
          <w:p w:rsidR="005F07BA" w:rsidRPr="00106211" w:rsidRDefault="005F07BA" w:rsidP="0020625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106211">
              <w:rPr>
                <w:rFonts w:ascii="Times New Roman" w:eastAsia="Lucida Sans Unicode" w:hAnsi="Times New Roman" w:cs="Times New Roman"/>
                <w:kern w:val="1"/>
                <w:sz w:val="24"/>
                <w:szCs w:val="24"/>
                <w:lang w:eastAsia="ar-SA"/>
              </w:rPr>
              <w:t>Отметка архивного управления</w:t>
            </w:r>
            <w:r w:rsidRPr="00106211">
              <w:rPr>
                <w:rFonts w:ascii="Times New Roman" w:eastAsia="Lucida Sans Unicode" w:hAnsi="Times New Roman" w:cs="Times New Roman"/>
                <w:bCs/>
                <w:kern w:val="1"/>
                <w:sz w:val="24"/>
                <w:szCs w:val="24"/>
                <w:lang w:eastAsia="ar-SA"/>
              </w:rPr>
              <w:t xml:space="preserve"> администрации </w:t>
            </w:r>
            <w:r>
              <w:rPr>
                <w:rFonts w:ascii="Times New Roman" w:eastAsia="Lucida Sans Unicode" w:hAnsi="Times New Roman" w:cs="Times New Roman"/>
                <w:bCs/>
                <w:kern w:val="1"/>
                <w:sz w:val="24"/>
                <w:szCs w:val="24"/>
                <w:lang w:eastAsia="ar-SA"/>
              </w:rPr>
              <w:t xml:space="preserve">Волховского </w:t>
            </w:r>
            <w:r w:rsidRPr="00106211">
              <w:rPr>
                <w:rFonts w:ascii="Times New Roman" w:eastAsia="Lucida Sans Unicode" w:hAnsi="Times New Roman" w:cs="Times New Roman"/>
                <w:bCs/>
                <w:kern w:val="1"/>
                <w:sz w:val="24"/>
                <w:szCs w:val="24"/>
                <w:lang w:eastAsia="ar-SA"/>
              </w:rPr>
              <w:t>муниципального района</w:t>
            </w:r>
            <w:r w:rsidRPr="00106211">
              <w:rPr>
                <w:rFonts w:ascii="Times New Roman" w:eastAsia="Lucida Sans Unicode" w:hAnsi="Times New Roman" w:cs="Times New Roman"/>
                <w:kern w:val="1"/>
                <w:sz w:val="24"/>
                <w:szCs w:val="24"/>
                <w:lang w:eastAsia="ar-SA"/>
              </w:rPr>
              <w:t xml:space="preserve"> о получении </w:t>
            </w:r>
            <w:r>
              <w:rPr>
                <w:rFonts w:ascii="Times New Roman" w:eastAsia="Lucida Sans Unicode" w:hAnsi="Times New Roman" w:cs="Times New Roman"/>
                <w:kern w:val="1"/>
                <w:sz w:val="24"/>
                <w:szCs w:val="24"/>
                <w:lang w:eastAsia="ar-SA"/>
              </w:rPr>
              <w:t xml:space="preserve">документов </w:t>
            </w:r>
            <w:r>
              <w:rPr>
                <w:rFonts w:ascii="Times New Roman" w:eastAsia="Lucida Sans Unicode" w:hAnsi="Times New Roman" w:cs="Times New Roman"/>
                <w:kern w:val="1"/>
                <w:sz w:val="24"/>
                <w:szCs w:val="24"/>
                <w:lang w:eastAsia="ar-SA"/>
              </w:rPr>
              <w:lastRenderedPageBreak/>
              <w:t>Комитета</w:t>
            </w:r>
            <w:r w:rsidRPr="00106211">
              <w:rPr>
                <w:rFonts w:ascii="Times New Roman" w:eastAsia="Lucida Sans Unicode" w:hAnsi="Times New Roman" w:cs="Times New Roman"/>
                <w:kern w:val="1"/>
                <w:sz w:val="24"/>
                <w:szCs w:val="24"/>
                <w:lang w:eastAsia="ar-SA"/>
              </w:rPr>
              <w:t xml:space="preserve"> </w:t>
            </w:r>
          </w:p>
        </w:tc>
      </w:tr>
      <w:tr w:rsidR="005F07BA" w:rsidRPr="00106211" w:rsidTr="00A9701A">
        <w:tc>
          <w:tcPr>
            <w:tcW w:w="293" w:type="pct"/>
            <w:shd w:val="clear" w:color="auto" w:fill="auto"/>
          </w:tcPr>
          <w:p w:rsidR="005F07BA" w:rsidRPr="00106211" w:rsidRDefault="005F07BA" w:rsidP="008355E0">
            <w:pPr>
              <w:widowControl w:val="0"/>
              <w:suppressAutoHyphens/>
              <w:spacing w:after="0" w:line="240" w:lineRule="auto"/>
              <w:contextualSpacing/>
              <w:jc w:val="both"/>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lastRenderedPageBreak/>
              <w:t>2</w:t>
            </w:r>
            <w:r w:rsidR="008355E0">
              <w:rPr>
                <w:rFonts w:ascii="Times New Roman" w:eastAsia="Lucida Sans Unicode" w:hAnsi="Times New Roman" w:cs="Times New Roman"/>
                <w:b/>
                <w:kern w:val="1"/>
                <w:sz w:val="24"/>
                <w:szCs w:val="24"/>
                <w:lang w:eastAsia="ar-SA"/>
              </w:rPr>
              <w:t>4</w:t>
            </w:r>
            <w:r>
              <w:rPr>
                <w:rFonts w:ascii="Times New Roman" w:eastAsia="Lucida Sans Unicode" w:hAnsi="Times New Roman" w:cs="Times New Roman"/>
                <w:b/>
                <w:kern w:val="1"/>
                <w:sz w:val="24"/>
                <w:szCs w:val="24"/>
                <w:lang w:eastAsia="ar-SA"/>
              </w:rPr>
              <w:t>.</w:t>
            </w:r>
          </w:p>
        </w:tc>
        <w:tc>
          <w:tcPr>
            <w:tcW w:w="1426" w:type="pct"/>
            <w:shd w:val="clear" w:color="auto" w:fill="auto"/>
          </w:tcPr>
          <w:p w:rsidR="005F07BA" w:rsidRDefault="005F07BA" w:rsidP="004F75C8">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Завершение работы ликвидационной комиссии по окончании выполнения ликвидационных мероприятий, передача документации по ликвидации Комитета в Совет депутатов Волховского муниципального района по передаточному акту</w:t>
            </w:r>
          </w:p>
        </w:tc>
        <w:tc>
          <w:tcPr>
            <w:tcW w:w="1066" w:type="pct"/>
            <w:shd w:val="clear" w:color="auto" w:fill="auto"/>
          </w:tcPr>
          <w:p w:rsidR="005F07BA" w:rsidRPr="00A9701A" w:rsidRDefault="005F07BA" w:rsidP="00A9701A">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r w:rsidRPr="00A9701A">
              <w:rPr>
                <w:rFonts w:ascii="Times New Roman" w:eastAsia="Lucida Sans Unicode" w:hAnsi="Times New Roman" w:cs="Times New Roman"/>
                <w:kern w:val="1"/>
                <w:sz w:val="24"/>
                <w:szCs w:val="24"/>
                <w:lang w:eastAsia="ar-SA"/>
              </w:rPr>
              <w:t>До 01.</w:t>
            </w:r>
            <w:r w:rsidR="00A9701A" w:rsidRPr="00A9701A">
              <w:rPr>
                <w:rFonts w:ascii="Times New Roman" w:eastAsia="Lucida Sans Unicode" w:hAnsi="Times New Roman" w:cs="Times New Roman"/>
                <w:kern w:val="1"/>
                <w:sz w:val="24"/>
                <w:szCs w:val="24"/>
                <w:lang w:eastAsia="ar-SA"/>
              </w:rPr>
              <w:t>10</w:t>
            </w:r>
            <w:r w:rsidRPr="00A9701A">
              <w:rPr>
                <w:rFonts w:ascii="Times New Roman" w:eastAsia="Lucida Sans Unicode" w:hAnsi="Times New Roman" w:cs="Times New Roman"/>
                <w:kern w:val="1"/>
                <w:sz w:val="24"/>
                <w:szCs w:val="24"/>
                <w:lang w:eastAsia="ar-SA"/>
              </w:rPr>
              <w:t>.2018 г.</w:t>
            </w:r>
          </w:p>
        </w:tc>
        <w:tc>
          <w:tcPr>
            <w:tcW w:w="1016" w:type="pct"/>
            <w:shd w:val="clear" w:color="auto" w:fill="auto"/>
          </w:tcPr>
          <w:p w:rsidR="005F07BA" w:rsidRPr="00106211" w:rsidRDefault="005F07BA" w:rsidP="00106211">
            <w:pPr>
              <w:widowControl w:val="0"/>
              <w:suppressAutoHyphens/>
              <w:spacing w:after="0" w:line="240"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Ликвидационная комиссия </w:t>
            </w:r>
          </w:p>
        </w:tc>
        <w:tc>
          <w:tcPr>
            <w:tcW w:w="1199" w:type="pct"/>
            <w:shd w:val="clear" w:color="auto" w:fill="auto"/>
          </w:tcPr>
          <w:p w:rsidR="005F07BA" w:rsidRPr="00106211" w:rsidRDefault="005F07BA" w:rsidP="0020625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lang w:eastAsia="ar-SA"/>
              </w:rPr>
            </w:pPr>
          </w:p>
        </w:tc>
      </w:tr>
    </w:tbl>
    <w:p w:rsidR="00106211" w:rsidRPr="00106211" w:rsidRDefault="00106211" w:rsidP="00106211">
      <w:pPr>
        <w:widowControl w:val="0"/>
        <w:suppressAutoHyphens/>
        <w:spacing w:after="0" w:line="240" w:lineRule="auto"/>
        <w:contextualSpacing/>
        <w:jc w:val="both"/>
        <w:rPr>
          <w:rFonts w:ascii="Times New Roman" w:eastAsia="Lucida Sans Unicode" w:hAnsi="Times New Roman" w:cs="Times New Roman"/>
          <w:b/>
          <w:kern w:val="1"/>
          <w:sz w:val="16"/>
          <w:szCs w:val="16"/>
          <w:lang w:eastAsia="ar-SA"/>
        </w:rPr>
      </w:pPr>
    </w:p>
    <w:p w:rsidR="00106211" w:rsidRPr="00106211" w:rsidRDefault="00106211" w:rsidP="00106211">
      <w:pPr>
        <w:widowControl w:val="0"/>
        <w:suppressAutoHyphens/>
        <w:spacing w:after="0" w:line="240" w:lineRule="auto"/>
        <w:rPr>
          <w:rFonts w:ascii="Times New Roman" w:eastAsia="Lucida Sans Unicode" w:hAnsi="Times New Roman" w:cs="Times New Roman"/>
          <w:kern w:val="1"/>
          <w:sz w:val="24"/>
          <w:szCs w:val="24"/>
          <w:lang w:eastAsia="ar-SA"/>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F401C7" w:rsidRDefault="00F401C7" w:rsidP="0000765F">
      <w:pPr>
        <w:spacing w:after="0" w:line="240" w:lineRule="auto"/>
        <w:rPr>
          <w:rFonts w:ascii="Times New Roman" w:eastAsia="Times New Roman" w:hAnsi="Times New Roman" w:cs="Times New Roman"/>
          <w:sz w:val="28"/>
          <w:szCs w:val="28"/>
          <w:lang w:eastAsia="ru-RU"/>
        </w:rPr>
      </w:pPr>
    </w:p>
    <w:p w:rsidR="00F401C7" w:rsidRDefault="00F401C7" w:rsidP="0000765F">
      <w:pPr>
        <w:spacing w:after="0" w:line="240" w:lineRule="auto"/>
        <w:rPr>
          <w:rFonts w:ascii="Times New Roman" w:eastAsia="Times New Roman" w:hAnsi="Times New Roman" w:cs="Times New Roman"/>
          <w:sz w:val="28"/>
          <w:szCs w:val="28"/>
          <w:lang w:eastAsia="ru-RU"/>
        </w:rPr>
      </w:pPr>
    </w:p>
    <w:p w:rsidR="00F401C7" w:rsidRDefault="00F401C7" w:rsidP="0000765F">
      <w:pPr>
        <w:spacing w:after="0" w:line="240" w:lineRule="auto"/>
        <w:rPr>
          <w:rFonts w:ascii="Times New Roman" w:eastAsia="Times New Roman" w:hAnsi="Times New Roman" w:cs="Times New Roman"/>
          <w:sz w:val="28"/>
          <w:szCs w:val="28"/>
          <w:lang w:eastAsia="ru-RU"/>
        </w:rPr>
      </w:pPr>
    </w:p>
    <w:p w:rsidR="00F401C7" w:rsidRDefault="00F401C7" w:rsidP="0000765F">
      <w:pPr>
        <w:spacing w:after="0" w:line="240" w:lineRule="auto"/>
        <w:rPr>
          <w:rFonts w:ascii="Times New Roman" w:eastAsia="Times New Roman" w:hAnsi="Times New Roman" w:cs="Times New Roman"/>
          <w:sz w:val="28"/>
          <w:szCs w:val="28"/>
          <w:lang w:eastAsia="ru-RU"/>
        </w:rPr>
      </w:pPr>
    </w:p>
    <w:p w:rsidR="00106211" w:rsidRDefault="00106211" w:rsidP="0000765F">
      <w:pPr>
        <w:spacing w:after="0" w:line="240" w:lineRule="auto"/>
        <w:rPr>
          <w:rFonts w:ascii="Times New Roman" w:eastAsia="Times New Roman" w:hAnsi="Times New Roman" w:cs="Times New Roman"/>
          <w:sz w:val="28"/>
          <w:szCs w:val="28"/>
          <w:lang w:eastAsia="ru-RU"/>
        </w:rPr>
      </w:pPr>
    </w:p>
    <w:p w:rsidR="005716FA" w:rsidRDefault="005716FA"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p w:rsidR="002F3572" w:rsidRDefault="002F3572" w:rsidP="0000765F">
      <w:pPr>
        <w:spacing w:after="0" w:line="240" w:lineRule="auto"/>
        <w:rPr>
          <w:rFonts w:ascii="Times New Roman" w:eastAsia="Times New Roman" w:hAnsi="Times New Roman" w:cs="Times New Roman"/>
          <w:sz w:val="28"/>
          <w:szCs w:val="28"/>
          <w:lang w:eastAsia="ru-RU"/>
        </w:rPr>
      </w:pPr>
    </w:p>
    <w:sectPr w:rsidR="002F3572" w:rsidSect="0065132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0" w:firstLine="0"/>
      </w:pPr>
      <w:rPr>
        <w:rFonts w:ascii="Tahoma" w:eastAsia="Arial" w:hAnsi="Tahoma" w:cs="StarSymbol"/>
        <w:b w:val="0"/>
        <w:bCs w:val="0"/>
        <w:i w:val="0"/>
        <w:iCs w:val="0"/>
        <w:strike w:val="0"/>
        <w:dstrike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lang w:val="ru-RU"/>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082198"/>
    <w:multiLevelType w:val="hybridMultilevel"/>
    <w:tmpl w:val="7C067B04"/>
    <w:lvl w:ilvl="0" w:tplc="E84C5B4A">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0765F"/>
    <w:rsid w:val="0000765F"/>
    <w:rsid w:val="000107D2"/>
    <w:rsid w:val="00035564"/>
    <w:rsid w:val="00070CBB"/>
    <w:rsid w:val="00106211"/>
    <w:rsid w:val="00143AE3"/>
    <w:rsid w:val="00192B18"/>
    <w:rsid w:val="001A01EB"/>
    <w:rsid w:val="00206254"/>
    <w:rsid w:val="002113BA"/>
    <w:rsid w:val="00225709"/>
    <w:rsid w:val="002378C2"/>
    <w:rsid w:val="00267774"/>
    <w:rsid w:val="00275515"/>
    <w:rsid w:val="002A0484"/>
    <w:rsid w:val="002D24B5"/>
    <w:rsid w:val="002F3572"/>
    <w:rsid w:val="003F1F82"/>
    <w:rsid w:val="00401597"/>
    <w:rsid w:val="0040186E"/>
    <w:rsid w:val="00443A75"/>
    <w:rsid w:val="00461C76"/>
    <w:rsid w:val="00491F71"/>
    <w:rsid w:val="004B6174"/>
    <w:rsid w:val="004F2D2F"/>
    <w:rsid w:val="004F75C8"/>
    <w:rsid w:val="00500DB3"/>
    <w:rsid w:val="0054314B"/>
    <w:rsid w:val="00555278"/>
    <w:rsid w:val="005716FA"/>
    <w:rsid w:val="005B2CEA"/>
    <w:rsid w:val="005F07BA"/>
    <w:rsid w:val="005F4E86"/>
    <w:rsid w:val="00614C2B"/>
    <w:rsid w:val="006206AD"/>
    <w:rsid w:val="00651320"/>
    <w:rsid w:val="00654599"/>
    <w:rsid w:val="00690C61"/>
    <w:rsid w:val="00715D90"/>
    <w:rsid w:val="0073688C"/>
    <w:rsid w:val="007578A5"/>
    <w:rsid w:val="00777FE3"/>
    <w:rsid w:val="00790BBB"/>
    <w:rsid w:val="007E1703"/>
    <w:rsid w:val="008355E0"/>
    <w:rsid w:val="008759E3"/>
    <w:rsid w:val="008E2083"/>
    <w:rsid w:val="009329E0"/>
    <w:rsid w:val="0098694E"/>
    <w:rsid w:val="00995D44"/>
    <w:rsid w:val="00A55FB3"/>
    <w:rsid w:val="00A65EA4"/>
    <w:rsid w:val="00A733BD"/>
    <w:rsid w:val="00A84A62"/>
    <w:rsid w:val="00A9701A"/>
    <w:rsid w:val="00AC53AE"/>
    <w:rsid w:val="00AD020B"/>
    <w:rsid w:val="00AD3288"/>
    <w:rsid w:val="00B06672"/>
    <w:rsid w:val="00B47758"/>
    <w:rsid w:val="00B55D69"/>
    <w:rsid w:val="00BA3E37"/>
    <w:rsid w:val="00BC3068"/>
    <w:rsid w:val="00C13B07"/>
    <w:rsid w:val="00C57DD1"/>
    <w:rsid w:val="00C75313"/>
    <w:rsid w:val="00D500CC"/>
    <w:rsid w:val="00DD440F"/>
    <w:rsid w:val="00DD5217"/>
    <w:rsid w:val="00E00EC9"/>
    <w:rsid w:val="00E168DD"/>
    <w:rsid w:val="00E20D96"/>
    <w:rsid w:val="00E51FC7"/>
    <w:rsid w:val="00E8430E"/>
    <w:rsid w:val="00E9283F"/>
    <w:rsid w:val="00E93E30"/>
    <w:rsid w:val="00F06AD5"/>
    <w:rsid w:val="00F25EB8"/>
    <w:rsid w:val="00F401C7"/>
    <w:rsid w:val="00F40882"/>
    <w:rsid w:val="00F431FC"/>
    <w:rsid w:val="00F61A24"/>
    <w:rsid w:val="00F7514E"/>
    <w:rsid w:val="00F97EC9"/>
    <w:rsid w:val="00FE3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07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07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76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65F"/>
    <w:rPr>
      <w:rFonts w:ascii="Tahoma" w:hAnsi="Tahoma" w:cs="Tahoma"/>
      <w:sz w:val="16"/>
      <w:szCs w:val="16"/>
    </w:rPr>
  </w:style>
  <w:style w:type="paragraph" w:styleId="a6">
    <w:name w:val="List Paragraph"/>
    <w:basedOn w:val="a"/>
    <w:uiPriority w:val="34"/>
    <w:qFormat/>
    <w:rsid w:val="00BA3E37"/>
    <w:pPr>
      <w:ind w:left="720"/>
      <w:contextualSpacing/>
    </w:pPr>
  </w:style>
  <w:style w:type="character" w:styleId="a7">
    <w:name w:val="Hyperlink"/>
    <w:basedOn w:val="a0"/>
    <w:uiPriority w:val="99"/>
    <w:unhideWhenUsed/>
    <w:rsid w:val="00F40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076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0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6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65F"/>
    <w:rPr>
      <w:rFonts w:ascii="Tahoma" w:hAnsi="Tahoma" w:cs="Tahoma"/>
      <w:sz w:val="16"/>
      <w:szCs w:val="16"/>
    </w:rPr>
  </w:style>
  <w:style w:type="paragraph" w:styleId="a6">
    <w:name w:val="List Paragraph"/>
    <w:basedOn w:val="a"/>
    <w:uiPriority w:val="34"/>
    <w:qFormat/>
    <w:rsid w:val="00BA3E37"/>
    <w:pPr>
      <w:ind w:left="720"/>
      <w:contextualSpacing/>
    </w:pPr>
  </w:style>
  <w:style w:type="character" w:styleId="a7">
    <w:name w:val="Hyperlink"/>
    <w:basedOn w:val="a0"/>
    <w:uiPriority w:val="99"/>
    <w:unhideWhenUsed/>
    <w:rsid w:val="00F401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499221BB16E89FD6180AD98AA48AFE5726922EABCEE7E936B7B2438D08CF91BD2315183ABC05659cB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7C92BBAE5BDC8D79110CFAC0BDEA0A061032F22898B72A00A10F34A602DF6ED914611CB88EE8DCH6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EF3FB0D0064AC5C6A2C92095F4BBAA749571776413B859377685917242C90723126E4EF743960Fa0F8M" TargetMode="External"/><Relationship Id="rId4" Type="http://schemas.openxmlformats.org/officeDocument/2006/relationships/settings" Target="settings.xml"/><Relationship Id="rId9" Type="http://schemas.openxmlformats.org/officeDocument/2006/relationships/hyperlink" Target="consultantplus://offline/ref=63EF3FB0D0064AC5C6A2C92095F4BBAA749571776413B859377685917242C90723126E4EF7439609a0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5E99-94E1-48A7-A414-C38BD690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Стасюкинене</dc:creator>
  <cp:lastModifiedBy>Совет1</cp:lastModifiedBy>
  <cp:revision>4</cp:revision>
  <cp:lastPrinted>2018-04-27T11:07:00Z</cp:lastPrinted>
  <dcterms:created xsi:type="dcterms:W3CDTF">2018-04-25T08:55:00Z</dcterms:created>
  <dcterms:modified xsi:type="dcterms:W3CDTF">2018-04-27T11:07:00Z</dcterms:modified>
</cp:coreProperties>
</file>