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F19" w:rsidRDefault="00E22F19" w:rsidP="00053A34">
      <w:pPr>
        <w:shd w:val="clear" w:color="auto" w:fill="FFFFFF"/>
        <w:spacing w:line="322" w:lineRule="exact"/>
        <w:ind w:left="11" w:firstLine="618"/>
        <w:jc w:val="center"/>
        <w:rPr>
          <w:rFonts w:ascii="Times New Roman" w:hAnsi="Times New Roman" w:cs="Times New Roman"/>
          <w:b/>
          <w:bCs/>
          <w:color w:val="000000"/>
          <w:sz w:val="28"/>
          <w:szCs w:val="28"/>
        </w:rPr>
      </w:pPr>
    </w:p>
    <w:p w:rsidR="00E22F19" w:rsidRPr="00C13594" w:rsidRDefault="00E22F19" w:rsidP="00053A34">
      <w:pPr>
        <w:pStyle w:val="Title"/>
        <w:ind w:hanging="540"/>
        <w:rPr>
          <w:rFonts w:ascii="Times New Roman" w:hAnsi="Times New Roman" w:cs="Times New Roman"/>
          <w:sz w:val="28"/>
          <w:szCs w:val="28"/>
        </w:rPr>
      </w:pPr>
      <w:r w:rsidRPr="009438FF">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МО~1" style="width:47.25pt;height:63.75pt;visibility:visible">
            <v:imagedata r:id="rId5" o:title="" grayscale="t"/>
          </v:shape>
        </w:pict>
      </w:r>
    </w:p>
    <w:p w:rsidR="00E22F19" w:rsidRPr="00C13594" w:rsidRDefault="00E22F19" w:rsidP="00053A34">
      <w:pPr>
        <w:pStyle w:val="Title"/>
        <w:ind w:hanging="540"/>
        <w:rPr>
          <w:rFonts w:ascii="Times New Roman" w:hAnsi="Times New Roman" w:cs="Times New Roman"/>
          <w:sz w:val="28"/>
          <w:szCs w:val="28"/>
        </w:rPr>
      </w:pPr>
    </w:p>
    <w:p w:rsidR="00E22F19" w:rsidRPr="00C13594" w:rsidRDefault="00E22F19" w:rsidP="00053A34">
      <w:pPr>
        <w:pStyle w:val="Title"/>
        <w:ind w:hanging="540"/>
        <w:rPr>
          <w:rFonts w:ascii="Times New Roman" w:hAnsi="Times New Roman" w:cs="Times New Roman"/>
          <w:sz w:val="28"/>
          <w:szCs w:val="28"/>
        </w:rPr>
      </w:pPr>
      <w:r w:rsidRPr="00C13594">
        <w:rPr>
          <w:rFonts w:ascii="Times New Roman" w:hAnsi="Times New Roman" w:cs="Times New Roman"/>
          <w:sz w:val="28"/>
          <w:szCs w:val="28"/>
        </w:rPr>
        <w:t>А Д М И Н И С Т Р А Ц И Я</w:t>
      </w:r>
    </w:p>
    <w:p w:rsidR="00E22F19" w:rsidRPr="00137A48" w:rsidRDefault="00E22F19" w:rsidP="00053A34">
      <w:pPr>
        <w:pStyle w:val="Subtitle"/>
        <w:ind w:hanging="540"/>
        <w:rPr>
          <w:rFonts w:ascii="Times New Roman" w:hAnsi="Times New Roman" w:cs="Times New Roman"/>
        </w:rPr>
      </w:pPr>
      <w:r w:rsidRPr="00137A48">
        <w:rPr>
          <w:rFonts w:ascii="Times New Roman" w:hAnsi="Times New Roman" w:cs="Times New Roman"/>
        </w:rPr>
        <w:t>Волховского муниципального района</w:t>
      </w:r>
    </w:p>
    <w:p w:rsidR="00E22F19" w:rsidRPr="00137A48" w:rsidRDefault="00E22F19" w:rsidP="00053A34">
      <w:pPr>
        <w:pStyle w:val="Heading4"/>
        <w:spacing w:before="0"/>
        <w:ind w:hanging="540"/>
        <w:jc w:val="center"/>
        <w:rPr>
          <w:rFonts w:ascii="Times New Roman" w:hAnsi="Times New Roman" w:cs="Times New Roman"/>
          <w:b w:val="0"/>
          <w:bCs w:val="0"/>
          <w:i w:val="0"/>
          <w:iCs w:val="0"/>
          <w:color w:val="auto"/>
          <w:sz w:val="28"/>
          <w:szCs w:val="28"/>
        </w:rPr>
      </w:pPr>
      <w:r w:rsidRPr="00137A48">
        <w:rPr>
          <w:rFonts w:ascii="Times New Roman" w:hAnsi="Times New Roman" w:cs="Times New Roman"/>
          <w:b w:val="0"/>
          <w:bCs w:val="0"/>
          <w:i w:val="0"/>
          <w:iCs w:val="0"/>
          <w:color w:val="auto"/>
          <w:sz w:val="28"/>
          <w:szCs w:val="28"/>
        </w:rPr>
        <w:t>Ленинградской  области</w:t>
      </w:r>
    </w:p>
    <w:p w:rsidR="00E22F19" w:rsidRPr="00024DDC" w:rsidRDefault="00E22F19" w:rsidP="00053A34">
      <w:pPr>
        <w:pStyle w:val="Heading1"/>
        <w:ind w:hanging="540"/>
        <w:jc w:val="center"/>
        <w:rPr>
          <w:rFonts w:ascii="Times New Roman" w:hAnsi="Times New Roman" w:cs="Times New Roman"/>
          <w:kern w:val="0"/>
          <w:sz w:val="28"/>
          <w:szCs w:val="28"/>
        </w:rPr>
      </w:pPr>
      <w:r w:rsidRPr="00024DDC">
        <w:rPr>
          <w:rFonts w:ascii="Times New Roman" w:hAnsi="Times New Roman" w:cs="Times New Roman"/>
          <w:kern w:val="0"/>
          <w:sz w:val="28"/>
          <w:szCs w:val="28"/>
        </w:rPr>
        <w:t>П О С Т А Н О В Л Е Н И Е</w:t>
      </w:r>
    </w:p>
    <w:p w:rsidR="00E22F19" w:rsidRDefault="00E22F19" w:rsidP="00053A34">
      <w:pPr>
        <w:spacing w:line="322" w:lineRule="exact"/>
        <w:ind w:left="11" w:firstLine="618"/>
        <w:jc w:val="center"/>
        <w:rPr>
          <w:rFonts w:ascii="Times New Roman" w:hAnsi="Times New Roman" w:cs="Times New Roman"/>
          <w:b/>
          <w:bCs/>
          <w:color w:val="000000"/>
          <w:sz w:val="28"/>
          <w:szCs w:val="28"/>
        </w:rPr>
      </w:pPr>
    </w:p>
    <w:p w:rsidR="00E22F19" w:rsidRDefault="00E22F19" w:rsidP="00053A34">
      <w:pPr>
        <w:spacing w:line="322" w:lineRule="exact"/>
        <w:ind w:left="11" w:hanging="11"/>
        <w:jc w:val="center"/>
        <w:rPr>
          <w:rFonts w:ascii="Times New Roman" w:hAnsi="Times New Roman" w:cs="Times New Roman"/>
          <w:b/>
          <w:bCs/>
          <w:color w:val="000000"/>
          <w:sz w:val="28"/>
          <w:szCs w:val="28"/>
        </w:rPr>
      </w:pPr>
      <w:r>
        <w:rPr>
          <w:rFonts w:ascii="Times New Roman" w:hAnsi="Times New Roman" w:cs="Times New Roman"/>
          <w:b/>
          <w:bCs/>
          <w:sz w:val="28"/>
          <w:szCs w:val="28"/>
        </w:rPr>
        <w:t xml:space="preserve">от  </w:t>
      </w:r>
      <w:r>
        <w:rPr>
          <w:rFonts w:ascii="Times New Roman" w:hAnsi="Times New Roman" w:cs="Times New Roman"/>
          <w:b/>
          <w:bCs/>
          <w:sz w:val="28"/>
          <w:szCs w:val="28"/>
          <w:u w:val="single"/>
        </w:rPr>
        <w:t>_30 мая 2016 г.__</w:t>
      </w:r>
      <w:r w:rsidRPr="00EE02A0">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EE02A0">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Pr>
          <w:rFonts w:ascii="Times New Roman" w:hAnsi="Times New Roman" w:cs="Times New Roman"/>
          <w:b/>
          <w:bCs/>
          <w:sz w:val="28"/>
          <w:szCs w:val="28"/>
          <w:u w:val="single"/>
        </w:rPr>
        <w:t>_1228</w:t>
      </w:r>
    </w:p>
    <w:p w:rsidR="00E22F19" w:rsidRDefault="00E22F19" w:rsidP="00053A34">
      <w:pPr>
        <w:spacing w:line="322" w:lineRule="exact"/>
        <w:ind w:left="11" w:firstLine="618"/>
        <w:jc w:val="center"/>
        <w:rPr>
          <w:rFonts w:ascii="Times New Roman" w:hAnsi="Times New Roman" w:cs="Times New Roman"/>
          <w:b/>
          <w:bCs/>
          <w:color w:val="000000"/>
          <w:sz w:val="28"/>
          <w:szCs w:val="28"/>
        </w:rPr>
      </w:pPr>
    </w:p>
    <w:p w:rsidR="00E22F19" w:rsidRPr="00002D1C" w:rsidRDefault="00E22F19" w:rsidP="00053A34">
      <w:pPr>
        <w:spacing w:line="322" w:lineRule="exact"/>
        <w:ind w:left="11" w:firstLine="618"/>
        <w:jc w:val="center"/>
        <w:rPr>
          <w:rFonts w:ascii="Times New Roman" w:hAnsi="Times New Roman" w:cs="Times New Roman"/>
          <w:color w:val="000000"/>
          <w:sz w:val="28"/>
          <w:szCs w:val="28"/>
        </w:rPr>
      </w:pPr>
      <w:r w:rsidRPr="00002D1C">
        <w:rPr>
          <w:rFonts w:ascii="Times New Roman" w:hAnsi="Times New Roman" w:cs="Times New Roman"/>
          <w:color w:val="000000"/>
          <w:sz w:val="28"/>
          <w:szCs w:val="28"/>
        </w:rPr>
        <w:t xml:space="preserve">Волхов </w:t>
      </w:r>
    </w:p>
    <w:p w:rsidR="00E22F19" w:rsidRDefault="00E22F19" w:rsidP="00053A34">
      <w:pPr>
        <w:spacing w:line="322" w:lineRule="exact"/>
        <w:ind w:left="11" w:firstLine="618"/>
        <w:jc w:val="center"/>
        <w:rPr>
          <w:rFonts w:ascii="Times New Roman" w:hAnsi="Times New Roman" w:cs="Times New Roman"/>
          <w:b/>
          <w:bCs/>
          <w:color w:val="000000"/>
          <w:sz w:val="28"/>
          <w:szCs w:val="28"/>
        </w:rPr>
      </w:pPr>
    </w:p>
    <w:p w:rsidR="00E22F19" w:rsidRDefault="00E22F19" w:rsidP="00053A34">
      <w:pPr>
        <w:spacing w:line="322" w:lineRule="exact"/>
        <w:ind w:left="11" w:firstLine="618"/>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Об утверждении порядка предоставления субсидии из бюджета МО город Волхов  муниципальным унитарным предприятиям МО город Волхов  на возмещение затрат по укреплению береговой линии реки Волхов в районе расположения зданий насосной станции первого подъема и трансформаторной подстанции 10/0,4 кВт по адресу: Ленинградская область, город Волхов, Волховский пр., дом 22А, кадастровый номер земельного участка 47:12:0204004:69</w:t>
      </w:r>
    </w:p>
    <w:p w:rsidR="00E22F19" w:rsidRDefault="00E22F19" w:rsidP="00053A34">
      <w:pPr>
        <w:spacing w:line="322" w:lineRule="exact"/>
        <w:ind w:left="11" w:firstLine="618"/>
        <w:jc w:val="both"/>
        <w:rPr>
          <w:rFonts w:ascii="Times New Roman" w:hAnsi="Times New Roman" w:cs="Times New Roman"/>
          <w:color w:val="000000"/>
          <w:sz w:val="28"/>
          <w:szCs w:val="28"/>
        </w:rPr>
      </w:pPr>
    </w:p>
    <w:p w:rsidR="00E22F19" w:rsidRDefault="00E22F19" w:rsidP="00053A34">
      <w:pPr>
        <w:spacing w:line="322" w:lineRule="exact"/>
        <w:ind w:left="11" w:firstLine="618"/>
        <w:jc w:val="both"/>
        <w:rPr>
          <w:rFonts w:ascii="Times New Roman" w:hAnsi="Times New Roman" w:cs="Times New Roman"/>
          <w:color w:val="000000"/>
          <w:sz w:val="28"/>
          <w:szCs w:val="28"/>
        </w:rPr>
      </w:pPr>
      <w:r>
        <w:rPr>
          <w:rFonts w:ascii="Times New Roman" w:hAnsi="Times New Roman" w:cs="Times New Roman"/>
          <w:color w:val="000000"/>
          <w:sz w:val="28"/>
          <w:szCs w:val="28"/>
        </w:rPr>
        <w:t>В соответствии со статьей 78 Бюджетного кодекса Российской Федерации и распоряжением Правительства Ленинградской области № 149-р от 04.04.2016 года</w:t>
      </w:r>
    </w:p>
    <w:p w:rsidR="00E22F19" w:rsidRDefault="00E22F19" w:rsidP="00053A34">
      <w:pPr>
        <w:spacing w:line="322" w:lineRule="exact"/>
        <w:ind w:left="11" w:firstLine="618"/>
        <w:jc w:val="center"/>
        <w:rPr>
          <w:rFonts w:ascii="Times New Roman" w:hAnsi="Times New Roman" w:cs="Times New Roman"/>
          <w:color w:val="000000"/>
          <w:sz w:val="28"/>
          <w:szCs w:val="28"/>
        </w:rPr>
      </w:pPr>
    </w:p>
    <w:p w:rsidR="00E22F19" w:rsidRDefault="00E22F19" w:rsidP="00053A34">
      <w:pPr>
        <w:spacing w:line="322" w:lineRule="exact"/>
        <w:ind w:left="11" w:firstLine="618"/>
        <w:jc w:val="center"/>
        <w:rPr>
          <w:rFonts w:ascii="Times New Roman" w:hAnsi="Times New Roman" w:cs="Times New Roman"/>
          <w:color w:val="000000"/>
          <w:sz w:val="28"/>
          <w:szCs w:val="28"/>
        </w:rPr>
      </w:pPr>
      <w:r>
        <w:rPr>
          <w:rFonts w:ascii="Times New Roman" w:hAnsi="Times New Roman" w:cs="Times New Roman"/>
          <w:color w:val="000000"/>
          <w:sz w:val="28"/>
          <w:szCs w:val="28"/>
        </w:rPr>
        <w:t>п о с т а н о в л я ю:</w:t>
      </w:r>
    </w:p>
    <w:p w:rsidR="00E22F19" w:rsidRDefault="00E22F19" w:rsidP="00053A34">
      <w:pPr>
        <w:spacing w:line="322" w:lineRule="exact"/>
        <w:ind w:left="11" w:firstLine="618"/>
        <w:jc w:val="center"/>
        <w:rPr>
          <w:rFonts w:ascii="Times New Roman" w:hAnsi="Times New Roman" w:cs="Times New Roman"/>
          <w:color w:val="000000"/>
          <w:sz w:val="28"/>
          <w:szCs w:val="28"/>
        </w:rPr>
      </w:pPr>
    </w:p>
    <w:p w:rsidR="00E22F19" w:rsidRDefault="00E22F19" w:rsidP="00053A34">
      <w:pPr>
        <w:spacing w:line="322" w:lineRule="exact"/>
        <w:ind w:left="11" w:firstLine="618"/>
        <w:jc w:val="both"/>
        <w:rPr>
          <w:rFonts w:ascii="Times New Roman" w:hAnsi="Times New Roman" w:cs="Times New Roman"/>
          <w:color w:val="000000"/>
          <w:sz w:val="28"/>
          <w:szCs w:val="28"/>
        </w:rPr>
      </w:pPr>
      <w:r>
        <w:rPr>
          <w:rFonts w:ascii="Times New Roman" w:hAnsi="Times New Roman" w:cs="Times New Roman"/>
          <w:color w:val="000000"/>
          <w:spacing w:val="6"/>
          <w:sz w:val="28"/>
          <w:szCs w:val="28"/>
        </w:rPr>
        <w:t xml:space="preserve">1. Утвердить </w:t>
      </w:r>
      <w:r w:rsidRPr="007F1172">
        <w:rPr>
          <w:rFonts w:ascii="Times New Roman" w:hAnsi="Times New Roman" w:cs="Times New Roman"/>
          <w:color w:val="000000"/>
          <w:sz w:val="28"/>
          <w:szCs w:val="28"/>
        </w:rPr>
        <w:t>поряд</w:t>
      </w:r>
      <w:r>
        <w:rPr>
          <w:rFonts w:ascii="Times New Roman" w:hAnsi="Times New Roman" w:cs="Times New Roman"/>
          <w:color w:val="000000"/>
          <w:sz w:val="28"/>
          <w:szCs w:val="28"/>
        </w:rPr>
        <w:t>о</w:t>
      </w:r>
      <w:r w:rsidRPr="007F1172">
        <w:rPr>
          <w:rFonts w:ascii="Times New Roman" w:hAnsi="Times New Roman" w:cs="Times New Roman"/>
          <w:color w:val="000000"/>
          <w:sz w:val="28"/>
          <w:szCs w:val="28"/>
        </w:rPr>
        <w:t>к предоставления субсиди</w:t>
      </w:r>
      <w:r>
        <w:rPr>
          <w:rFonts w:ascii="Times New Roman" w:hAnsi="Times New Roman" w:cs="Times New Roman"/>
          <w:color w:val="000000"/>
          <w:sz w:val="28"/>
          <w:szCs w:val="28"/>
        </w:rPr>
        <w:t>и</w:t>
      </w:r>
      <w:r w:rsidRPr="007F1172">
        <w:rPr>
          <w:rFonts w:ascii="Times New Roman" w:hAnsi="Times New Roman" w:cs="Times New Roman"/>
          <w:color w:val="000000"/>
          <w:sz w:val="28"/>
          <w:szCs w:val="28"/>
        </w:rPr>
        <w:t xml:space="preserve"> из бюджета МО город Волхов муниципальным унитарным предприятиям МО город Волхов  на возмещение затрат по укреплению береговой линии реки Волхов в районе расположения зданий насосной станции первого подъема и трансформаторной подстанции 10/0,4 кВт по адресу: Ленинградская область, город Волхов, Волховский пр., дом 22А</w:t>
      </w:r>
      <w:r>
        <w:rPr>
          <w:rFonts w:ascii="Times New Roman" w:hAnsi="Times New Roman" w:cs="Times New Roman"/>
          <w:color w:val="000000"/>
          <w:sz w:val="28"/>
          <w:szCs w:val="28"/>
        </w:rPr>
        <w:t>,</w:t>
      </w:r>
      <w:r w:rsidRPr="00D14689">
        <w:rPr>
          <w:rFonts w:ascii="Times New Roman" w:hAnsi="Times New Roman" w:cs="Times New Roman"/>
          <w:b/>
          <w:bCs/>
          <w:color w:val="000000"/>
          <w:sz w:val="28"/>
          <w:szCs w:val="28"/>
        </w:rPr>
        <w:t xml:space="preserve"> </w:t>
      </w:r>
      <w:r w:rsidRPr="00D14689">
        <w:rPr>
          <w:rFonts w:ascii="Times New Roman" w:hAnsi="Times New Roman" w:cs="Times New Roman"/>
          <w:color w:val="000000"/>
          <w:sz w:val="28"/>
          <w:szCs w:val="28"/>
        </w:rPr>
        <w:t>кадастровый номер земельного участка 47:12:0204004:69</w:t>
      </w:r>
      <w:r>
        <w:rPr>
          <w:rFonts w:ascii="Times New Roman" w:hAnsi="Times New Roman" w:cs="Times New Roman"/>
          <w:color w:val="000000"/>
          <w:sz w:val="28"/>
          <w:szCs w:val="28"/>
        </w:rPr>
        <w:t xml:space="preserve"> (Приложение 1).</w:t>
      </w:r>
    </w:p>
    <w:p w:rsidR="00E22F19" w:rsidRDefault="00E22F19" w:rsidP="00053A34">
      <w:pPr>
        <w:spacing w:line="322" w:lineRule="exact"/>
        <w:ind w:left="11" w:firstLine="618"/>
        <w:jc w:val="both"/>
        <w:rPr>
          <w:rFonts w:ascii="Times New Roman" w:hAnsi="Times New Roman" w:cs="Times New Roman"/>
          <w:color w:val="000000"/>
          <w:sz w:val="28"/>
          <w:szCs w:val="28"/>
        </w:rPr>
      </w:pPr>
    </w:p>
    <w:p w:rsidR="00E22F19" w:rsidRDefault="00E22F19" w:rsidP="00053A34">
      <w:pPr>
        <w:spacing w:line="322" w:lineRule="exact"/>
        <w:ind w:left="11" w:firstLine="618"/>
        <w:jc w:val="both"/>
        <w:rPr>
          <w:rFonts w:ascii="Times New Roman" w:hAnsi="Times New Roman" w:cs="Times New Roman"/>
          <w:color w:val="000000"/>
          <w:sz w:val="28"/>
          <w:szCs w:val="28"/>
        </w:rPr>
      </w:pPr>
      <w:r>
        <w:rPr>
          <w:rFonts w:ascii="Times New Roman" w:hAnsi="Times New Roman" w:cs="Times New Roman"/>
          <w:color w:val="000000"/>
          <w:sz w:val="28"/>
          <w:szCs w:val="28"/>
        </w:rPr>
        <w:t>2. Постановление вступает в силу на следующий день после его официального опубликования.</w:t>
      </w:r>
    </w:p>
    <w:p w:rsidR="00E22F19" w:rsidRDefault="00E22F19" w:rsidP="00053A34">
      <w:pPr>
        <w:spacing w:line="322" w:lineRule="exact"/>
        <w:ind w:left="11" w:firstLine="618"/>
        <w:jc w:val="both"/>
        <w:rPr>
          <w:rFonts w:ascii="Times New Roman" w:hAnsi="Times New Roman" w:cs="Times New Roman"/>
          <w:color w:val="000000"/>
          <w:sz w:val="28"/>
          <w:szCs w:val="28"/>
        </w:rPr>
      </w:pPr>
    </w:p>
    <w:p w:rsidR="00E22F19" w:rsidRPr="007F1172" w:rsidRDefault="00E22F19" w:rsidP="00053A34">
      <w:pPr>
        <w:spacing w:line="322" w:lineRule="exact"/>
        <w:ind w:left="11" w:firstLine="618"/>
        <w:jc w:val="both"/>
        <w:rPr>
          <w:rFonts w:ascii="Times New Roman" w:hAnsi="Times New Roman" w:cs="Times New Roman"/>
          <w:color w:val="000000"/>
          <w:spacing w:val="6"/>
          <w:sz w:val="28"/>
          <w:szCs w:val="28"/>
        </w:rPr>
      </w:pPr>
      <w:r>
        <w:rPr>
          <w:rFonts w:ascii="Times New Roman" w:hAnsi="Times New Roman" w:cs="Times New Roman"/>
          <w:color w:val="000000"/>
          <w:sz w:val="28"/>
          <w:szCs w:val="28"/>
        </w:rPr>
        <w:t>3. Контроль за исполнением постановления возложить на заместителя главы администрации по ЖКХ и строительству Павлова М.Н.</w:t>
      </w:r>
    </w:p>
    <w:p w:rsidR="00E22F19" w:rsidRDefault="00E22F19" w:rsidP="00053A34">
      <w:pPr>
        <w:tabs>
          <w:tab w:val="left" w:pos="504"/>
        </w:tabs>
        <w:ind w:left="14"/>
        <w:jc w:val="both"/>
        <w:rPr>
          <w:rFonts w:ascii="Times New Roman" w:hAnsi="Times New Roman" w:cs="Times New Roman"/>
          <w:color w:val="000000"/>
          <w:spacing w:val="6"/>
          <w:sz w:val="28"/>
          <w:szCs w:val="28"/>
        </w:rPr>
      </w:pPr>
    </w:p>
    <w:p w:rsidR="00E22F19" w:rsidRDefault="00E22F19" w:rsidP="00053A34">
      <w:pPr>
        <w:tabs>
          <w:tab w:val="left" w:pos="504"/>
        </w:tabs>
        <w:ind w:left="14"/>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Временно исполняющий обязанности</w:t>
      </w:r>
    </w:p>
    <w:p w:rsidR="00E22F19" w:rsidRDefault="00E22F19" w:rsidP="00053A34">
      <w:pPr>
        <w:tabs>
          <w:tab w:val="left" w:pos="504"/>
        </w:tabs>
        <w:ind w:left="14"/>
        <w:jc w:val="both"/>
        <w:rPr>
          <w:rFonts w:ascii="Times New Roman" w:hAnsi="Times New Roman" w:cs="Times New Roman"/>
        </w:rPr>
      </w:pPr>
      <w:r>
        <w:rPr>
          <w:rFonts w:ascii="Times New Roman" w:hAnsi="Times New Roman" w:cs="Times New Roman"/>
          <w:color w:val="000000"/>
          <w:spacing w:val="6"/>
          <w:sz w:val="28"/>
          <w:szCs w:val="28"/>
        </w:rPr>
        <w:t>главы администрации</w:t>
      </w: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t>Т.Е. Рязанова</w:t>
      </w:r>
    </w:p>
    <w:p w:rsidR="00E22F19" w:rsidRDefault="00E22F19" w:rsidP="00053A34">
      <w:pPr>
        <w:tabs>
          <w:tab w:val="left" w:pos="504"/>
        </w:tabs>
        <w:spacing w:line="322" w:lineRule="exact"/>
        <w:ind w:left="11"/>
        <w:rPr>
          <w:rFonts w:ascii="Times New Roman" w:hAnsi="Times New Roman" w:cs="Times New Roman"/>
        </w:rPr>
      </w:pPr>
    </w:p>
    <w:p w:rsidR="00E22F19" w:rsidRPr="00AC757E" w:rsidRDefault="00E22F19" w:rsidP="00053A34">
      <w:pPr>
        <w:tabs>
          <w:tab w:val="left" w:pos="504"/>
        </w:tabs>
        <w:rPr>
          <w:rFonts w:ascii="Times New Roman" w:hAnsi="Times New Roman" w:cs="Times New Roman"/>
        </w:rPr>
      </w:pPr>
      <w:r>
        <w:rPr>
          <w:rFonts w:ascii="Times New Roman" w:hAnsi="Times New Roman" w:cs="Times New Roman"/>
        </w:rPr>
        <w:t>Исп. Коломийцева Г.А.. т. 22831</w:t>
      </w:r>
    </w:p>
    <w:p w:rsidR="00E22F19" w:rsidRPr="00A92B2B" w:rsidRDefault="00E22F19" w:rsidP="00DD17BD">
      <w:pPr>
        <w:shd w:val="clear" w:color="auto" w:fill="FFFFFF"/>
        <w:jc w:val="right"/>
        <w:rPr>
          <w:sz w:val="24"/>
          <w:szCs w:val="24"/>
        </w:rPr>
      </w:pPr>
      <w:r>
        <w:br w:type="page"/>
      </w:r>
      <w:r w:rsidRPr="00A92B2B">
        <w:rPr>
          <w:rFonts w:ascii="Times New Roman" w:hAnsi="Times New Roman" w:cs="Times New Roman"/>
          <w:color w:val="000000"/>
          <w:spacing w:val="-2"/>
          <w:sz w:val="24"/>
          <w:szCs w:val="24"/>
        </w:rPr>
        <w:t>УТВЕРЖДЕН</w:t>
      </w:r>
    </w:p>
    <w:p w:rsidR="00E22F19" w:rsidRDefault="00E22F19" w:rsidP="00DD17BD">
      <w:pPr>
        <w:shd w:val="clear" w:color="auto" w:fill="FFFFFF"/>
        <w:ind w:left="4853" w:firstLine="715"/>
        <w:jc w:val="right"/>
        <w:rPr>
          <w:rFonts w:ascii="Times New Roman" w:hAnsi="Times New Roman" w:cs="Times New Roman"/>
          <w:color w:val="000000"/>
          <w:spacing w:val="-2"/>
          <w:sz w:val="24"/>
          <w:szCs w:val="24"/>
        </w:rPr>
      </w:pPr>
      <w:r w:rsidRPr="00A92B2B">
        <w:rPr>
          <w:rFonts w:ascii="Times New Roman" w:hAnsi="Times New Roman" w:cs="Times New Roman"/>
          <w:color w:val="000000"/>
          <w:spacing w:val="-2"/>
          <w:sz w:val="24"/>
          <w:szCs w:val="24"/>
        </w:rPr>
        <w:t>постановлением  администрации Волховского муниципального района</w:t>
      </w:r>
    </w:p>
    <w:p w:rsidR="00E22F19" w:rsidRPr="00A92B2B" w:rsidRDefault="00E22F19" w:rsidP="00DD17BD">
      <w:pPr>
        <w:shd w:val="clear" w:color="auto" w:fill="FFFFFF"/>
        <w:ind w:left="4853" w:firstLine="715"/>
        <w:jc w:val="right"/>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Ленинградской области</w:t>
      </w:r>
    </w:p>
    <w:p w:rsidR="00E22F19" w:rsidRPr="00A92B2B" w:rsidRDefault="00E22F19" w:rsidP="00DD17BD">
      <w:pPr>
        <w:shd w:val="clear" w:color="auto" w:fill="FFFFFF"/>
        <w:jc w:val="right"/>
        <w:rPr>
          <w:rFonts w:ascii="Times New Roman" w:hAnsi="Times New Roman" w:cs="Times New Roman"/>
          <w:color w:val="000000"/>
          <w:spacing w:val="-2"/>
          <w:sz w:val="24"/>
          <w:szCs w:val="24"/>
        </w:rPr>
      </w:pPr>
      <w:r w:rsidRPr="00A92B2B">
        <w:rPr>
          <w:rFonts w:ascii="Times New Roman" w:hAnsi="Times New Roman" w:cs="Times New Roman"/>
          <w:color w:val="000000"/>
          <w:spacing w:val="-2"/>
          <w:sz w:val="24"/>
          <w:szCs w:val="24"/>
        </w:rPr>
        <w:t xml:space="preserve">                                                                             от </w:t>
      </w:r>
      <w:r>
        <w:rPr>
          <w:rFonts w:ascii="Times New Roman" w:hAnsi="Times New Roman" w:cs="Times New Roman"/>
          <w:color w:val="000000"/>
          <w:spacing w:val="-2"/>
          <w:sz w:val="24"/>
          <w:szCs w:val="24"/>
        </w:rPr>
        <w:t>_</w:t>
      </w:r>
      <w:r>
        <w:rPr>
          <w:rFonts w:ascii="Times New Roman" w:hAnsi="Times New Roman" w:cs="Times New Roman"/>
          <w:color w:val="000000"/>
          <w:spacing w:val="-2"/>
          <w:sz w:val="24"/>
          <w:szCs w:val="24"/>
          <w:u w:val="single"/>
        </w:rPr>
        <w:t>30 мая 2016_</w:t>
      </w:r>
      <w:r w:rsidRPr="00B00B87">
        <w:rPr>
          <w:rFonts w:ascii="Times New Roman" w:hAnsi="Times New Roman" w:cs="Times New Roman"/>
          <w:color w:val="000000"/>
          <w:spacing w:val="-2"/>
          <w:sz w:val="24"/>
          <w:szCs w:val="24"/>
          <w:u w:val="single"/>
        </w:rPr>
        <w:t xml:space="preserve"> г.</w:t>
      </w:r>
      <w:r w:rsidRPr="00A92B2B">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 xml:space="preserve"> _</w:t>
      </w:r>
      <w:r>
        <w:rPr>
          <w:rFonts w:ascii="Times New Roman" w:hAnsi="Times New Roman" w:cs="Times New Roman"/>
          <w:color w:val="000000"/>
          <w:spacing w:val="-2"/>
          <w:sz w:val="24"/>
          <w:szCs w:val="24"/>
          <w:u w:val="single"/>
        </w:rPr>
        <w:t>1228_</w:t>
      </w:r>
    </w:p>
    <w:p w:rsidR="00E22F19" w:rsidRPr="00A92B2B" w:rsidRDefault="00E22F19" w:rsidP="00DD17BD">
      <w:pPr>
        <w:shd w:val="clear" w:color="auto" w:fill="FFFFFF"/>
        <w:jc w:val="right"/>
        <w:rPr>
          <w:rFonts w:ascii="Times New Roman" w:hAnsi="Times New Roman" w:cs="Times New Roman"/>
          <w:color w:val="000000"/>
          <w:spacing w:val="-1"/>
          <w:sz w:val="24"/>
          <w:szCs w:val="24"/>
        </w:rPr>
      </w:pPr>
      <w:r w:rsidRPr="00A92B2B">
        <w:rPr>
          <w:rFonts w:ascii="Times New Roman" w:hAnsi="Times New Roman" w:cs="Times New Roman"/>
          <w:color w:val="000000"/>
          <w:spacing w:val="-1"/>
          <w:sz w:val="24"/>
          <w:szCs w:val="24"/>
        </w:rPr>
        <w:t xml:space="preserve"> (Приложение 1)</w:t>
      </w:r>
    </w:p>
    <w:p w:rsidR="00E22F19" w:rsidRDefault="00E22F19" w:rsidP="00DD17BD">
      <w:pPr>
        <w:shd w:val="clear" w:color="auto" w:fill="FFFFFF"/>
        <w:jc w:val="right"/>
      </w:pPr>
    </w:p>
    <w:p w:rsidR="00E22F19" w:rsidRDefault="00E22F19" w:rsidP="0068688E">
      <w:pPr>
        <w:shd w:val="clear" w:color="auto" w:fill="FFFFFF"/>
        <w:jc w:val="center"/>
        <w:rPr>
          <w:rFonts w:ascii="Times New Roman" w:hAnsi="Times New Roman" w:cs="Times New Roman"/>
          <w:b/>
          <w:bCs/>
          <w:color w:val="000000"/>
          <w:spacing w:val="-1"/>
          <w:sz w:val="28"/>
          <w:szCs w:val="28"/>
        </w:rPr>
      </w:pPr>
      <w:r>
        <w:rPr>
          <w:rFonts w:ascii="Times New Roman" w:hAnsi="Times New Roman" w:cs="Times New Roman"/>
          <w:b/>
          <w:bCs/>
          <w:color w:val="000000"/>
          <w:spacing w:val="-1"/>
          <w:sz w:val="28"/>
          <w:szCs w:val="28"/>
        </w:rPr>
        <w:t xml:space="preserve">ПОРЯДОК </w:t>
      </w:r>
    </w:p>
    <w:p w:rsidR="00E22F19" w:rsidRDefault="00E22F19" w:rsidP="006339CD">
      <w:pPr>
        <w:shd w:val="clear" w:color="auto" w:fill="FFFFFF"/>
        <w:spacing w:line="322" w:lineRule="exact"/>
        <w:ind w:left="11" w:firstLine="618"/>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предоставления субсидии из бюджета МО город Волхов  муниципальным унитарным предприятиям МО город Волхов  на возмещение затрат по укреплению береговой линии реки Волхов в районе расположения зданий насосной станции первого подъема и трансформаторной подстанции 10/0,4 кВт по адресу: Ленинградская область, город Волхов, Волховский пр., дом 22А</w:t>
      </w:r>
      <w:r w:rsidRPr="00AA5BBF">
        <w:rPr>
          <w:rFonts w:ascii="Times New Roman" w:hAnsi="Times New Roman" w:cs="Times New Roman"/>
          <w:b/>
          <w:bCs/>
          <w:color w:val="000000"/>
          <w:sz w:val="28"/>
          <w:szCs w:val="28"/>
        </w:rPr>
        <w:t>, кадастровый номер земельного участка 47:12:0204004:69</w:t>
      </w:r>
    </w:p>
    <w:p w:rsidR="00E22F19" w:rsidRPr="001B3BD8" w:rsidRDefault="00E22F19" w:rsidP="006339CD">
      <w:pPr>
        <w:shd w:val="clear" w:color="auto" w:fill="FFFFFF"/>
        <w:spacing w:line="322" w:lineRule="exact"/>
        <w:ind w:left="11" w:firstLine="618"/>
        <w:jc w:val="center"/>
        <w:rPr>
          <w:rFonts w:ascii="Times New Roman" w:hAnsi="Times New Roman" w:cs="Times New Roman"/>
          <w:b/>
          <w:bCs/>
          <w:color w:val="000000"/>
          <w:sz w:val="28"/>
          <w:szCs w:val="28"/>
        </w:rPr>
      </w:pPr>
    </w:p>
    <w:p w:rsidR="00E22F19" w:rsidRDefault="00E22F19" w:rsidP="00954C2D">
      <w:pPr>
        <w:shd w:val="clear" w:color="auto" w:fill="FFFFFF"/>
        <w:spacing w:line="322" w:lineRule="exact"/>
        <w:ind w:left="11" w:firstLine="618"/>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1. Общие положения</w:t>
      </w:r>
    </w:p>
    <w:p w:rsidR="00E22F19" w:rsidRDefault="00E22F19" w:rsidP="00954F62">
      <w:pPr>
        <w:shd w:val="clear" w:color="auto" w:fill="FFFFFF"/>
        <w:spacing w:line="322" w:lineRule="exact"/>
        <w:ind w:left="11" w:firstLine="618"/>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Настоящий Порядок устанавливает условия и порядок расходования субсидии из бюджета МО город Волхов на возмещение затрат </w:t>
      </w:r>
      <w:r w:rsidRPr="00954F62">
        <w:rPr>
          <w:rFonts w:ascii="Times New Roman" w:hAnsi="Times New Roman" w:cs="Times New Roman"/>
          <w:color w:val="000000"/>
          <w:spacing w:val="1"/>
          <w:sz w:val="28"/>
          <w:szCs w:val="28"/>
        </w:rPr>
        <w:t>по укреплению береговой линии реки Волхов в районе расположения зданий насосной станции первого подъема и трансфор</w:t>
      </w:r>
      <w:r>
        <w:rPr>
          <w:rFonts w:ascii="Times New Roman" w:hAnsi="Times New Roman" w:cs="Times New Roman"/>
          <w:color w:val="000000"/>
          <w:spacing w:val="1"/>
          <w:sz w:val="28"/>
          <w:szCs w:val="28"/>
        </w:rPr>
        <w:t>маторной подстанции 10/0,4</w:t>
      </w:r>
      <w:r w:rsidRPr="00954F62">
        <w:rPr>
          <w:rFonts w:ascii="Times New Roman" w:hAnsi="Times New Roman" w:cs="Times New Roman"/>
          <w:color w:val="000000"/>
          <w:spacing w:val="1"/>
          <w:sz w:val="28"/>
          <w:szCs w:val="28"/>
        </w:rPr>
        <w:t>кВт по адресу: Ленинградская область, город Волхов, Волховский пр., дом 22А</w:t>
      </w:r>
      <w:r>
        <w:rPr>
          <w:rFonts w:ascii="Times New Roman" w:hAnsi="Times New Roman" w:cs="Times New Roman"/>
          <w:color w:val="000000"/>
          <w:sz w:val="28"/>
          <w:szCs w:val="28"/>
        </w:rPr>
        <w:t>,</w:t>
      </w:r>
      <w:r w:rsidRPr="00D14689">
        <w:rPr>
          <w:rFonts w:ascii="Times New Roman" w:hAnsi="Times New Roman" w:cs="Times New Roman"/>
          <w:b/>
          <w:bCs/>
          <w:color w:val="000000"/>
          <w:sz w:val="28"/>
          <w:szCs w:val="28"/>
        </w:rPr>
        <w:t xml:space="preserve"> </w:t>
      </w:r>
      <w:r w:rsidRPr="00D14689">
        <w:rPr>
          <w:rFonts w:ascii="Times New Roman" w:hAnsi="Times New Roman" w:cs="Times New Roman"/>
          <w:color w:val="000000"/>
          <w:sz w:val="28"/>
          <w:szCs w:val="28"/>
        </w:rPr>
        <w:t>кадастровый номер земельного участка 47:12:0204004:69</w:t>
      </w:r>
      <w:r>
        <w:rPr>
          <w:rFonts w:ascii="Times New Roman" w:hAnsi="Times New Roman" w:cs="Times New Roman"/>
          <w:color w:val="000000"/>
          <w:spacing w:val="1"/>
          <w:sz w:val="28"/>
          <w:szCs w:val="28"/>
        </w:rPr>
        <w:t xml:space="preserve"> (далее - субсидия).</w:t>
      </w:r>
    </w:p>
    <w:p w:rsidR="00E22F19" w:rsidRDefault="00E22F19" w:rsidP="00954C2D">
      <w:pPr>
        <w:shd w:val="clear" w:color="auto" w:fill="FFFFFF"/>
        <w:spacing w:line="322" w:lineRule="exact"/>
        <w:ind w:left="11" w:firstLine="618"/>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2. Субсидия предоставляется на безвозмездной и безвозвратной основе муниципальному унитарному предприятию МО город Волхов (далее – получатель субсидии), победившему по результатам комиссионного отбора  и получившего право на заключение договора на получение субсидии из бюджета МО город Волхов на возмещение затрат </w:t>
      </w:r>
      <w:r w:rsidRPr="00954F62">
        <w:rPr>
          <w:rFonts w:ascii="Times New Roman" w:hAnsi="Times New Roman" w:cs="Times New Roman"/>
          <w:color w:val="000000"/>
          <w:spacing w:val="1"/>
          <w:sz w:val="28"/>
          <w:szCs w:val="28"/>
        </w:rPr>
        <w:t>по укреплению береговой линии реки Волхов в районе расположения зданий насосной станции первого подъема и трансфор</w:t>
      </w:r>
      <w:r>
        <w:rPr>
          <w:rFonts w:ascii="Times New Roman" w:hAnsi="Times New Roman" w:cs="Times New Roman"/>
          <w:color w:val="000000"/>
          <w:spacing w:val="1"/>
          <w:sz w:val="28"/>
          <w:szCs w:val="28"/>
        </w:rPr>
        <w:t>маторной подстанции 10/0,4</w:t>
      </w:r>
      <w:r w:rsidRPr="00954F62">
        <w:rPr>
          <w:rFonts w:ascii="Times New Roman" w:hAnsi="Times New Roman" w:cs="Times New Roman"/>
          <w:color w:val="000000"/>
          <w:spacing w:val="1"/>
          <w:sz w:val="28"/>
          <w:szCs w:val="28"/>
        </w:rPr>
        <w:t>кВт по адресу: Ленинградская область, город Волхов, Волховский пр., дом 22А</w:t>
      </w:r>
      <w:r>
        <w:rPr>
          <w:rFonts w:ascii="Times New Roman" w:hAnsi="Times New Roman" w:cs="Times New Roman"/>
          <w:color w:val="000000"/>
          <w:sz w:val="28"/>
          <w:szCs w:val="28"/>
        </w:rPr>
        <w:t>,</w:t>
      </w:r>
      <w:r w:rsidRPr="00D14689">
        <w:rPr>
          <w:rFonts w:ascii="Times New Roman" w:hAnsi="Times New Roman" w:cs="Times New Roman"/>
          <w:b/>
          <w:bCs/>
          <w:color w:val="000000"/>
          <w:sz w:val="28"/>
          <w:szCs w:val="28"/>
        </w:rPr>
        <w:t xml:space="preserve"> </w:t>
      </w:r>
      <w:r w:rsidRPr="00D14689">
        <w:rPr>
          <w:rFonts w:ascii="Times New Roman" w:hAnsi="Times New Roman" w:cs="Times New Roman"/>
          <w:color w:val="000000"/>
          <w:sz w:val="28"/>
          <w:szCs w:val="28"/>
        </w:rPr>
        <w:t>кадастровый номер земельного участка 47:12:0204004:69</w:t>
      </w:r>
      <w:r>
        <w:rPr>
          <w:rFonts w:ascii="Times New Roman" w:hAnsi="Times New Roman" w:cs="Times New Roman"/>
          <w:color w:val="000000"/>
          <w:spacing w:val="1"/>
          <w:sz w:val="28"/>
          <w:szCs w:val="28"/>
        </w:rPr>
        <w:t>.</w:t>
      </w:r>
    </w:p>
    <w:p w:rsidR="00E22F19" w:rsidRDefault="00E22F19" w:rsidP="00954C2D">
      <w:pPr>
        <w:shd w:val="clear" w:color="auto" w:fill="FFFFFF"/>
        <w:spacing w:line="322" w:lineRule="exact"/>
        <w:ind w:left="11" w:firstLine="618"/>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3. Субсидия предоставляется в целях возмещения затрат </w:t>
      </w:r>
      <w:r w:rsidRPr="00954F62">
        <w:rPr>
          <w:rFonts w:ascii="Times New Roman" w:hAnsi="Times New Roman" w:cs="Times New Roman"/>
          <w:color w:val="000000"/>
          <w:spacing w:val="1"/>
          <w:sz w:val="28"/>
          <w:szCs w:val="28"/>
        </w:rPr>
        <w:t>по укреплению береговой линии реки Волхов</w:t>
      </w:r>
      <w:r>
        <w:rPr>
          <w:rFonts w:ascii="Times New Roman" w:hAnsi="Times New Roman" w:cs="Times New Roman"/>
          <w:color w:val="000000"/>
          <w:spacing w:val="1"/>
          <w:sz w:val="28"/>
          <w:szCs w:val="28"/>
        </w:rPr>
        <w:t xml:space="preserve"> </w:t>
      </w:r>
      <w:r w:rsidRPr="00954F62">
        <w:rPr>
          <w:rFonts w:ascii="Times New Roman" w:hAnsi="Times New Roman" w:cs="Times New Roman"/>
          <w:color w:val="000000"/>
          <w:spacing w:val="1"/>
          <w:sz w:val="28"/>
          <w:szCs w:val="28"/>
        </w:rPr>
        <w:t>в районе расположения зданий насосной станции первого подъема и трансфор</w:t>
      </w:r>
      <w:r>
        <w:rPr>
          <w:rFonts w:ascii="Times New Roman" w:hAnsi="Times New Roman" w:cs="Times New Roman"/>
          <w:color w:val="000000"/>
          <w:spacing w:val="1"/>
          <w:sz w:val="28"/>
          <w:szCs w:val="28"/>
        </w:rPr>
        <w:t>маторной подстанции 10/0,4</w:t>
      </w:r>
      <w:r w:rsidRPr="00954F62">
        <w:rPr>
          <w:rFonts w:ascii="Times New Roman" w:hAnsi="Times New Roman" w:cs="Times New Roman"/>
          <w:color w:val="000000"/>
          <w:spacing w:val="1"/>
          <w:sz w:val="28"/>
          <w:szCs w:val="28"/>
        </w:rPr>
        <w:t>кВт по адресу: Ленинградская область, город Волхов, Волховский пр., дом 22А</w:t>
      </w:r>
      <w:r>
        <w:rPr>
          <w:rFonts w:ascii="Times New Roman" w:hAnsi="Times New Roman" w:cs="Times New Roman"/>
          <w:color w:val="000000"/>
          <w:sz w:val="28"/>
          <w:szCs w:val="28"/>
        </w:rPr>
        <w:t>,</w:t>
      </w:r>
      <w:r w:rsidRPr="00D14689">
        <w:rPr>
          <w:rFonts w:ascii="Times New Roman" w:hAnsi="Times New Roman" w:cs="Times New Roman"/>
          <w:b/>
          <w:bCs/>
          <w:color w:val="000000"/>
          <w:sz w:val="28"/>
          <w:szCs w:val="28"/>
        </w:rPr>
        <w:t xml:space="preserve"> </w:t>
      </w:r>
      <w:r w:rsidRPr="00D14689">
        <w:rPr>
          <w:rFonts w:ascii="Times New Roman" w:hAnsi="Times New Roman" w:cs="Times New Roman"/>
          <w:color w:val="000000"/>
          <w:sz w:val="28"/>
          <w:szCs w:val="28"/>
        </w:rPr>
        <w:t>кадастровый номер земельного участка 47:12:0204004:69</w:t>
      </w:r>
      <w:r>
        <w:rPr>
          <w:rFonts w:ascii="Times New Roman" w:hAnsi="Times New Roman" w:cs="Times New Roman"/>
          <w:color w:val="000000"/>
          <w:spacing w:val="1"/>
          <w:sz w:val="28"/>
          <w:szCs w:val="28"/>
        </w:rPr>
        <w:t>.</w:t>
      </w:r>
    </w:p>
    <w:p w:rsidR="00E22F19" w:rsidRDefault="00E22F19" w:rsidP="00954C2D">
      <w:pPr>
        <w:shd w:val="clear" w:color="auto" w:fill="FFFFFF"/>
        <w:spacing w:line="322" w:lineRule="exact"/>
        <w:ind w:left="11" w:firstLine="618"/>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4. Условия предоставления субсидии:</w:t>
      </w:r>
    </w:p>
    <w:p w:rsidR="00E22F19" w:rsidRDefault="00E22F19" w:rsidP="00954C2D">
      <w:pPr>
        <w:shd w:val="clear" w:color="auto" w:fill="FFFFFF"/>
        <w:spacing w:line="322" w:lineRule="exact"/>
        <w:ind w:left="11" w:firstLine="618"/>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4.1. Наличие утвержденного руководителем муниципального унитарного предприятия локально-сметного расчета на укрепление </w:t>
      </w:r>
      <w:r w:rsidRPr="00954F62">
        <w:rPr>
          <w:rFonts w:ascii="Times New Roman" w:hAnsi="Times New Roman" w:cs="Times New Roman"/>
          <w:color w:val="000000"/>
          <w:spacing w:val="1"/>
          <w:sz w:val="28"/>
          <w:szCs w:val="28"/>
        </w:rPr>
        <w:t>береговой линии реки Волхов</w:t>
      </w:r>
      <w:r>
        <w:rPr>
          <w:rFonts w:ascii="Times New Roman" w:hAnsi="Times New Roman" w:cs="Times New Roman"/>
          <w:color w:val="000000"/>
          <w:spacing w:val="1"/>
          <w:sz w:val="28"/>
          <w:szCs w:val="28"/>
        </w:rPr>
        <w:t xml:space="preserve"> </w:t>
      </w:r>
      <w:r w:rsidRPr="00954F62">
        <w:rPr>
          <w:rFonts w:ascii="Times New Roman" w:hAnsi="Times New Roman" w:cs="Times New Roman"/>
          <w:color w:val="000000"/>
          <w:spacing w:val="1"/>
          <w:sz w:val="28"/>
          <w:szCs w:val="28"/>
        </w:rPr>
        <w:t>в районе расположения зданий насосной станции первого подъема и трансфор</w:t>
      </w:r>
      <w:r>
        <w:rPr>
          <w:rFonts w:ascii="Times New Roman" w:hAnsi="Times New Roman" w:cs="Times New Roman"/>
          <w:color w:val="000000"/>
          <w:spacing w:val="1"/>
          <w:sz w:val="28"/>
          <w:szCs w:val="28"/>
        </w:rPr>
        <w:t>маторной подстанции 10/0,4</w:t>
      </w:r>
      <w:r w:rsidRPr="00954F62">
        <w:rPr>
          <w:rFonts w:ascii="Times New Roman" w:hAnsi="Times New Roman" w:cs="Times New Roman"/>
          <w:color w:val="000000"/>
          <w:spacing w:val="1"/>
          <w:sz w:val="28"/>
          <w:szCs w:val="28"/>
        </w:rPr>
        <w:t>кВт по адресу: Ленинградская область, город Волхов, Волховский пр., дом 22А</w:t>
      </w:r>
      <w:r>
        <w:rPr>
          <w:rFonts w:ascii="Times New Roman" w:hAnsi="Times New Roman" w:cs="Times New Roman"/>
          <w:color w:val="000000"/>
          <w:spacing w:val="1"/>
          <w:sz w:val="28"/>
          <w:szCs w:val="28"/>
        </w:rPr>
        <w:t>.</w:t>
      </w:r>
    </w:p>
    <w:p w:rsidR="00E22F19" w:rsidRDefault="00E22F19" w:rsidP="00954C2D">
      <w:pPr>
        <w:shd w:val="clear" w:color="auto" w:fill="FFFFFF"/>
        <w:spacing w:line="322" w:lineRule="exact"/>
        <w:ind w:left="11" w:firstLine="618"/>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4.2. Наличие справки на последнюю отчетную дату об отсутствии задолженности по налогам и иным платежам в бюджеты всех уровней и государственные внебюджетные фонды.</w:t>
      </w:r>
    </w:p>
    <w:p w:rsidR="00E22F19" w:rsidRDefault="00E22F19" w:rsidP="00954C2D">
      <w:pPr>
        <w:shd w:val="clear" w:color="auto" w:fill="FFFFFF"/>
        <w:spacing w:line="322" w:lineRule="exact"/>
        <w:ind w:left="11" w:firstLine="618"/>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4.3. В отношении получателя субсидии не проводится процедура банкротства либо процедура ликвидации.</w:t>
      </w:r>
    </w:p>
    <w:p w:rsidR="00E22F19" w:rsidRDefault="00E22F19" w:rsidP="00954C2D">
      <w:pPr>
        <w:shd w:val="clear" w:color="auto" w:fill="FFFFFF"/>
        <w:spacing w:line="322" w:lineRule="exact"/>
        <w:ind w:left="11" w:firstLine="618"/>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5. Субсидия предоставляется муниципальным унитарным предприятиям в следующем порядке:</w:t>
      </w:r>
    </w:p>
    <w:p w:rsidR="00E22F19" w:rsidRDefault="00E22F19" w:rsidP="00954C2D">
      <w:pPr>
        <w:shd w:val="clear" w:color="auto" w:fill="FFFFFF"/>
        <w:spacing w:line="322" w:lineRule="exact"/>
        <w:ind w:left="11" w:firstLine="618"/>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5.1.  Прохождение отбора на право заключения договора на получение субсидии, подтвержденное протоколом заседания комиссии по отбору претендентов на право заключения договора на получение субсидии из бюджета  МО город Волхов на возмещение затрат </w:t>
      </w:r>
      <w:r w:rsidRPr="00954F62">
        <w:rPr>
          <w:rFonts w:ascii="Times New Roman" w:hAnsi="Times New Roman" w:cs="Times New Roman"/>
          <w:color w:val="000000"/>
          <w:spacing w:val="1"/>
          <w:sz w:val="28"/>
          <w:szCs w:val="28"/>
        </w:rPr>
        <w:t>по укреплению береговой линии реки Волхов в районе расположения зданий насосной станции первого подъема и трансфор</w:t>
      </w:r>
      <w:r>
        <w:rPr>
          <w:rFonts w:ascii="Times New Roman" w:hAnsi="Times New Roman" w:cs="Times New Roman"/>
          <w:color w:val="000000"/>
          <w:spacing w:val="1"/>
          <w:sz w:val="28"/>
          <w:szCs w:val="28"/>
        </w:rPr>
        <w:t>маторной подстанции 10/0,4</w:t>
      </w:r>
      <w:r w:rsidRPr="00954F62">
        <w:rPr>
          <w:rFonts w:ascii="Times New Roman" w:hAnsi="Times New Roman" w:cs="Times New Roman"/>
          <w:color w:val="000000"/>
          <w:spacing w:val="1"/>
          <w:sz w:val="28"/>
          <w:szCs w:val="28"/>
        </w:rPr>
        <w:t>кВт по адресу: Ленинградская область, город Волхов, Волховский пр., дом 22А</w:t>
      </w:r>
      <w:r>
        <w:rPr>
          <w:rFonts w:ascii="Times New Roman" w:hAnsi="Times New Roman" w:cs="Times New Roman"/>
          <w:color w:val="000000"/>
          <w:spacing w:val="1"/>
          <w:sz w:val="28"/>
          <w:szCs w:val="28"/>
        </w:rPr>
        <w:t>,</w:t>
      </w:r>
      <w:r w:rsidRPr="00187D26">
        <w:rPr>
          <w:rFonts w:ascii="Times New Roman" w:hAnsi="Times New Roman" w:cs="Times New Roman"/>
          <w:color w:val="000000"/>
          <w:sz w:val="28"/>
          <w:szCs w:val="28"/>
        </w:rPr>
        <w:t xml:space="preserve"> </w:t>
      </w:r>
      <w:r w:rsidRPr="00D14689">
        <w:rPr>
          <w:rFonts w:ascii="Times New Roman" w:hAnsi="Times New Roman" w:cs="Times New Roman"/>
          <w:color w:val="000000"/>
          <w:sz w:val="28"/>
          <w:szCs w:val="28"/>
        </w:rPr>
        <w:t>кадастровый номер земельного участка 47:12:0204004:69</w:t>
      </w:r>
      <w:r>
        <w:rPr>
          <w:rFonts w:ascii="Times New Roman" w:hAnsi="Times New Roman" w:cs="Times New Roman"/>
          <w:color w:val="000000"/>
          <w:spacing w:val="1"/>
          <w:sz w:val="28"/>
          <w:szCs w:val="28"/>
        </w:rPr>
        <w:t xml:space="preserve"> ( далее – комиссия), в котором отражено решение комиссии о предоставлении права заключения договора на получение субсидии.</w:t>
      </w:r>
    </w:p>
    <w:p w:rsidR="00E22F19" w:rsidRDefault="00E22F19" w:rsidP="00954C2D">
      <w:pPr>
        <w:shd w:val="clear" w:color="auto" w:fill="FFFFFF"/>
        <w:spacing w:line="322" w:lineRule="exact"/>
        <w:ind w:left="11" w:firstLine="618"/>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5.2. Заключение договора на предоставление субсидии между администрацией Волховского муниципального района Ленинградской области (далее - администрацией) и получателем субсидии, прошедшим отбор на заседании комиссии.</w:t>
      </w:r>
    </w:p>
    <w:p w:rsidR="00E22F19" w:rsidRDefault="00E22F19" w:rsidP="00954C2D">
      <w:pPr>
        <w:shd w:val="clear" w:color="auto" w:fill="FFFFFF"/>
        <w:spacing w:line="322" w:lineRule="exact"/>
        <w:ind w:left="11" w:firstLine="618"/>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5.3. После заключения договора на предоставление субсидии администрация имеет право перечислить получателю субсидии авансовый платеж в размере не более 30% от суммы договора, на основании предоставленного в комитет по ЖКХ, жилищной политике копии локально- сметного расчета на укрепление </w:t>
      </w:r>
      <w:r w:rsidRPr="00954F62">
        <w:rPr>
          <w:rFonts w:ascii="Times New Roman" w:hAnsi="Times New Roman" w:cs="Times New Roman"/>
          <w:color w:val="000000"/>
          <w:spacing w:val="1"/>
          <w:sz w:val="28"/>
          <w:szCs w:val="28"/>
        </w:rPr>
        <w:t>береговой линии реки Волхов</w:t>
      </w:r>
      <w:r>
        <w:rPr>
          <w:rFonts w:ascii="Times New Roman" w:hAnsi="Times New Roman" w:cs="Times New Roman"/>
          <w:color w:val="000000"/>
          <w:spacing w:val="1"/>
          <w:sz w:val="28"/>
          <w:szCs w:val="28"/>
        </w:rPr>
        <w:t xml:space="preserve"> </w:t>
      </w:r>
      <w:r w:rsidRPr="00954F62">
        <w:rPr>
          <w:rFonts w:ascii="Times New Roman" w:hAnsi="Times New Roman" w:cs="Times New Roman"/>
          <w:color w:val="000000"/>
          <w:spacing w:val="1"/>
          <w:sz w:val="28"/>
          <w:szCs w:val="28"/>
        </w:rPr>
        <w:t>в районе расположения зданий насосной станции первого подъема и трансфор</w:t>
      </w:r>
      <w:r>
        <w:rPr>
          <w:rFonts w:ascii="Times New Roman" w:hAnsi="Times New Roman" w:cs="Times New Roman"/>
          <w:color w:val="000000"/>
          <w:spacing w:val="1"/>
          <w:sz w:val="28"/>
          <w:szCs w:val="28"/>
        </w:rPr>
        <w:t xml:space="preserve">маторной подстанции 10/0,4 </w:t>
      </w:r>
      <w:r w:rsidRPr="00954F62">
        <w:rPr>
          <w:rFonts w:ascii="Times New Roman" w:hAnsi="Times New Roman" w:cs="Times New Roman"/>
          <w:color w:val="000000"/>
          <w:spacing w:val="1"/>
          <w:sz w:val="28"/>
          <w:szCs w:val="28"/>
        </w:rPr>
        <w:t>кВт по адресу: Ленинградская область, город Волхов, Волховский пр., дом 22А</w:t>
      </w:r>
      <w:r>
        <w:rPr>
          <w:rFonts w:ascii="Times New Roman" w:hAnsi="Times New Roman" w:cs="Times New Roman"/>
          <w:color w:val="000000"/>
          <w:spacing w:val="1"/>
          <w:sz w:val="28"/>
          <w:szCs w:val="28"/>
        </w:rPr>
        <w:t>.</w:t>
      </w:r>
    </w:p>
    <w:p w:rsidR="00E22F19" w:rsidRDefault="00E22F19" w:rsidP="00954C2D">
      <w:pPr>
        <w:shd w:val="clear" w:color="auto" w:fill="FFFFFF"/>
        <w:spacing w:line="322" w:lineRule="exact"/>
        <w:ind w:left="11" w:firstLine="618"/>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5.4. Получатель субсидии организует выполнение работ по </w:t>
      </w:r>
      <w:r w:rsidRPr="00954F62">
        <w:rPr>
          <w:rFonts w:ascii="Times New Roman" w:hAnsi="Times New Roman" w:cs="Times New Roman"/>
          <w:color w:val="000000"/>
          <w:spacing w:val="1"/>
          <w:sz w:val="28"/>
          <w:szCs w:val="28"/>
        </w:rPr>
        <w:t>укреплению береговой линии реки Волхов</w:t>
      </w:r>
      <w:r>
        <w:rPr>
          <w:rFonts w:ascii="Times New Roman" w:hAnsi="Times New Roman" w:cs="Times New Roman"/>
          <w:color w:val="000000"/>
          <w:spacing w:val="1"/>
          <w:sz w:val="28"/>
          <w:szCs w:val="28"/>
        </w:rPr>
        <w:t xml:space="preserve"> </w:t>
      </w:r>
      <w:r w:rsidRPr="00954F62">
        <w:rPr>
          <w:rFonts w:ascii="Times New Roman" w:hAnsi="Times New Roman" w:cs="Times New Roman"/>
          <w:color w:val="000000"/>
          <w:spacing w:val="1"/>
          <w:sz w:val="28"/>
          <w:szCs w:val="28"/>
        </w:rPr>
        <w:t>в районе расположения зданий насосной станции первого подъема и трансфор</w:t>
      </w:r>
      <w:r>
        <w:rPr>
          <w:rFonts w:ascii="Times New Roman" w:hAnsi="Times New Roman" w:cs="Times New Roman"/>
          <w:color w:val="000000"/>
          <w:spacing w:val="1"/>
          <w:sz w:val="28"/>
          <w:szCs w:val="28"/>
        </w:rPr>
        <w:t>маторной подстанции 10/0,4</w:t>
      </w:r>
      <w:r w:rsidRPr="00954F62">
        <w:rPr>
          <w:rFonts w:ascii="Times New Roman" w:hAnsi="Times New Roman" w:cs="Times New Roman"/>
          <w:color w:val="000000"/>
          <w:spacing w:val="1"/>
          <w:sz w:val="28"/>
          <w:szCs w:val="28"/>
        </w:rPr>
        <w:t>кВт по адресу: Ленинградская область, город Волхов, Волховский пр., дом 22А</w:t>
      </w:r>
      <w:r>
        <w:rPr>
          <w:rFonts w:ascii="Times New Roman" w:hAnsi="Times New Roman" w:cs="Times New Roman"/>
          <w:color w:val="000000"/>
          <w:spacing w:val="1"/>
          <w:sz w:val="28"/>
          <w:szCs w:val="28"/>
        </w:rPr>
        <w:t>.</w:t>
      </w:r>
    </w:p>
    <w:p w:rsidR="00E22F19" w:rsidRDefault="00E22F19" w:rsidP="00954C2D">
      <w:pPr>
        <w:shd w:val="clear" w:color="auto" w:fill="FFFFFF"/>
        <w:spacing w:line="322" w:lineRule="exact"/>
        <w:ind w:left="11" w:firstLine="618"/>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5.5. По факту выполнения работ  по укреплению береговой линии реки Волхов </w:t>
      </w:r>
      <w:r w:rsidRPr="00954F62">
        <w:rPr>
          <w:rFonts w:ascii="Times New Roman" w:hAnsi="Times New Roman" w:cs="Times New Roman"/>
          <w:color w:val="000000"/>
          <w:spacing w:val="1"/>
          <w:sz w:val="28"/>
          <w:szCs w:val="28"/>
        </w:rPr>
        <w:t>в районе расположения зданий насосной станции первого подъема и трансфор</w:t>
      </w:r>
      <w:r>
        <w:rPr>
          <w:rFonts w:ascii="Times New Roman" w:hAnsi="Times New Roman" w:cs="Times New Roman"/>
          <w:color w:val="000000"/>
          <w:spacing w:val="1"/>
          <w:sz w:val="28"/>
          <w:szCs w:val="28"/>
        </w:rPr>
        <w:t>маторной подстанции 10/0,4</w:t>
      </w:r>
      <w:r w:rsidRPr="00954F62">
        <w:rPr>
          <w:rFonts w:ascii="Times New Roman" w:hAnsi="Times New Roman" w:cs="Times New Roman"/>
          <w:color w:val="000000"/>
          <w:spacing w:val="1"/>
          <w:sz w:val="28"/>
          <w:szCs w:val="28"/>
        </w:rPr>
        <w:t>кВт по адресу: Ленинградская область, город Волхов, Волховский пр., дом 22А</w:t>
      </w:r>
      <w:r>
        <w:rPr>
          <w:rFonts w:ascii="Times New Roman" w:hAnsi="Times New Roman" w:cs="Times New Roman"/>
          <w:color w:val="000000"/>
          <w:spacing w:val="1"/>
          <w:sz w:val="28"/>
          <w:szCs w:val="28"/>
        </w:rPr>
        <w:t xml:space="preserve"> получатель субсидии предоставляет в комитет по ЖКХ, жилищной политике администрации Волховского муниципального района Ленинградской области копии актов выполненных работ по форме, установленной законодательством.</w:t>
      </w:r>
    </w:p>
    <w:p w:rsidR="00E22F19" w:rsidRDefault="00E22F19" w:rsidP="00954C2D">
      <w:pPr>
        <w:shd w:val="clear" w:color="auto" w:fill="FFFFFF"/>
        <w:spacing w:line="322" w:lineRule="exact"/>
        <w:ind w:left="11" w:firstLine="618"/>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5.6. После предоставления актов выполненных работ производится оплата фактически выполненных работ за вычетом суммы оплаченного аванса.</w:t>
      </w:r>
    </w:p>
    <w:p w:rsidR="00E22F19" w:rsidRDefault="00E22F19" w:rsidP="00954C2D">
      <w:pPr>
        <w:shd w:val="clear" w:color="auto" w:fill="FFFFFF"/>
        <w:spacing w:line="322" w:lineRule="exact"/>
        <w:ind w:left="11" w:firstLine="618"/>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6. Субсидия предоставляется при условии заключения между администрацией и получателем субсидии договора на предоставление субсидии по форме, утвержденной Приложением 1 к настоящему порядку.</w:t>
      </w:r>
    </w:p>
    <w:p w:rsidR="00E22F19" w:rsidRDefault="00E22F19" w:rsidP="00954C2D">
      <w:pPr>
        <w:shd w:val="clear" w:color="auto" w:fill="FFFFFF"/>
        <w:spacing w:line="322" w:lineRule="exact"/>
        <w:ind w:left="11" w:firstLine="618"/>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Договором предусматриваются целевое назначение субсидии, сроки и условия предоставления, размер и порядок перечисления субсидии, порядок, форма и сроки предоставления получателем субсидии отчета о выполнении условий договора, ответственность за несоблюдение получателем субсидии условий договора, право администрации и уполномоченных органов муниципального финансового контроля на проведение проверок соблюдения получателем субсидии условий, установленных настоящим порядком и договором, а также порядок возврата субсидии, в случае установления факта неиспользования или нецелевого использования субсидии.</w:t>
      </w:r>
    </w:p>
    <w:p w:rsidR="00E22F19" w:rsidRDefault="00E22F19" w:rsidP="00954C2D">
      <w:pPr>
        <w:shd w:val="clear" w:color="auto" w:fill="FFFFFF"/>
        <w:spacing w:line="322" w:lineRule="exact"/>
        <w:ind w:left="11" w:firstLine="618"/>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7. Субсидия предоставляется в соответствии со сводной бюджетной росписью бюджета МО город Волхов Волховского муниципального района в пределах бюджетных ассигнований и лимитов бюджетных обязательств, утвержденных администрацией на соответствующий финансовый год.</w:t>
      </w:r>
    </w:p>
    <w:p w:rsidR="00E22F19" w:rsidRDefault="00E22F19" w:rsidP="00954C2D">
      <w:pPr>
        <w:shd w:val="clear" w:color="auto" w:fill="FFFFFF"/>
        <w:spacing w:line="322" w:lineRule="exact"/>
        <w:ind w:left="11" w:firstLine="618"/>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8. Объем субсидии определяется в соответствии с локально-сметными расчетами на укрепление </w:t>
      </w:r>
      <w:r w:rsidRPr="00954F62">
        <w:rPr>
          <w:rFonts w:ascii="Times New Roman" w:hAnsi="Times New Roman" w:cs="Times New Roman"/>
          <w:color w:val="000000"/>
          <w:spacing w:val="1"/>
          <w:sz w:val="28"/>
          <w:szCs w:val="28"/>
        </w:rPr>
        <w:t>береговой линии реки Волхов</w:t>
      </w:r>
      <w:r>
        <w:rPr>
          <w:rFonts w:ascii="Times New Roman" w:hAnsi="Times New Roman" w:cs="Times New Roman"/>
          <w:color w:val="000000"/>
          <w:spacing w:val="1"/>
          <w:sz w:val="28"/>
          <w:szCs w:val="28"/>
        </w:rPr>
        <w:t xml:space="preserve"> </w:t>
      </w:r>
      <w:r w:rsidRPr="00954F62">
        <w:rPr>
          <w:rFonts w:ascii="Times New Roman" w:hAnsi="Times New Roman" w:cs="Times New Roman"/>
          <w:color w:val="000000"/>
          <w:spacing w:val="1"/>
          <w:sz w:val="28"/>
          <w:szCs w:val="28"/>
        </w:rPr>
        <w:t>в районе расположения зданий насосной станции первого подъема и трансфор</w:t>
      </w:r>
      <w:r>
        <w:rPr>
          <w:rFonts w:ascii="Times New Roman" w:hAnsi="Times New Roman" w:cs="Times New Roman"/>
          <w:color w:val="000000"/>
          <w:spacing w:val="1"/>
          <w:sz w:val="28"/>
          <w:szCs w:val="28"/>
        </w:rPr>
        <w:t>маторной подстанции 10/0,4</w:t>
      </w:r>
      <w:r w:rsidRPr="00954F62">
        <w:rPr>
          <w:rFonts w:ascii="Times New Roman" w:hAnsi="Times New Roman" w:cs="Times New Roman"/>
          <w:color w:val="000000"/>
          <w:spacing w:val="1"/>
          <w:sz w:val="28"/>
          <w:szCs w:val="28"/>
        </w:rPr>
        <w:t>кВт по адресу: Ленинградская область, город Волхов, Волховский пр., дом 22А</w:t>
      </w:r>
      <w:r>
        <w:rPr>
          <w:rFonts w:ascii="Times New Roman" w:hAnsi="Times New Roman" w:cs="Times New Roman"/>
          <w:color w:val="000000"/>
          <w:spacing w:val="1"/>
          <w:sz w:val="28"/>
          <w:szCs w:val="28"/>
        </w:rPr>
        <w:t>, определяющими стоимость выполнения работ в пределах средств субсидии.</w:t>
      </w:r>
    </w:p>
    <w:p w:rsidR="00E22F19" w:rsidRDefault="00E22F19" w:rsidP="00954C2D">
      <w:pPr>
        <w:shd w:val="clear" w:color="auto" w:fill="FFFFFF"/>
        <w:spacing w:line="322" w:lineRule="exact"/>
        <w:ind w:left="11" w:firstLine="618"/>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9. Перечисление субсидии осуществляется в порядке, предусмотренным бюджетным законодательством, на основании заключенного договора на предоставление субсидии на счет получателя субсидии, открытый в кредитной организации.</w:t>
      </w:r>
    </w:p>
    <w:p w:rsidR="00E22F19" w:rsidRDefault="00E22F19" w:rsidP="00954C2D">
      <w:pPr>
        <w:shd w:val="clear" w:color="auto" w:fill="FFFFFF"/>
        <w:spacing w:line="322" w:lineRule="exact"/>
        <w:ind w:left="11" w:firstLine="618"/>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10. Получатель субсидии не позднее срока, установленного договором на предоставление субсидии, предоставляет в администрацию отчет об использовании субсидии.</w:t>
      </w:r>
    </w:p>
    <w:p w:rsidR="00E22F19" w:rsidRDefault="00E22F19" w:rsidP="00954C2D">
      <w:pPr>
        <w:shd w:val="clear" w:color="auto" w:fill="FFFFFF"/>
        <w:spacing w:line="322" w:lineRule="exact"/>
        <w:ind w:left="11" w:firstLine="618"/>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11. Контроль за целевым и эффективным использованием субсидии осуществляется в соответствии с законодательством.</w:t>
      </w:r>
    </w:p>
    <w:p w:rsidR="00E22F19" w:rsidRDefault="00E22F19" w:rsidP="00954C2D">
      <w:pPr>
        <w:shd w:val="clear" w:color="auto" w:fill="FFFFFF"/>
        <w:spacing w:line="322" w:lineRule="exact"/>
        <w:ind w:left="11" w:firstLine="618"/>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12. В случае нарушения условий предоставления субсидии соответствующие средства подлежат возврату в бюджет МО город Волхов в добровольном порядке в течение месяца с момента выявления указанных нарушений. Если получатель субсидии отказывается добровольно возвращать субсидию, взыскание денежных средств осуществляется в судебном порядке.</w:t>
      </w:r>
    </w:p>
    <w:p w:rsidR="00E22F19" w:rsidRDefault="00E22F19" w:rsidP="00954C2D">
      <w:pPr>
        <w:shd w:val="clear" w:color="auto" w:fill="FFFFFF"/>
        <w:spacing w:line="322" w:lineRule="exact"/>
        <w:ind w:left="11" w:firstLine="618"/>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Субсидия, не использованная в текущем финансовом году, либо использованная не по целевому назначению,  подлежит возврату в бюджет МО город Волхов  не позднее 21 декабря текущего финансового года, за исключением случая подтверждения потребности в направлении остатков субсидии на те же цели.</w:t>
      </w:r>
    </w:p>
    <w:p w:rsidR="00E22F19" w:rsidRDefault="00E22F19" w:rsidP="00D513FB">
      <w:pPr>
        <w:jc w:val="right"/>
        <w:rPr>
          <w:rFonts w:ascii="Times New Roman" w:hAnsi="Times New Roman" w:cs="Times New Roman"/>
          <w:color w:val="000000"/>
          <w:spacing w:val="-2"/>
          <w:sz w:val="16"/>
          <w:szCs w:val="16"/>
        </w:rPr>
      </w:pPr>
      <w:r>
        <w:rPr>
          <w:rFonts w:ascii="Times New Roman" w:hAnsi="Times New Roman" w:cs="Times New Roman"/>
          <w:color w:val="000000"/>
          <w:spacing w:val="-2"/>
          <w:sz w:val="24"/>
          <w:szCs w:val="24"/>
        </w:rPr>
        <w:br w:type="page"/>
      </w:r>
      <w:r w:rsidRPr="00D513FB">
        <w:rPr>
          <w:rFonts w:ascii="Times New Roman" w:hAnsi="Times New Roman" w:cs="Times New Roman"/>
          <w:color w:val="000000"/>
          <w:spacing w:val="-2"/>
          <w:sz w:val="16"/>
          <w:szCs w:val="16"/>
        </w:rPr>
        <w:t>Приложение 1</w:t>
      </w:r>
    </w:p>
    <w:p w:rsidR="00E22F19" w:rsidRDefault="00E22F19" w:rsidP="00D513FB">
      <w:pPr>
        <w:jc w:val="right"/>
        <w:rPr>
          <w:rFonts w:ascii="Times New Roman" w:hAnsi="Times New Roman" w:cs="Times New Roman"/>
          <w:color w:val="000000"/>
          <w:spacing w:val="-2"/>
          <w:sz w:val="16"/>
          <w:szCs w:val="16"/>
        </w:rPr>
      </w:pPr>
      <w:r>
        <w:rPr>
          <w:rFonts w:ascii="Times New Roman" w:hAnsi="Times New Roman" w:cs="Times New Roman"/>
          <w:color w:val="000000"/>
          <w:spacing w:val="-2"/>
          <w:sz w:val="16"/>
          <w:szCs w:val="16"/>
        </w:rPr>
        <w:t>к порядку предоставления субсидии из бюджета</w:t>
      </w:r>
    </w:p>
    <w:p w:rsidR="00E22F19" w:rsidRDefault="00E22F19" w:rsidP="00D513FB">
      <w:pPr>
        <w:jc w:val="right"/>
        <w:rPr>
          <w:rFonts w:ascii="Times New Roman" w:hAnsi="Times New Roman" w:cs="Times New Roman"/>
          <w:color w:val="000000"/>
          <w:spacing w:val="-2"/>
          <w:sz w:val="16"/>
          <w:szCs w:val="16"/>
        </w:rPr>
      </w:pPr>
      <w:r>
        <w:rPr>
          <w:rFonts w:ascii="Times New Roman" w:hAnsi="Times New Roman" w:cs="Times New Roman"/>
          <w:color w:val="000000"/>
          <w:spacing w:val="-2"/>
          <w:sz w:val="16"/>
          <w:szCs w:val="16"/>
        </w:rPr>
        <w:t>МО город Волхов  муниципальным унитарным предприятиям</w:t>
      </w:r>
    </w:p>
    <w:p w:rsidR="00E22F19" w:rsidRDefault="00E22F19" w:rsidP="00D513FB">
      <w:pPr>
        <w:jc w:val="right"/>
        <w:rPr>
          <w:rFonts w:ascii="Times New Roman" w:hAnsi="Times New Roman" w:cs="Times New Roman"/>
          <w:color w:val="000000"/>
          <w:spacing w:val="-2"/>
          <w:sz w:val="16"/>
          <w:szCs w:val="16"/>
        </w:rPr>
      </w:pPr>
      <w:r>
        <w:rPr>
          <w:rFonts w:ascii="Times New Roman" w:hAnsi="Times New Roman" w:cs="Times New Roman"/>
          <w:color w:val="000000"/>
          <w:spacing w:val="-2"/>
          <w:sz w:val="16"/>
          <w:szCs w:val="16"/>
        </w:rPr>
        <w:t>МО город Волхов  на возмещение затрат  по укреплению береговой,</w:t>
      </w:r>
    </w:p>
    <w:p w:rsidR="00E22F19" w:rsidRDefault="00E22F19" w:rsidP="00D513FB">
      <w:pPr>
        <w:jc w:val="right"/>
        <w:rPr>
          <w:rFonts w:ascii="Times New Roman" w:hAnsi="Times New Roman" w:cs="Times New Roman"/>
          <w:color w:val="000000"/>
          <w:spacing w:val="-2"/>
          <w:sz w:val="16"/>
          <w:szCs w:val="16"/>
        </w:rPr>
      </w:pPr>
      <w:r>
        <w:rPr>
          <w:rFonts w:ascii="Times New Roman" w:hAnsi="Times New Roman" w:cs="Times New Roman"/>
          <w:color w:val="000000"/>
          <w:spacing w:val="-2"/>
          <w:sz w:val="16"/>
          <w:szCs w:val="16"/>
        </w:rPr>
        <w:t>линии реки Волхов в районе расположения зданий насосной станции</w:t>
      </w:r>
    </w:p>
    <w:p w:rsidR="00E22F19" w:rsidRDefault="00E22F19" w:rsidP="00D513FB">
      <w:pPr>
        <w:jc w:val="right"/>
        <w:rPr>
          <w:rFonts w:ascii="Times New Roman" w:hAnsi="Times New Roman" w:cs="Times New Roman"/>
          <w:color w:val="000000"/>
          <w:spacing w:val="-2"/>
          <w:sz w:val="16"/>
          <w:szCs w:val="16"/>
        </w:rPr>
      </w:pPr>
      <w:r>
        <w:rPr>
          <w:rFonts w:ascii="Times New Roman" w:hAnsi="Times New Roman" w:cs="Times New Roman"/>
          <w:color w:val="000000"/>
          <w:spacing w:val="-2"/>
          <w:sz w:val="16"/>
          <w:szCs w:val="16"/>
        </w:rPr>
        <w:t>первого подъема и трансформаторной подстанции 10/0,4 кВт по адресу:</w:t>
      </w:r>
    </w:p>
    <w:p w:rsidR="00E22F19" w:rsidRDefault="00E22F19" w:rsidP="00D513FB">
      <w:pPr>
        <w:jc w:val="right"/>
        <w:rPr>
          <w:rFonts w:ascii="Times New Roman" w:hAnsi="Times New Roman" w:cs="Times New Roman"/>
          <w:color w:val="000000"/>
          <w:spacing w:val="-2"/>
          <w:sz w:val="16"/>
          <w:szCs w:val="16"/>
        </w:rPr>
      </w:pPr>
      <w:r>
        <w:rPr>
          <w:rFonts w:ascii="Times New Roman" w:hAnsi="Times New Roman" w:cs="Times New Roman"/>
          <w:color w:val="000000"/>
          <w:spacing w:val="-2"/>
          <w:sz w:val="16"/>
          <w:szCs w:val="16"/>
        </w:rPr>
        <w:t>Ленинградская область, город Волхов, Волховский пр., дом 22А</w:t>
      </w:r>
    </w:p>
    <w:p w:rsidR="00E22F19" w:rsidRPr="002A1A9A" w:rsidRDefault="00E22F19" w:rsidP="00D513FB">
      <w:pPr>
        <w:jc w:val="right"/>
        <w:rPr>
          <w:rFonts w:ascii="Times New Roman" w:hAnsi="Times New Roman" w:cs="Times New Roman"/>
          <w:color w:val="000000"/>
          <w:spacing w:val="-2"/>
          <w:sz w:val="16"/>
          <w:szCs w:val="16"/>
        </w:rPr>
      </w:pPr>
      <w:r w:rsidRPr="002A1A9A">
        <w:rPr>
          <w:rFonts w:ascii="Times New Roman" w:hAnsi="Times New Roman" w:cs="Times New Roman"/>
          <w:color w:val="000000"/>
          <w:sz w:val="16"/>
          <w:szCs w:val="16"/>
        </w:rPr>
        <w:t>кадастровый номер земельного участка 47:12:0204004:69</w:t>
      </w:r>
    </w:p>
    <w:p w:rsidR="00E22F19" w:rsidRDefault="00E22F19" w:rsidP="00D513FB">
      <w:pPr>
        <w:jc w:val="center"/>
        <w:rPr>
          <w:rFonts w:ascii="Times New Roman" w:hAnsi="Times New Roman" w:cs="Times New Roman"/>
          <w:color w:val="000000"/>
          <w:spacing w:val="-2"/>
          <w:sz w:val="24"/>
          <w:szCs w:val="24"/>
        </w:rPr>
      </w:pPr>
    </w:p>
    <w:p w:rsidR="00E22F19" w:rsidRPr="00FB0BA1" w:rsidRDefault="00E22F19" w:rsidP="00D513FB">
      <w:pPr>
        <w:jc w:val="center"/>
        <w:rPr>
          <w:rFonts w:ascii="Times New Roman" w:hAnsi="Times New Roman" w:cs="Times New Roman"/>
          <w:color w:val="000000"/>
          <w:spacing w:val="-2"/>
          <w:sz w:val="28"/>
          <w:szCs w:val="28"/>
        </w:rPr>
      </w:pPr>
    </w:p>
    <w:p w:rsidR="00E22F19" w:rsidRPr="00FB0BA1" w:rsidRDefault="00E22F19" w:rsidP="00D513FB">
      <w:pPr>
        <w:jc w:val="center"/>
        <w:rPr>
          <w:rFonts w:ascii="Times New Roman" w:hAnsi="Times New Roman" w:cs="Times New Roman"/>
          <w:sz w:val="28"/>
          <w:szCs w:val="28"/>
        </w:rPr>
      </w:pPr>
      <w:r w:rsidRPr="00FB0BA1">
        <w:rPr>
          <w:rFonts w:ascii="Times New Roman" w:hAnsi="Times New Roman" w:cs="Times New Roman"/>
          <w:sz w:val="28"/>
          <w:szCs w:val="28"/>
        </w:rPr>
        <w:t>Договор на предоставление субсидии № _____</w:t>
      </w:r>
    </w:p>
    <w:p w:rsidR="00E22F19" w:rsidRPr="00FB0BA1" w:rsidRDefault="00E22F19" w:rsidP="00D513FB">
      <w:pPr>
        <w:jc w:val="center"/>
        <w:rPr>
          <w:rFonts w:ascii="Times New Roman" w:hAnsi="Times New Roman" w:cs="Times New Roman"/>
          <w:sz w:val="28"/>
          <w:szCs w:val="28"/>
        </w:rPr>
      </w:pPr>
    </w:p>
    <w:p w:rsidR="00E22F19" w:rsidRPr="00FB0BA1" w:rsidRDefault="00E22F19" w:rsidP="00D513FB">
      <w:pPr>
        <w:jc w:val="both"/>
        <w:rPr>
          <w:rFonts w:ascii="Times New Roman" w:hAnsi="Times New Roman" w:cs="Times New Roman"/>
          <w:sz w:val="28"/>
          <w:szCs w:val="28"/>
        </w:rPr>
      </w:pPr>
    </w:p>
    <w:p w:rsidR="00E22F19" w:rsidRPr="00FB0BA1" w:rsidRDefault="00E22F19" w:rsidP="00D513FB">
      <w:pPr>
        <w:shd w:val="clear" w:color="auto" w:fill="FFFFFF"/>
        <w:jc w:val="both"/>
        <w:rPr>
          <w:rFonts w:ascii="Times New Roman" w:hAnsi="Times New Roman" w:cs="Times New Roman"/>
          <w:sz w:val="28"/>
          <w:szCs w:val="28"/>
        </w:rPr>
      </w:pPr>
      <w:r w:rsidRPr="00FB0BA1">
        <w:rPr>
          <w:rFonts w:ascii="Times New Roman" w:hAnsi="Times New Roman" w:cs="Times New Roman"/>
          <w:sz w:val="28"/>
          <w:szCs w:val="28"/>
        </w:rPr>
        <w:t>г. Волхов</w:t>
      </w:r>
      <w:r w:rsidRPr="00FB0BA1">
        <w:rPr>
          <w:rFonts w:ascii="Times New Roman" w:hAnsi="Times New Roman" w:cs="Times New Roman"/>
          <w:sz w:val="28"/>
          <w:szCs w:val="28"/>
        </w:rPr>
        <w:tab/>
      </w:r>
      <w:r w:rsidRPr="00FB0BA1">
        <w:rPr>
          <w:rFonts w:ascii="Times New Roman" w:hAnsi="Times New Roman" w:cs="Times New Roman"/>
          <w:sz w:val="28"/>
          <w:szCs w:val="28"/>
        </w:rPr>
        <w:tab/>
      </w:r>
      <w:r w:rsidRPr="00FB0BA1">
        <w:rPr>
          <w:rFonts w:ascii="Times New Roman" w:hAnsi="Times New Roman" w:cs="Times New Roman"/>
          <w:sz w:val="28"/>
          <w:szCs w:val="28"/>
        </w:rPr>
        <w:tab/>
        <w:t xml:space="preserve">                         </w:t>
      </w:r>
      <w:r w:rsidRPr="00FB0BA1">
        <w:rPr>
          <w:rFonts w:ascii="Times New Roman" w:hAnsi="Times New Roman" w:cs="Times New Roman"/>
          <w:sz w:val="28"/>
          <w:szCs w:val="28"/>
        </w:rPr>
        <w:tab/>
        <w:t xml:space="preserve">        «____» ________ 201_г. </w:t>
      </w:r>
    </w:p>
    <w:p w:rsidR="00E22F19" w:rsidRPr="00FB0BA1" w:rsidRDefault="00E22F19" w:rsidP="00D513FB">
      <w:pPr>
        <w:shd w:val="clear" w:color="auto" w:fill="FFFFFF"/>
        <w:ind w:firstLine="709"/>
        <w:jc w:val="both"/>
        <w:rPr>
          <w:rFonts w:ascii="Times New Roman" w:hAnsi="Times New Roman" w:cs="Times New Roman"/>
          <w:sz w:val="28"/>
          <w:szCs w:val="28"/>
        </w:rPr>
      </w:pPr>
    </w:p>
    <w:p w:rsidR="00E22F19" w:rsidRPr="00FB0BA1" w:rsidRDefault="00E22F19" w:rsidP="00D513FB">
      <w:pPr>
        <w:shd w:val="clear" w:color="auto" w:fill="FFFFFF"/>
        <w:ind w:firstLine="709"/>
        <w:jc w:val="both"/>
        <w:rPr>
          <w:rFonts w:ascii="Times New Roman" w:hAnsi="Times New Roman" w:cs="Times New Roman"/>
          <w:sz w:val="28"/>
          <w:szCs w:val="28"/>
        </w:rPr>
      </w:pPr>
      <w:r w:rsidRPr="00FB0BA1">
        <w:rPr>
          <w:rFonts w:ascii="Times New Roman" w:hAnsi="Times New Roman" w:cs="Times New Roman"/>
          <w:b/>
          <w:bCs/>
          <w:kern w:val="32"/>
          <w:sz w:val="28"/>
          <w:szCs w:val="28"/>
        </w:rPr>
        <w:t>Администрация Волховского муниципального района Ленинградской области,</w:t>
      </w:r>
      <w:r w:rsidRPr="00FB0BA1">
        <w:rPr>
          <w:rFonts w:ascii="Times New Roman" w:hAnsi="Times New Roman" w:cs="Times New Roman"/>
          <w:kern w:val="32"/>
          <w:sz w:val="28"/>
          <w:szCs w:val="28"/>
        </w:rPr>
        <w:t xml:space="preserve">  внесено в Единый государственный реестр юридических лиц от 10.01.2006 г., за основным государственным регистрационным № 1064702000010, в лице ____________________________________________________________ действующего на основании  ________, от имени муниципального образования город Волхов Волховского муниципального района Ленинградской области, именуемая в дальнейшем  </w:t>
      </w:r>
      <w:r w:rsidRPr="00FB0BA1">
        <w:rPr>
          <w:rFonts w:ascii="Times New Roman" w:hAnsi="Times New Roman" w:cs="Times New Roman"/>
          <w:b/>
          <w:bCs/>
          <w:sz w:val="28"/>
          <w:szCs w:val="28"/>
        </w:rPr>
        <w:t>«Администрация»</w:t>
      </w:r>
      <w:r w:rsidRPr="00FB0BA1">
        <w:rPr>
          <w:rFonts w:ascii="Times New Roman" w:hAnsi="Times New Roman" w:cs="Times New Roman"/>
          <w:sz w:val="28"/>
          <w:szCs w:val="28"/>
        </w:rPr>
        <w:t xml:space="preserve"> с одной стороны, и </w:t>
      </w:r>
      <w:r w:rsidRPr="00FB0BA1">
        <w:rPr>
          <w:rFonts w:ascii="Times New Roman" w:hAnsi="Times New Roman" w:cs="Times New Roman"/>
          <w:b/>
          <w:bCs/>
          <w:sz w:val="28"/>
          <w:szCs w:val="28"/>
        </w:rPr>
        <w:t>__________________</w:t>
      </w:r>
      <w:r w:rsidRPr="00FB0BA1">
        <w:rPr>
          <w:rFonts w:ascii="Times New Roman" w:hAnsi="Times New Roman" w:cs="Times New Roman"/>
          <w:sz w:val="28"/>
          <w:szCs w:val="28"/>
        </w:rPr>
        <w:t xml:space="preserve">, именуемое в дальнейшем </w:t>
      </w:r>
      <w:r w:rsidRPr="00FB0BA1">
        <w:rPr>
          <w:rFonts w:ascii="Times New Roman" w:hAnsi="Times New Roman" w:cs="Times New Roman"/>
          <w:b/>
          <w:bCs/>
          <w:sz w:val="28"/>
          <w:szCs w:val="28"/>
        </w:rPr>
        <w:t>«Получатель»</w:t>
      </w:r>
      <w:r w:rsidRPr="00FB0BA1">
        <w:rPr>
          <w:rFonts w:ascii="Times New Roman" w:hAnsi="Times New Roman" w:cs="Times New Roman"/>
          <w:sz w:val="28"/>
          <w:szCs w:val="28"/>
        </w:rPr>
        <w:t>,  в лице _______</w:t>
      </w:r>
      <w:r>
        <w:rPr>
          <w:rFonts w:ascii="Times New Roman" w:hAnsi="Times New Roman" w:cs="Times New Roman"/>
          <w:sz w:val="28"/>
          <w:szCs w:val="28"/>
        </w:rPr>
        <w:t>___</w:t>
      </w:r>
      <w:r w:rsidRPr="00FB0BA1">
        <w:rPr>
          <w:rFonts w:ascii="Times New Roman" w:hAnsi="Times New Roman" w:cs="Times New Roman"/>
          <w:sz w:val="28"/>
          <w:szCs w:val="28"/>
        </w:rPr>
        <w:t>____, действующего на основании ________, с другой стороны, совместно именуемые далее – «Стороны», заключили настоящий договор на предоставление субсидии в 201__г. (далее - Договор)  о нижеследующем:</w:t>
      </w:r>
    </w:p>
    <w:p w:rsidR="00E22F19" w:rsidRPr="00FB0BA1" w:rsidRDefault="00E22F19" w:rsidP="00D513FB">
      <w:pPr>
        <w:shd w:val="clear" w:color="auto" w:fill="FFFFFF"/>
        <w:ind w:firstLine="709"/>
        <w:jc w:val="both"/>
        <w:rPr>
          <w:rFonts w:ascii="Times New Roman" w:hAnsi="Times New Roman" w:cs="Times New Roman"/>
          <w:sz w:val="28"/>
          <w:szCs w:val="28"/>
        </w:rPr>
      </w:pPr>
    </w:p>
    <w:p w:rsidR="00E22F19" w:rsidRPr="00FB0BA1" w:rsidRDefault="00E22F19" w:rsidP="00D513FB">
      <w:pPr>
        <w:pStyle w:val="ListParagraph"/>
        <w:numPr>
          <w:ilvl w:val="0"/>
          <w:numId w:val="10"/>
        </w:numPr>
        <w:jc w:val="center"/>
        <w:rPr>
          <w:rFonts w:ascii="Times New Roman" w:hAnsi="Times New Roman" w:cs="Times New Roman"/>
          <w:b/>
          <w:bCs/>
          <w:sz w:val="28"/>
          <w:szCs w:val="28"/>
        </w:rPr>
      </w:pPr>
      <w:r w:rsidRPr="00FB0BA1">
        <w:rPr>
          <w:rFonts w:ascii="Times New Roman" w:hAnsi="Times New Roman" w:cs="Times New Roman"/>
          <w:b/>
          <w:bCs/>
          <w:sz w:val="28"/>
          <w:szCs w:val="28"/>
        </w:rPr>
        <w:t>Предмет Договора</w:t>
      </w:r>
    </w:p>
    <w:p w:rsidR="00E22F19" w:rsidRPr="00FB0BA1" w:rsidRDefault="00E22F19" w:rsidP="00D513FB">
      <w:pPr>
        <w:pStyle w:val="ListParagraph"/>
        <w:ind w:left="1069"/>
        <w:rPr>
          <w:rFonts w:ascii="Times New Roman" w:hAnsi="Times New Roman" w:cs="Times New Roman"/>
          <w:b/>
          <w:bCs/>
          <w:sz w:val="28"/>
          <w:szCs w:val="28"/>
        </w:rPr>
      </w:pPr>
    </w:p>
    <w:p w:rsidR="00E22F19" w:rsidRPr="00FB0BA1" w:rsidRDefault="00E22F19" w:rsidP="00D513FB">
      <w:pPr>
        <w:ind w:firstLine="709"/>
        <w:jc w:val="both"/>
        <w:rPr>
          <w:rFonts w:ascii="Times New Roman" w:hAnsi="Times New Roman" w:cs="Times New Roman"/>
          <w:sz w:val="28"/>
          <w:szCs w:val="28"/>
        </w:rPr>
      </w:pPr>
      <w:r w:rsidRPr="00FB0BA1">
        <w:rPr>
          <w:rFonts w:ascii="Times New Roman" w:hAnsi="Times New Roman" w:cs="Times New Roman"/>
          <w:sz w:val="28"/>
          <w:szCs w:val="28"/>
        </w:rPr>
        <w:t>1.1. Администрация направляет Получателю субсидию на безвозмездной и безвозвратной основе, состоящ</w:t>
      </w:r>
      <w:r>
        <w:rPr>
          <w:rFonts w:ascii="Times New Roman" w:hAnsi="Times New Roman" w:cs="Times New Roman"/>
          <w:sz w:val="28"/>
          <w:szCs w:val="28"/>
        </w:rPr>
        <w:t>ую</w:t>
      </w:r>
      <w:r w:rsidRPr="00FB0BA1">
        <w:rPr>
          <w:rFonts w:ascii="Times New Roman" w:hAnsi="Times New Roman" w:cs="Times New Roman"/>
          <w:sz w:val="28"/>
          <w:szCs w:val="28"/>
        </w:rPr>
        <w:t xml:space="preserve"> из средств ____________________________________________________________ в размере  </w:t>
      </w:r>
      <w:r w:rsidRPr="00FB0BA1">
        <w:rPr>
          <w:rFonts w:ascii="Times New Roman" w:hAnsi="Times New Roman" w:cs="Times New Roman"/>
          <w:b/>
          <w:bCs/>
          <w:sz w:val="28"/>
          <w:szCs w:val="28"/>
        </w:rPr>
        <w:t>_________  руб.</w:t>
      </w:r>
      <w:r w:rsidRPr="00FB0BA1">
        <w:rPr>
          <w:rFonts w:ascii="Times New Roman" w:hAnsi="Times New Roman" w:cs="Times New Roman"/>
          <w:sz w:val="28"/>
          <w:szCs w:val="28"/>
        </w:rPr>
        <w:t xml:space="preserve"> (_____________рублей ____ копеек), предназначенны</w:t>
      </w:r>
      <w:r>
        <w:rPr>
          <w:rFonts w:ascii="Times New Roman" w:hAnsi="Times New Roman" w:cs="Times New Roman"/>
          <w:sz w:val="28"/>
          <w:szCs w:val="28"/>
        </w:rPr>
        <w:t>х</w:t>
      </w:r>
      <w:r w:rsidRPr="00FB0BA1">
        <w:rPr>
          <w:rFonts w:ascii="Times New Roman" w:hAnsi="Times New Roman" w:cs="Times New Roman"/>
          <w:sz w:val="28"/>
          <w:szCs w:val="28"/>
        </w:rPr>
        <w:t xml:space="preserve"> на  возмещение  затрат </w:t>
      </w:r>
      <w:r w:rsidRPr="00FB0BA1">
        <w:rPr>
          <w:rFonts w:ascii="Times New Roman" w:hAnsi="Times New Roman" w:cs="Times New Roman"/>
          <w:b/>
          <w:bCs/>
          <w:sz w:val="28"/>
          <w:szCs w:val="28"/>
        </w:rPr>
        <w:t>___________________________________________________________.</w:t>
      </w:r>
    </w:p>
    <w:p w:rsidR="00E22F19" w:rsidRPr="00FB0BA1" w:rsidRDefault="00E22F19" w:rsidP="00D513FB">
      <w:pPr>
        <w:shd w:val="clear" w:color="auto" w:fill="FFFFFF"/>
        <w:ind w:firstLine="709"/>
        <w:jc w:val="both"/>
        <w:rPr>
          <w:rFonts w:ascii="Times New Roman" w:hAnsi="Times New Roman" w:cs="Times New Roman"/>
          <w:b/>
          <w:bCs/>
          <w:sz w:val="28"/>
          <w:szCs w:val="28"/>
        </w:rPr>
      </w:pPr>
      <w:r w:rsidRPr="00FB0BA1">
        <w:rPr>
          <w:rFonts w:ascii="Times New Roman" w:hAnsi="Times New Roman" w:cs="Times New Roman"/>
          <w:sz w:val="28"/>
          <w:szCs w:val="28"/>
        </w:rPr>
        <w:t xml:space="preserve">1.2. Основанием для заключения настоящего Договора является протокол  заседания комиссии по отбору претендентов </w:t>
      </w:r>
      <w:r w:rsidRPr="00FB0BA1">
        <w:rPr>
          <w:rFonts w:ascii="Times New Roman" w:hAnsi="Times New Roman" w:cs="Times New Roman"/>
          <w:color w:val="000000"/>
          <w:spacing w:val="1"/>
          <w:sz w:val="28"/>
          <w:szCs w:val="28"/>
        </w:rPr>
        <w:t xml:space="preserve">на право заключения договора на получение субсидии из бюджета  МО город Волхов </w:t>
      </w:r>
      <w:r>
        <w:rPr>
          <w:rFonts w:ascii="Times New Roman" w:hAnsi="Times New Roman" w:cs="Times New Roman"/>
          <w:color w:val="000000"/>
          <w:spacing w:val="1"/>
          <w:sz w:val="28"/>
          <w:szCs w:val="28"/>
        </w:rPr>
        <w:t>на</w:t>
      </w:r>
      <w:r w:rsidRPr="00FB0BA1">
        <w:rPr>
          <w:rFonts w:ascii="Times New Roman" w:hAnsi="Times New Roman" w:cs="Times New Roman"/>
          <w:color w:val="000000"/>
          <w:spacing w:val="1"/>
          <w:sz w:val="28"/>
          <w:szCs w:val="28"/>
        </w:rPr>
        <w:t xml:space="preserve"> возмещени</w:t>
      </w:r>
      <w:r>
        <w:rPr>
          <w:rFonts w:ascii="Times New Roman" w:hAnsi="Times New Roman" w:cs="Times New Roman"/>
          <w:color w:val="000000"/>
          <w:spacing w:val="1"/>
          <w:sz w:val="28"/>
          <w:szCs w:val="28"/>
        </w:rPr>
        <w:t>е</w:t>
      </w:r>
      <w:r w:rsidRPr="00FB0BA1">
        <w:rPr>
          <w:rFonts w:ascii="Times New Roman" w:hAnsi="Times New Roman" w:cs="Times New Roman"/>
          <w:color w:val="000000"/>
          <w:spacing w:val="1"/>
          <w:sz w:val="28"/>
          <w:szCs w:val="28"/>
        </w:rPr>
        <w:t xml:space="preserve"> затрат по укреплению береговой линии реки Волхов в районе расположения зданий насосной станции первого подъема и трансформаторной подстанции 10/0,4</w:t>
      </w:r>
      <w:r>
        <w:rPr>
          <w:rFonts w:ascii="Times New Roman" w:hAnsi="Times New Roman" w:cs="Times New Roman"/>
          <w:color w:val="000000"/>
          <w:spacing w:val="1"/>
          <w:sz w:val="28"/>
          <w:szCs w:val="28"/>
        </w:rPr>
        <w:t xml:space="preserve"> </w:t>
      </w:r>
      <w:r w:rsidRPr="00FB0BA1">
        <w:rPr>
          <w:rFonts w:ascii="Times New Roman" w:hAnsi="Times New Roman" w:cs="Times New Roman"/>
          <w:color w:val="000000"/>
          <w:spacing w:val="1"/>
          <w:sz w:val="28"/>
          <w:szCs w:val="28"/>
        </w:rPr>
        <w:t>кВт по адресу: Ленинградская область, город Волхов, Волховский пр., дом 22А</w:t>
      </w:r>
      <w:r>
        <w:rPr>
          <w:rFonts w:ascii="Times New Roman" w:hAnsi="Times New Roman" w:cs="Times New Roman"/>
          <w:color w:val="000000"/>
          <w:spacing w:val="1"/>
          <w:sz w:val="28"/>
          <w:szCs w:val="28"/>
        </w:rPr>
        <w:t xml:space="preserve">, </w:t>
      </w:r>
      <w:r w:rsidRPr="002A1A9A">
        <w:rPr>
          <w:rFonts w:ascii="Times New Roman" w:hAnsi="Times New Roman" w:cs="Times New Roman"/>
          <w:color w:val="000000"/>
          <w:sz w:val="28"/>
          <w:szCs w:val="28"/>
        </w:rPr>
        <w:t xml:space="preserve"> </w:t>
      </w:r>
      <w:r w:rsidRPr="00D14689">
        <w:rPr>
          <w:rFonts w:ascii="Times New Roman" w:hAnsi="Times New Roman" w:cs="Times New Roman"/>
          <w:color w:val="000000"/>
          <w:sz w:val="28"/>
          <w:szCs w:val="28"/>
        </w:rPr>
        <w:t>кадастровый номер земельного участка 47:12:0204004:69</w:t>
      </w:r>
      <w:r w:rsidRPr="00FB0BA1">
        <w:rPr>
          <w:rFonts w:ascii="Times New Roman" w:hAnsi="Times New Roman" w:cs="Times New Roman"/>
          <w:color w:val="000000"/>
          <w:spacing w:val="1"/>
          <w:sz w:val="28"/>
          <w:szCs w:val="28"/>
        </w:rPr>
        <w:t xml:space="preserve"> </w:t>
      </w:r>
      <w:r w:rsidRPr="00FB0BA1">
        <w:rPr>
          <w:rFonts w:ascii="Times New Roman" w:hAnsi="Times New Roman" w:cs="Times New Roman"/>
          <w:sz w:val="28"/>
          <w:szCs w:val="28"/>
        </w:rPr>
        <w:t>№___ от __________г.</w:t>
      </w:r>
    </w:p>
    <w:p w:rsidR="00E22F19" w:rsidRPr="00FB0BA1" w:rsidRDefault="00E22F19" w:rsidP="00D513FB">
      <w:pPr>
        <w:pStyle w:val="ConsPlusTitle"/>
        <w:widowControl/>
        <w:ind w:firstLine="709"/>
        <w:jc w:val="both"/>
        <w:rPr>
          <w:rFonts w:ascii="Times New Roman" w:hAnsi="Times New Roman" w:cs="Times New Roman"/>
          <w:b w:val="0"/>
          <w:bCs w:val="0"/>
          <w:sz w:val="28"/>
          <w:szCs w:val="28"/>
        </w:rPr>
      </w:pPr>
    </w:p>
    <w:p w:rsidR="00E22F19" w:rsidRPr="00FB0BA1" w:rsidRDefault="00E22F19" w:rsidP="00D513FB">
      <w:pPr>
        <w:ind w:firstLine="709"/>
        <w:jc w:val="center"/>
        <w:rPr>
          <w:rFonts w:ascii="Times New Roman" w:hAnsi="Times New Roman" w:cs="Times New Roman"/>
          <w:b/>
          <w:bCs/>
          <w:sz w:val="28"/>
          <w:szCs w:val="28"/>
        </w:rPr>
      </w:pPr>
      <w:r w:rsidRPr="00FB0BA1">
        <w:rPr>
          <w:rFonts w:ascii="Times New Roman" w:hAnsi="Times New Roman" w:cs="Times New Roman"/>
          <w:b/>
          <w:bCs/>
          <w:sz w:val="28"/>
          <w:szCs w:val="28"/>
        </w:rPr>
        <w:t>2. Условия и порядок предоставления субсидии</w:t>
      </w:r>
    </w:p>
    <w:p w:rsidR="00E22F19" w:rsidRPr="0053580A" w:rsidRDefault="00E22F19" w:rsidP="00D513FB">
      <w:pPr>
        <w:ind w:firstLine="709"/>
        <w:jc w:val="center"/>
        <w:rPr>
          <w:rFonts w:ascii="Times New Roman" w:hAnsi="Times New Roman" w:cs="Times New Roman"/>
          <w:b/>
          <w:bCs/>
          <w:sz w:val="28"/>
          <w:szCs w:val="28"/>
        </w:rPr>
      </w:pPr>
    </w:p>
    <w:p w:rsidR="00E22F19" w:rsidRPr="0053580A" w:rsidRDefault="00E22F19" w:rsidP="0053580A">
      <w:pPr>
        <w:shd w:val="clear" w:color="auto" w:fill="FFFFFF"/>
        <w:tabs>
          <w:tab w:val="left" w:pos="394"/>
        </w:tabs>
        <w:ind w:firstLine="709"/>
        <w:jc w:val="both"/>
        <w:rPr>
          <w:rFonts w:ascii="Times New Roman" w:hAnsi="Times New Roman" w:cs="Times New Roman"/>
          <w:sz w:val="28"/>
          <w:szCs w:val="28"/>
        </w:rPr>
      </w:pPr>
      <w:r w:rsidRPr="0053580A">
        <w:rPr>
          <w:rFonts w:ascii="Times New Roman" w:hAnsi="Times New Roman" w:cs="Times New Roman"/>
          <w:sz w:val="28"/>
          <w:szCs w:val="28"/>
        </w:rPr>
        <w:t>2.1. Субсидия предоставляется  при наличии утвержденного руководителем муниципального унитарного предприятия локально-сметного расчета на укрепление береговой линии реки Волхов в районе расположения зданий насосной станции первого подъема и трансформаторной подстанции 10/0,4</w:t>
      </w:r>
      <w:r>
        <w:rPr>
          <w:rFonts w:ascii="Times New Roman" w:hAnsi="Times New Roman" w:cs="Times New Roman"/>
          <w:sz w:val="28"/>
          <w:szCs w:val="28"/>
        </w:rPr>
        <w:t xml:space="preserve"> </w:t>
      </w:r>
      <w:r w:rsidRPr="0053580A">
        <w:rPr>
          <w:rFonts w:ascii="Times New Roman" w:hAnsi="Times New Roman" w:cs="Times New Roman"/>
          <w:sz w:val="28"/>
          <w:szCs w:val="28"/>
        </w:rPr>
        <w:t>кВт по адресу: Ленинградская область, город Волхов, Волховский пр., дом 22А.</w:t>
      </w:r>
    </w:p>
    <w:p w:rsidR="00E22F19" w:rsidRPr="00FB0BA1" w:rsidRDefault="00E22F19" w:rsidP="00D513FB">
      <w:pPr>
        <w:shd w:val="clear" w:color="auto" w:fill="FFFFFF"/>
        <w:tabs>
          <w:tab w:val="left" w:pos="394"/>
        </w:tabs>
        <w:ind w:firstLine="709"/>
        <w:jc w:val="both"/>
        <w:rPr>
          <w:rFonts w:ascii="Times New Roman" w:hAnsi="Times New Roman" w:cs="Times New Roman"/>
          <w:sz w:val="28"/>
          <w:szCs w:val="28"/>
        </w:rPr>
      </w:pPr>
      <w:r w:rsidRPr="00FB0BA1">
        <w:rPr>
          <w:rFonts w:ascii="Times New Roman" w:hAnsi="Times New Roman" w:cs="Times New Roman"/>
          <w:sz w:val="28"/>
          <w:szCs w:val="28"/>
        </w:rPr>
        <w:t>2.2. Выплата субсидии производится в следующем порядке:</w:t>
      </w:r>
    </w:p>
    <w:p w:rsidR="00E22F19" w:rsidRPr="00FB0BA1" w:rsidRDefault="00E22F19" w:rsidP="00D513FB">
      <w:pPr>
        <w:shd w:val="clear" w:color="auto" w:fill="FFFFFF"/>
        <w:tabs>
          <w:tab w:val="left" w:pos="394"/>
        </w:tabs>
        <w:ind w:firstLine="709"/>
        <w:jc w:val="both"/>
        <w:rPr>
          <w:rFonts w:ascii="Times New Roman" w:hAnsi="Times New Roman" w:cs="Times New Roman"/>
          <w:sz w:val="28"/>
          <w:szCs w:val="28"/>
        </w:rPr>
      </w:pPr>
      <w:r w:rsidRPr="00FB0BA1">
        <w:rPr>
          <w:rFonts w:ascii="Times New Roman" w:hAnsi="Times New Roman" w:cs="Times New Roman"/>
          <w:sz w:val="28"/>
          <w:szCs w:val="28"/>
        </w:rPr>
        <w:t>2.2.1. Администрация имеет право перечислить Получателю авансовый платеж в размере не более 30% от суммы, предусмотренной в п.1.1. настоящего Договора, на основании представленной в комитет по ЖКХ, жилищной политике копии локально-сметного расчета и заключенного договора.</w:t>
      </w:r>
    </w:p>
    <w:p w:rsidR="00E22F19" w:rsidRPr="00FB0BA1" w:rsidRDefault="00E22F19" w:rsidP="00D513FB">
      <w:pPr>
        <w:shd w:val="clear" w:color="auto" w:fill="FFFFFF"/>
        <w:tabs>
          <w:tab w:val="left" w:pos="394"/>
        </w:tabs>
        <w:ind w:firstLine="709"/>
        <w:jc w:val="both"/>
        <w:rPr>
          <w:rFonts w:ascii="Times New Roman" w:hAnsi="Times New Roman" w:cs="Times New Roman"/>
          <w:sz w:val="28"/>
          <w:szCs w:val="28"/>
        </w:rPr>
      </w:pPr>
      <w:r w:rsidRPr="00FB0BA1">
        <w:rPr>
          <w:rFonts w:ascii="Times New Roman" w:hAnsi="Times New Roman" w:cs="Times New Roman"/>
          <w:sz w:val="28"/>
          <w:szCs w:val="28"/>
        </w:rPr>
        <w:t>2.2.2. По факту выполнения работ и предоставления Получателем актов выполненных работ производится оплата фактически выполненных работ за вычетом суммы оплаченного аванса.</w:t>
      </w:r>
    </w:p>
    <w:p w:rsidR="00E22F19" w:rsidRPr="00FB0BA1" w:rsidRDefault="00E22F19" w:rsidP="00D513FB">
      <w:pPr>
        <w:shd w:val="clear" w:color="auto" w:fill="FFFFFF"/>
        <w:tabs>
          <w:tab w:val="left" w:pos="394"/>
        </w:tabs>
        <w:ind w:firstLine="709"/>
        <w:jc w:val="both"/>
        <w:rPr>
          <w:rFonts w:ascii="Times New Roman" w:hAnsi="Times New Roman" w:cs="Times New Roman"/>
          <w:sz w:val="28"/>
          <w:szCs w:val="28"/>
        </w:rPr>
      </w:pPr>
      <w:r w:rsidRPr="00FB0BA1">
        <w:rPr>
          <w:rFonts w:ascii="Times New Roman" w:hAnsi="Times New Roman" w:cs="Times New Roman"/>
          <w:sz w:val="28"/>
          <w:szCs w:val="28"/>
        </w:rPr>
        <w:t>2.3. Субсиди</w:t>
      </w:r>
      <w:r>
        <w:rPr>
          <w:rFonts w:ascii="Times New Roman" w:hAnsi="Times New Roman" w:cs="Times New Roman"/>
          <w:sz w:val="28"/>
          <w:szCs w:val="28"/>
        </w:rPr>
        <w:t>я</w:t>
      </w:r>
      <w:r w:rsidRPr="00FB0BA1">
        <w:rPr>
          <w:rFonts w:ascii="Times New Roman" w:hAnsi="Times New Roman" w:cs="Times New Roman"/>
          <w:sz w:val="28"/>
          <w:szCs w:val="28"/>
        </w:rPr>
        <w:t xml:space="preserve"> предоставля</w:t>
      </w:r>
      <w:r>
        <w:rPr>
          <w:rFonts w:ascii="Times New Roman" w:hAnsi="Times New Roman" w:cs="Times New Roman"/>
          <w:sz w:val="28"/>
          <w:szCs w:val="28"/>
        </w:rPr>
        <w:t>е</w:t>
      </w:r>
      <w:r w:rsidRPr="00FB0BA1">
        <w:rPr>
          <w:rFonts w:ascii="Times New Roman" w:hAnsi="Times New Roman" w:cs="Times New Roman"/>
          <w:sz w:val="28"/>
          <w:szCs w:val="28"/>
        </w:rPr>
        <w:t>тся в соответствии со сводной бюджетной росписью бюджета МО город Волхов Волховского муниципального района в пределах бюджетных ассигнований и лимитов бюджетных обязательств, утвержденных администрацией на соответствующий финансовый год.</w:t>
      </w:r>
    </w:p>
    <w:p w:rsidR="00E22F19" w:rsidRPr="00FB0BA1" w:rsidRDefault="00E22F19" w:rsidP="00D513FB">
      <w:pPr>
        <w:shd w:val="clear" w:color="auto" w:fill="FFFFFF"/>
        <w:tabs>
          <w:tab w:val="left" w:pos="394"/>
        </w:tabs>
        <w:ind w:firstLine="709"/>
        <w:jc w:val="both"/>
        <w:rPr>
          <w:rFonts w:ascii="Times New Roman" w:hAnsi="Times New Roman" w:cs="Times New Roman"/>
          <w:sz w:val="28"/>
          <w:szCs w:val="28"/>
        </w:rPr>
      </w:pPr>
      <w:r w:rsidRPr="00FB0BA1">
        <w:rPr>
          <w:rFonts w:ascii="Times New Roman" w:hAnsi="Times New Roman" w:cs="Times New Roman"/>
          <w:sz w:val="28"/>
          <w:szCs w:val="28"/>
        </w:rPr>
        <w:t>2.4. Расчеты  производятся по банковским реквизитам, указанным в п. 7.2 настоящего Договора. При изменении расчетного счета Получатель направляет Администрации  письменное уведомление, с указанием банковских реквизитов для произведения оплаты по настоящему Договору.</w:t>
      </w:r>
    </w:p>
    <w:p w:rsidR="00E22F19" w:rsidRPr="00FB0BA1" w:rsidRDefault="00E22F19" w:rsidP="00D513FB">
      <w:pPr>
        <w:shd w:val="clear" w:color="auto" w:fill="FFFFFF"/>
        <w:tabs>
          <w:tab w:val="left" w:pos="418"/>
        </w:tabs>
        <w:ind w:firstLine="709"/>
        <w:jc w:val="both"/>
        <w:rPr>
          <w:rFonts w:ascii="Times New Roman" w:hAnsi="Times New Roman" w:cs="Times New Roman"/>
          <w:sz w:val="28"/>
          <w:szCs w:val="28"/>
        </w:rPr>
      </w:pPr>
    </w:p>
    <w:p w:rsidR="00E22F19" w:rsidRPr="00FB0BA1" w:rsidRDefault="00E22F19" w:rsidP="00D513FB">
      <w:pPr>
        <w:shd w:val="clear" w:color="auto" w:fill="FFFFFF"/>
        <w:ind w:firstLine="709"/>
        <w:jc w:val="center"/>
        <w:rPr>
          <w:rFonts w:ascii="Times New Roman" w:hAnsi="Times New Roman" w:cs="Times New Roman"/>
          <w:b/>
          <w:bCs/>
          <w:sz w:val="28"/>
          <w:szCs w:val="28"/>
        </w:rPr>
      </w:pPr>
      <w:r w:rsidRPr="00FB0BA1">
        <w:rPr>
          <w:rFonts w:ascii="Times New Roman" w:hAnsi="Times New Roman" w:cs="Times New Roman"/>
          <w:b/>
          <w:bCs/>
          <w:sz w:val="28"/>
          <w:szCs w:val="28"/>
        </w:rPr>
        <w:t>3. Права и обязанности Сторон</w:t>
      </w:r>
    </w:p>
    <w:p w:rsidR="00E22F19" w:rsidRPr="00FB0BA1" w:rsidRDefault="00E22F19" w:rsidP="00D513FB">
      <w:pPr>
        <w:shd w:val="clear" w:color="auto" w:fill="FFFFFF"/>
        <w:ind w:firstLine="709"/>
        <w:jc w:val="center"/>
        <w:rPr>
          <w:rFonts w:ascii="Times New Roman" w:hAnsi="Times New Roman" w:cs="Times New Roman"/>
          <w:b/>
          <w:bCs/>
          <w:sz w:val="28"/>
          <w:szCs w:val="28"/>
        </w:rPr>
      </w:pPr>
    </w:p>
    <w:p w:rsidR="00E22F19" w:rsidRPr="00FB0BA1" w:rsidRDefault="00E22F19" w:rsidP="00D513FB">
      <w:pPr>
        <w:shd w:val="clear" w:color="auto" w:fill="FFFFFF"/>
        <w:ind w:firstLine="709"/>
        <w:jc w:val="both"/>
        <w:rPr>
          <w:rFonts w:ascii="Times New Roman" w:hAnsi="Times New Roman" w:cs="Times New Roman"/>
          <w:sz w:val="28"/>
          <w:szCs w:val="28"/>
        </w:rPr>
      </w:pPr>
      <w:r w:rsidRPr="00FB0BA1">
        <w:rPr>
          <w:rFonts w:ascii="Times New Roman" w:hAnsi="Times New Roman" w:cs="Times New Roman"/>
          <w:sz w:val="28"/>
          <w:szCs w:val="28"/>
        </w:rPr>
        <w:t>3.1.  Администрация обязана:</w:t>
      </w:r>
    </w:p>
    <w:p w:rsidR="00E22F19" w:rsidRPr="00FB0BA1" w:rsidRDefault="00E22F19" w:rsidP="00D513FB">
      <w:pPr>
        <w:shd w:val="clear" w:color="auto" w:fill="FFFFFF"/>
        <w:ind w:firstLine="709"/>
        <w:jc w:val="both"/>
        <w:rPr>
          <w:rFonts w:ascii="Times New Roman" w:hAnsi="Times New Roman" w:cs="Times New Roman"/>
          <w:sz w:val="28"/>
          <w:szCs w:val="28"/>
        </w:rPr>
      </w:pPr>
      <w:r w:rsidRPr="00FB0BA1">
        <w:rPr>
          <w:rFonts w:ascii="Times New Roman" w:hAnsi="Times New Roman" w:cs="Times New Roman"/>
          <w:sz w:val="28"/>
          <w:szCs w:val="28"/>
        </w:rPr>
        <w:t>3.1.1. Осуществлять контроль за расходованием бюджетных средств Получателем и проводить проверки выполнения условий предоставления субсидии, оказывать консультационную помощь по возникающим вопросам.</w:t>
      </w:r>
    </w:p>
    <w:p w:rsidR="00E22F19" w:rsidRPr="00FB0BA1" w:rsidRDefault="00E22F19" w:rsidP="00D513FB">
      <w:pPr>
        <w:ind w:firstLine="709"/>
        <w:jc w:val="both"/>
        <w:rPr>
          <w:rFonts w:ascii="Times New Roman" w:hAnsi="Times New Roman" w:cs="Times New Roman"/>
          <w:sz w:val="28"/>
          <w:szCs w:val="28"/>
        </w:rPr>
      </w:pPr>
      <w:r w:rsidRPr="00FB0BA1">
        <w:rPr>
          <w:rFonts w:ascii="Times New Roman" w:hAnsi="Times New Roman" w:cs="Times New Roman"/>
          <w:sz w:val="28"/>
          <w:szCs w:val="28"/>
        </w:rPr>
        <w:t>3.2. Администрация имеет право:</w:t>
      </w:r>
    </w:p>
    <w:p w:rsidR="00E22F19" w:rsidRPr="00FB0BA1" w:rsidRDefault="00E22F19" w:rsidP="00D513FB">
      <w:pPr>
        <w:ind w:firstLine="709"/>
        <w:jc w:val="both"/>
        <w:rPr>
          <w:rFonts w:ascii="Times New Roman" w:hAnsi="Times New Roman" w:cs="Times New Roman"/>
          <w:sz w:val="28"/>
          <w:szCs w:val="28"/>
        </w:rPr>
      </w:pPr>
      <w:r w:rsidRPr="00FB0BA1">
        <w:rPr>
          <w:rFonts w:ascii="Times New Roman" w:hAnsi="Times New Roman" w:cs="Times New Roman"/>
          <w:sz w:val="28"/>
          <w:szCs w:val="28"/>
        </w:rPr>
        <w:t>3.2.1. Получать любые сведения о финансово-хозяйственной деятельности Получателя.</w:t>
      </w:r>
    </w:p>
    <w:p w:rsidR="00E22F19" w:rsidRPr="00FB0BA1" w:rsidRDefault="00E22F19" w:rsidP="00E923B8">
      <w:pPr>
        <w:shd w:val="clear" w:color="auto" w:fill="FFFFFF"/>
        <w:spacing w:line="322" w:lineRule="exact"/>
        <w:ind w:left="11" w:firstLine="618"/>
        <w:jc w:val="both"/>
        <w:rPr>
          <w:rFonts w:ascii="Times New Roman" w:hAnsi="Times New Roman" w:cs="Times New Roman"/>
          <w:sz w:val="28"/>
          <w:szCs w:val="28"/>
        </w:rPr>
      </w:pPr>
      <w:r w:rsidRPr="00FB0BA1">
        <w:rPr>
          <w:rFonts w:ascii="Times New Roman" w:hAnsi="Times New Roman" w:cs="Times New Roman"/>
          <w:sz w:val="28"/>
          <w:szCs w:val="28"/>
        </w:rPr>
        <w:t xml:space="preserve">3.2.3. Проводить проверки соблюдения Получателем условий, установленных настоящим  Договором и действующим порядком </w:t>
      </w:r>
      <w:r w:rsidRPr="00FB0BA1">
        <w:rPr>
          <w:rFonts w:ascii="Times New Roman" w:hAnsi="Times New Roman" w:cs="Times New Roman"/>
          <w:color w:val="000000"/>
          <w:sz w:val="28"/>
          <w:szCs w:val="28"/>
        </w:rPr>
        <w:t>предоставления субсидии из бюджета МО город Волхов  муниципальным унитарным предприятиям МО город Волхов  на возмещение затрат по укреплению береговой линии реки Волхов в районе расположения зданий насосной станции первого подъема и трансформаторной подстанции 10/0,4 кВт по адресу: Ленинградская область, город Волхов, Волховский пр., дом 22А</w:t>
      </w:r>
      <w:r>
        <w:rPr>
          <w:rFonts w:ascii="Times New Roman" w:hAnsi="Times New Roman" w:cs="Times New Roman"/>
          <w:color w:val="000000"/>
          <w:sz w:val="28"/>
          <w:szCs w:val="28"/>
        </w:rPr>
        <w:t>,</w:t>
      </w:r>
      <w:r w:rsidRPr="00D14689">
        <w:rPr>
          <w:rFonts w:ascii="Times New Roman" w:hAnsi="Times New Roman" w:cs="Times New Roman"/>
          <w:b/>
          <w:bCs/>
          <w:color w:val="000000"/>
          <w:sz w:val="28"/>
          <w:szCs w:val="28"/>
        </w:rPr>
        <w:t xml:space="preserve"> </w:t>
      </w:r>
      <w:r w:rsidRPr="00D14689">
        <w:rPr>
          <w:rFonts w:ascii="Times New Roman" w:hAnsi="Times New Roman" w:cs="Times New Roman"/>
          <w:color w:val="000000"/>
          <w:sz w:val="28"/>
          <w:szCs w:val="28"/>
        </w:rPr>
        <w:t>кадастровый номер земельного участка 47:12:0204004:69</w:t>
      </w:r>
      <w:r w:rsidRPr="00FB0BA1">
        <w:rPr>
          <w:rFonts w:ascii="Times New Roman" w:hAnsi="Times New Roman" w:cs="Times New Roman"/>
          <w:sz w:val="28"/>
          <w:szCs w:val="28"/>
        </w:rPr>
        <w:t>.</w:t>
      </w:r>
    </w:p>
    <w:p w:rsidR="00E22F19" w:rsidRPr="00FB0BA1" w:rsidRDefault="00E22F19" w:rsidP="00D513FB">
      <w:pPr>
        <w:shd w:val="clear" w:color="auto" w:fill="FFFFFF"/>
        <w:ind w:firstLine="709"/>
        <w:jc w:val="both"/>
        <w:rPr>
          <w:rFonts w:ascii="Times New Roman" w:hAnsi="Times New Roman" w:cs="Times New Roman"/>
          <w:sz w:val="28"/>
          <w:szCs w:val="28"/>
        </w:rPr>
      </w:pPr>
      <w:r w:rsidRPr="00FB0BA1">
        <w:rPr>
          <w:rFonts w:ascii="Times New Roman" w:hAnsi="Times New Roman" w:cs="Times New Roman"/>
          <w:sz w:val="28"/>
          <w:szCs w:val="28"/>
        </w:rPr>
        <w:t>3.2.4. В случае невыполнения условий настоящего Договора, нецелевого использования субсиди</w:t>
      </w:r>
      <w:r>
        <w:rPr>
          <w:rFonts w:ascii="Times New Roman" w:hAnsi="Times New Roman" w:cs="Times New Roman"/>
          <w:sz w:val="28"/>
          <w:szCs w:val="28"/>
        </w:rPr>
        <w:t>и</w:t>
      </w:r>
      <w:r w:rsidRPr="00FB0BA1">
        <w:rPr>
          <w:rFonts w:ascii="Times New Roman" w:hAnsi="Times New Roman" w:cs="Times New Roman"/>
          <w:sz w:val="28"/>
          <w:szCs w:val="28"/>
        </w:rPr>
        <w:t xml:space="preserve"> или неиспользования субсиди</w:t>
      </w:r>
      <w:r>
        <w:rPr>
          <w:rFonts w:ascii="Times New Roman" w:hAnsi="Times New Roman" w:cs="Times New Roman"/>
          <w:sz w:val="28"/>
          <w:szCs w:val="28"/>
        </w:rPr>
        <w:t>и</w:t>
      </w:r>
      <w:r w:rsidRPr="00FB0BA1">
        <w:rPr>
          <w:rFonts w:ascii="Times New Roman" w:hAnsi="Times New Roman" w:cs="Times New Roman"/>
          <w:sz w:val="28"/>
          <w:szCs w:val="28"/>
        </w:rPr>
        <w:t xml:space="preserve"> Получателем Администрация вправе потребовать от Получателя возврата денежных средств в течение месяца, с момента выявленных нарушений.</w:t>
      </w:r>
    </w:p>
    <w:p w:rsidR="00E22F19" w:rsidRPr="00FB0BA1" w:rsidRDefault="00E22F19" w:rsidP="00D513FB">
      <w:pPr>
        <w:shd w:val="clear" w:color="auto" w:fill="FFFFFF"/>
        <w:ind w:firstLine="709"/>
        <w:jc w:val="both"/>
        <w:rPr>
          <w:rFonts w:ascii="Times New Roman" w:hAnsi="Times New Roman" w:cs="Times New Roman"/>
          <w:sz w:val="28"/>
          <w:szCs w:val="28"/>
        </w:rPr>
      </w:pPr>
      <w:r w:rsidRPr="00FB0BA1">
        <w:rPr>
          <w:rFonts w:ascii="Times New Roman" w:hAnsi="Times New Roman" w:cs="Times New Roman"/>
          <w:sz w:val="28"/>
          <w:szCs w:val="28"/>
        </w:rPr>
        <w:t>3.3. Получатель обязан:</w:t>
      </w:r>
    </w:p>
    <w:p w:rsidR="00E22F19" w:rsidRPr="00FB0BA1" w:rsidRDefault="00E22F19" w:rsidP="00D513FB">
      <w:pPr>
        <w:shd w:val="clear" w:color="auto" w:fill="FFFFFF"/>
        <w:ind w:firstLine="709"/>
        <w:jc w:val="both"/>
        <w:rPr>
          <w:rFonts w:ascii="Times New Roman" w:hAnsi="Times New Roman" w:cs="Times New Roman"/>
          <w:sz w:val="28"/>
          <w:szCs w:val="28"/>
        </w:rPr>
      </w:pPr>
      <w:r w:rsidRPr="00FB0BA1">
        <w:rPr>
          <w:rFonts w:ascii="Times New Roman" w:hAnsi="Times New Roman" w:cs="Times New Roman"/>
          <w:sz w:val="28"/>
          <w:szCs w:val="28"/>
        </w:rPr>
        <w:t>3.3.1. Своевременно предоставлять в комитет по жилищно-коммунальному хозяйству, жилищной политике  администрации Волховского муниципального района Ленинградской области надлежаще заверенные копии:</w:t>
      </w:r>
    </w:p>
    <w:p w:rsidR="00E22F19" w:rsidRPr="00FB0BA1" w:rsidRDefault="00E22F19" w:rsidP="00D513FB">
      <w:pPr>
        <w:shd w:val="clear" w:color="auto" w:fill="FFFFFF"/>
        <w:ind w:firstLine="709"/>
        <w:jc w:val="both"/>
        <w:rPr>
          <w:rFonts w:ascii="Times New Roman" w:hAnsi="Times New Roman" w:cs="Times New Roman"/>
          <w:sz w:val="28"/>
          <w:szCs w:val="28"/>
        </w:rPr>
      </w:pPr>
      <w:r w:rsidRPr="00FB0BA1">
        <w:rPr>
          <w:rFonts w:ascii="Times New Roman" w:hAnsi="Times New Roman" w:cs="Times New Roman"/>
          <w:sz w:val="28"/>
          <w:szCs w:val="28"/>
        </w:rPr>
        <w:t xml:space="preserve">- </w:t>
      </w:r>
      <w:r>
        <w:rPr>
          <w:rFonts w:ascii="Times New Roman" w:hAnsi="Times New Roman" w:cs="Times New Roman"/>
          <w:color w:val="000000"/>
          <w:spacing w:val="1"/>
          <w:sz w:val="28"/>
          <w:szCs w:val="28"/>
        </w:rPr>
        <w:t xml:space="preserve">аварийного акта на участок </w:t>
      </w:r>
      <w:r w:rsidRPr="00954F62">
        <w:rPr>
          <w:rFonts w:ascii="Times New Roman" w:hAnsi="Times New Roman" w:cs="Times New Roman"/>
          <w:color w:val="000000"/>
          <w:spacing w:val="1"/>
          <w:sz w:val="28"/>
          <w:szCs w:val="28"/>
        </w:rPr>
        <w:t>береговой линии реки Волхов</w:t>
      </w:r>
      <w:r>
        <w:rPr>
          <w:rFonts w:ascii="Times New Roman" w:hAnsi="Times New Roman" w:cs="Times New Roman"/>
          <w:color w:val="000000"/>
          <w:spacing w:val="1"/>
          <w:sz w:val="28"/>
          <w:szCs w:val="28"/>
        </w:rPr>
        <w:t xml:space="preserve"> </w:t>
      </w:r>
      <w:r w:rsidRPr="00954F62">
        <w:rPr>
          <w:rFonts w:ascii="Times New Roman" w:hAnsi="Times New Roman" w:cs="Times New Roman"/>
          <w:color w:val="000000"/>
          <w:spacing w:val="1"/>
          <w:sz w:val="28"/>
          <w:szCs w:val="28"/>
        </w:rPr>
        <w:t>в районе расположения зданий насосной станции первого подъема и трансфор</w:t>
      </w:r>
      <w:r>
        <w:rPr>
          <w:rFonts w:ascii="Times New Roman" w:hAnsi="Times New Roman" w:cs="Times New Roman"/>
          <w:color w:val="000000"/>
          <w:spacing w:val="1"/>
          <w:sz w:val="28"/>
          <w:szCs w:val="28"/>
        </w:rPr>
        <w:t>маторной подстанции 10/0,4</w:t>
      </w:r>
      <w:r w:rsidRPr="00954F62">
        <w:rPr>
          <w:rFonts w:ascii="Times New Roman" w:hAnsi="Times New Roman" w:cs="Times New Roman"/>
          <w:color w:val="000000"/>
          <w:spacing w:val="1"/>
          <w:sz w:val="28"/>
          <w:szCs w:val="28"/>
        </w:rPr>
        <w:t>кВт по адресу: Ленинградская область, город Волхов, Волховский пр., дом 22А</w:t>
      </w:r>
      <w:r w:rsidRPr="00FB0BA1">
        <w:rPr>
          <w:rFonts w:ascii="Times New Roman" w:hAnsi="Times New Roman" w:cs="Times New Roman"/>
          <w:sz w:val="28"/>
          <w:szCs w:val="28"/>
        </w:rPr>
        <w:t>;</w:t>
      </w:r>
    </w:p>
    <w:p w:rsidR="00E22F19" w:rsidRPr="00FB0BA1" w:rsidRDefault="00E22F19" w:rsidP="00D513FB">
      <w:pPr>
        <w:shd w:val="clear" w:color="auto" w:fill="FFFFFF"/>
        <w:ind w:firstLine="709"/>
        <w:jc w:val="both"/>
        <w:rPr>
          <w:rFonts w:ascii="Times New Roman" w:hAnsi="Times New Roman" w:cs="Times New Roman"/>
          <w:sz w:val="28"/>
          <w:szCs w:val="28"/>
        </w:rPr>
      </w:pPr>
      <w:r w:rsidRPr="00FB0BA1">
        <w:rPr>
          <w:rFonts w:ascii="Times New Roman" w:hAnsi="Times New Roman" w:cs="Times New Roman"/>
          <w:sz w:val="28"/>
          <w:szCs w:val="28"/>
        </w:rPr>
        <w:t xml:space="preserve">- </w:t>
      </w:r>
      <w:r>
        <w:rPr>
          <w:rFonts w:ascii="Times New Roman" w:hAnsi="Times New Roman" w:cs="Times New Roman"/>
          <w:color w:val="000000"/>
          <w:spacing w:val="1"/>
          <w:sz w:val="28"/>
          <w:szCs w:val="28"/>
        </w:rPr>
        <w:t xml:space="preserve">утвержденного руководителем муниципального унитарного предприятия локально-сметного расчета на укрепление </w:t>
      </w:r>
      <w:r w:rsidRPr="00954F62">
        <w:rPr>
          <w:rFonts w:ascii="Times New Roman" w:hAnsi="Times New Roman" w:cs="Times New Roman"/>
          <w:color w:val="000000"/>
          <w:spacing w:val="1"/>
          <w:sz w:val="28"/>
          <w:szCs w:val="28"/>
        </w:rPr>
        <w:t>береговой линии реки Волхов</w:t>
      </w:r>
      <w:r>
        <w:rPr>
          <w:rFonts w:ascii="Times New Roman" w:hAnsi="Times New Roman" w:cs="Times New Roman"/>
          <w:color w:val="000000"/>
          <w:spacing w:val="1"/>
          <w:sz w:val="28"/>
          <w:szCs w:val="28"/>
        </w:rPr>
        <w:t xml:space="preserve"> </w:t>
      </w:r>
      <w:r w:rsidRPr="00954F62">
        <w:rPr>
          <w:rFonts w:ascii="Times New Roman" w:hAnsi="Times New Roman" w:cs="Times New Roman"/>
          <w:color w:val="000000"/>
          <w:spacing w:val="1"/>
          <w:sz w:val="28"/>
          <w:szCs w:val="28"/>
        </w:rPr>
        <w:t>в районе расположения зданий насосной станции первого подъема и трансфор</w:t>
      </w:r>
      <w:r>
        <w:rPr>
          <w:rFonts w:ascii="Times New Roman" w:hAnsi="Times New Roman" w:cs="Times New Roman"/>
          <w:color w:val="000000"/>
          <w:spacing w:val="1"/>
          <w:sz w:val="28"/>
          <w:szCs w:val="28"/>
        </w:rPr>
        <w:t>маторной подстанции 10/0,4</w:t>
      </w:r>
      <w:r w:rsidRPr="00954F62">
        <w:rPr>
          <w:rFonts w:ascii="Times New Roman" w:hAnsi="Times New Roman" w:cs="Times New Roman"/>
          <w:color w:val="000000"/>
          <w:spacing w:val="1"/>
          <w:sz w:val="28"/>
          <w:szCs w:val="28"/>
        </w:rPr>
        <w:t>кВт по адресу: Ленинградская область, город Волхов, Волховский пр., дом 22А</w:t>
      </w:r>
      <w:r w:rsidRPr="00FB0BA1">
        <w:rPr>
          <w:rFonts w:ascii="Times New Roman" w:hAnsi="Times New Roman" w:cs="Times New Roman"/>
          <w:sz w:val="28"/>
          <w:szCs w:val="28"/>
        </w:rPr>
        <w:t>;</w:t>
      </w:r>
    </w:p>
    <w:p w:rsidR="00E22F19" w:rsidRPr="00FB0BA1" w:rsidRDefault="00E22F19" w:rsidP="00D513FB">
      <w:pPr>
        <w:shd w:val="clear" w:color="auto" w:fill="FFFFFF"/>
        <w:ind w:firstLine="709"/>
        <w:jc w:val="both"/>
        <w:rPr>
          <w:rFonts w:ascii="Times New Roman" w:hAnsi="Times New Roman" w:cs="Times New Roman"/>
          <w:sz w:val="28"/>
          <w:szCs w:val="28"/>
        </w:rPr>
      </w:pPr>
      <w:r w:rsidRPr="00FB0BA1">
        <w:rPr>
          <w:rFonts w:ascii="Times New Roman" w:hAnsi="Times New Roman" w:cs="Times New Roman"/>
          <w:sz w:val="28"/>
          <w:szCs w:val="28"/>
        </w:rPr>
        <w:t>- актов выполненных работ, по форме установленной действующим  законодательством;</w:t>
      </w:r>
    </w:p>
    <w:p w:rsidR="00E22F19" w:rsidRPr="00FB0BA1" w:rsidRDefault="00E22F19" w:rsidP="00D513FB">
      <w:pPr>
        <w:shd w:val="clear" w:color="auto" w:fill="FFFFFF"/>
        <w:ind w:firstLine="709"/>
        <w:jc w:val="both"/>
        <w:rPr>
          <w:rFonts w:ascii="Times New Roman" w:hAnsi="Times New Roman" w:cs="Times New Roman"/>
          <w:sz w:val="28"/>
          <w:szCs w:val="28"/>
        </w:rPr>
      </w:pPr>
      <w:r w:rsidRPr="00FB0BA1">
        <w:rPr>
          <w:rFonts w:ascii="Times New Roman" w:hAnsi="Times New Roman" w:cs="Times New Roman"/>
          <w:sz w:val="28"/>
          <w:szCs w:val="28"/>
        </w:rPr>
        <w:t>- справок о стоимости выполненных работ и затрат, по форме установленной действующим законодательством.</w:t>
      </w:r>
    </w:p>
    <w:p w:rsidR="00E22F19" w:rsidRPr="00FB0BA1" w:rsidRDefault="00E22F19" w:rsidP="00D513FB">
      <w:pPr>
        <w:shd w:val="clear" w:color="auto" w:fill="FFFFFF"/>
        <w:ind w:firstLine="709"/>
        <w:jc w:val="both"/>
        <w:rPr>
          <w:rFonts w:ascii="Times New Roman" w:hAnsi="Times New Roman" w:cs="Times New Roman"/>
          <w:sz w:val="28"/>
          <w:szCs w:val="28"/>
        </w:rPr>
      </w:pPr>
      <w:r w:rsidRPr="00FB0BA1">
        <w:rPr>
          <w:rFonts w:ascii="Times New Roman" w:hAnsi="Times New Roman" w:cs="Times New Roman"/>
          <w:sz w:val="28"/>
          <w:szCs w:val="28"/>
        </w:rPr>
        <w:t>3.3.2. Предоставлять отчет об использовании субсидии ежемесячно в срок до 10 числа месяца, следующего за отчетным (с приложением копий платежных поручений, заверенных надлежащим образом) по форме в соответствии с приложением 1 к настоящему Договору.</w:t>
      </w:r>
    </w:p>
    <w:p w:rsidR="00E22F19" w:rsidRPr="00FB0BA1" w:rsidRDefault="00E22F19" w:rsidP="00D513FB">
      <w:pPr>
        <w:ind w:firstLine="709"/>
        <w:jc w:val="both"/>
        <w:rPr>
          <w:rFonts w:ascii="Times New Roman" w:hAnsi="Times New Roman" w:cs="Times New Roman"/>
          <w:sz w:val="28"/>
          <w:szCs w:val="28"/>
        </w:rPr>
      </w:pPr>
      <w:r w:rsidRPr="00FB0BA1">
        <w:rPr>
          <w:rFonts w:ascii="Times New Roman" w:hAnsi="Times New Roman" w:cs="Times New Roman"/>
          <w:sz w:val="28"/>
          <w:szCs w:val="28"/>
        </w:rPr>
        <w:t>3.3.3. Неиспользованную или использованную не по целевому назначению сумму субсиди</w:t>
      </w:r>
      <w:r>
        <w:rPr>
          <w:rFonts w:ascii="Times New Roman" w:hAnsi="Times New Roman" w:cs="Times New Roman"/>
          <w:sz w:val="28"/>
          <w:szCs w:val="28"/>
        </w:rPr>
        <w:t>и</w:t>
      </w:r>
      <w:r w:rsidRPr="00FB0BA1">
        <w:rPr>
          <w:rFonts w:ascii="Times New Roman" w:hAnsi="Times New Roman" w:cs="Times New Roman"/>
          <w:sz w:val="28"/>
          <w:szCs w:val="28"/>
        </w:rPr>
        <w:t xml:space="preserve"> вернуть в доход бюджета МО город Волхов Волховского муниципального района Ленинградской области не позднее  21 декабря 201_ года, за исключением случая подтверждения потребности в направлении остатков целев</w:t>
      </w:r>
      <w:r>
        <w:rPr>
          <w:rFonts w:ascii="Times New Roman" w:hAnsi="Times New Roman" w:cs="Times New Roman"/>
          <w:sz w:val="28"/>
          <w:szCs w:val="28"/>
        </w:rPr>
        <w:t>ой</w:t>
      </w:r>
      <w:r w:rsidRPr="00FB0BA1">
        <w:rPr>
          <w:rFonts w:ascii="Times New Roman" w:hAnsi="Times New Roman" w:cs="Times New Roman"/>
          <w:sz w:val="28"/>
          <w:szCs w:val="28"/>
        </w:rPr>
        <w:t xml:space="preserve"> субсиди</w:t>
      </w:r>
      <w:r>
        <w:rPr>
          <w:rFonts w:ascii="Times New Roman" w:hAnsi="Times New Roman" w:cs="Times New Roman"/>
          <w:sz w:val="28"/>
          <w:szCs w:val="28"/>
        </w:rPr>
        <w:t>и</w:t>
      </w:r>
      <w:r w:rsidRPr="00FB0BA1">
        <w:rPr>
          <w:rFonts w:ascii="Times New Roman" w:hAnsi="Times New Roman" w:cs="Times New Roman"/>
          <w:sz w:val="28"/>
          <w:szCs w:val="28"/>
        </w:rPr>
        <w:t xml:space="preserve"> на те же цели.</w:t>
      </w:r>
    </w:p>
    <w:p w:rsidR="00E22F19" w:rsidRPr="00FB0BA1" w:rsidRDefault="00E22F19" w:rsidP="00D513FB">
      <w:pPr>
        <w:ind w:firstLine="709"/>
        <w:jc w:val="center"/>
        <w:rPr>
          <w:rFonts w:ascii="Times New Roman" w:hAnsi="Times New Roman" w:cs="Times New Roman"/>
          <w:b/>
          <w:bCs/>
          <w:sz w:val="28"/>
          <w:szCs w:val="28"/>
        </w:rPr>
      </w:pPr>
    </w:p>
    <w:p w:rsidR="00E22F19" w:rsidRPr="00FB0BA1" w:rsidRDefault="00E22F19" w:rsidP="00D513FB">
      <w:pPr>
        <w:ind w:firstLine="709"/>
        <w:jc w:val="center"/>
        <w:rPr>
          <w:rFonts w:ascii="Times New Roman" w:hAnsi="Times New Roman" w:cs="Times New Roman"/>
          <w:b/>
          <w:bCs/>
          <w:sz w:val="28"/>
          <w:szCs w:val="28"/>
        </w:rPr>
      </w:pPr>
      <w:r w:rsidRPr="00FB0BA1">
        <w:rPr>
          <w:rFonts w:ascii="Times New Roman" w:hAnsi="Times New Roman" w:cs="Times New Roman"/>
          <w:b/>
          <w:bCs/>
          <w:sz w:val="28"/>
          <w:szCs w:val="28"/>
        </w:rPr>
        <w:t>4. Ответственность сторон</w:t>
      </w:r>
    </w:p>
    <w:p w:rsidR="00E22F19" w:rsidRPr="00FB0BA1" w:rsidRDefault="00E22F19" w:rsidP="00D513FB">
      <w:pPr>
        <w:ind w:firstLine="709"/>
        <w:jc w:val="center"/>
        <w:rPr>
          <w:rFonts w:ascii="Times New Roman" w:hAnsi="Times New Roman" w:cs="Times New Roman"/>
          <w:b/>
          <w:bCs/>
          <w:sz w:val="28"/>
          <w:szCs w:val="28"/>
        </w:rPr>
      </w:pPr>
    </w:p>
    <w:p w:rsidR="00E22F19" w:rsidRPr="00FB0BA1" w:rsidRDefault="00E22F19" w:rsidP="00D513FB">
      <w:pPr>
        <w:ind w:firstLine="709"/>
        <w:jc w:val="both"/>
        <w:rPr>
          <w:rFonts w:ascii="Times New Roman" w:hAnsi="Times New Roman" w:cs="Times New Roman"/>
          <w:sz w:val="28"/>
          <w:szCs w:val="28"/>
        </w:rPr>
      </w:pPr>
      <w:r w:rsidRPr="00FB0BA1">
        <w:rPr>
          <w:rFonts w:ascii="Times New Roman" w:hAnsi="Times New Roman" w:cs="Times New Roman"/>
          <w:sz w:val="28"/>
          <w:szCs w:val="28"/>
        </w:rPr>
        <w:t>4.1. В случае установления факта нецелевого использования Получателем субсидии выделенных бюджетных ассигнований, подтвержденного актом проверяющих органов или в ходе внутреннего финансового контроля Администрацией, Получатель в течение месяца, с момента выявления указанных нарушений в порядке, установленном комитетом финансов Волховского муниципального района возвращает соответствующие средства в  бюджет МО город Волхов.</w:t>
      </w:r>
    </w:p>
    <w:p w:rsidR="00E22F19" w:rsidRPr="00FB0BA1" w:rsidRDefault="00E22F19" w:rsidP="00D513FB">
      <w:pPr>
        <w:ind w:firstLine="709"/>
        <w:jc w:val="both"/>
        <w:rPr>
          <w:rFonts w:ascii="Times New Roman" w:hAnsi="Times New Roman" w:cs="Times New Roman"/>
          <w:sz w:val="28"/>
          <w:szCs w:val="28"/>
        </w:rPr>
      </w:pPr>
      <w:r w:rsidRPr="00FB0BA1">
        <w:rPr>
          <w:rFonts w:ascii="Times New Roman" w:hAnsi="Times New Roman" w:cs="Times New Roman"/>
          <w:sz w:val="28"/>
          <w:szCs w:val="28"/>
        </w:rPr>
        <w:t>4.2. Стороны освобождаются от ответственности за частичное или полное неисполнение обязательств по настоящему Договору, если докажут, что надлежащее исполнение обязательств по Договору оказалось не возможным вследствие наступления обстоятельств непреодолимой силы. Обстоятельства непреодолимой силы определяются в соответствии с действующим законодательством.</w:t>
      </w:r>
    </w:p>
    <w:p w:rsidR="00E22F19" w:rsidRPr="00FB0BA1" w:rsidRDefault="00E22F19" w:rsidP="00D513FB">
      <w:pPr>
        <w:ind w:firstLine="709"/>
        <w:jc w:val="both"/>
        <w:rPr>
          <w:rFonts w:ascii="Times New Roman" w:hAnsi="Times New Roman" w:cs="Times New Roman"/>
          <w:sz w:val="28"/>
          <w:szCs w:val="28"/>
        </w:rPr>
      </w:pPr>
      <w:r w:rsidRPr="00FB0BA1">
        <w:rPr>
          <w:rFonts w:ascii="Times New Roman" w:hAnsi="Times New Roman" w:cs="Times New Roman"/>
          <w:sz w:val="28"/>
          <w:szCs w:val="28"/>
        </w:rPr>
        <w:t xml:space="preserve">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w:t>
      </w:r>
    </w:p>
    <w:p w:rsidR="00E22F19" w:rsidRPr="00FB0BA1" w:rsidRDefault="00E22F19" w:rsidP="00D513FB">
      <w:pPr>
        <w:ind w:firstLine="709"/>
        <w:jc w:val="both"/>
        <w:rPr>
          <w:rFonts w:ascii="Times New Roman" w:hAnsi="Times New Roman" w:cs="Times New Roman"/>
          <w:sz w:val="28"/>
          <w:szCs w:val="28"/>
        </w:rPr>
      </w:pPr>
      <w:r w:rsidRPr="00FB0BA1">
        <w:rPr>
          <w:rFonts w:ascii="Times New Roman" w:hAnsi="Times New Roman" w:cs="Times New Roman"/>
          <w:sz w:val="28"/>
          <w:szCs w:val="28"/>
        </w:rPr>
        <w:t>Сторона, которая не может исполнить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E22F19" w:rsidRPr="00FB0BA1" w:rsidRDefault="00E22F19" w:rsidP="00D513FB">
      <w:pPr>
        <w:ind w:firstLine="709"/>
        <w:jc w:val="both"/>
        <w:rPr>
          <w:rFonts w:ascii="Times New Roman" w:hAnsi="Times New Roman" w:cs="Times New Roman"/>
          <w:sz w:val="28"/>
          <w:szCs w:val="28"/>
        </w:rPr>
      </w:pPr>
      <w:r w:rsidRPr="00FB0BA1">
        <w:rPr>
          <w:rFonts w:ascii="Times New Roman" w:hAnsi="Times New Roman" w:cs="Times New Roman"/>
          <w:sz w:val="28"/>
          <w:szCs w:val="28"/>
        </w:rPr>
        <w:t>4.3. Получатель несет ответственность за предоставление достоверных сведений.</w:t>
      </w:r>
    </w:p>
    <w:p w:rsidR="00E22F19" w:rsidRPr="00FB0BA1" w:rsidRDefault="00E22F19" w:rsidP="00D513FB">
      <w:pPr>
        <w:ind w:firstLine="709"/>
        <w:jc w:val="center"/>
        <w:rPr>
          <w:rFonts w:ascii="Times New Roman" w:hAnsi="Times New Roman" w:cs="Times New Roman"/>
          <w:b/>
          <w:bCs/>
          <w:sz w:val="28"/>
          <w:szCs w:val="28"/>
        </w:rPr>
      </w:pPr>
    </w:p>
    <w:p w:rsidR="00E22F19" w:rsidRDefault="00E22F19" w:rsidP="00D513FB">
      <w:pPr>
        <w:ind w:firstLine="709"/>
        <w:jc w:val="center"/>
        <w:rPr>
          <w:rFonts w:ascii="Times New Roman" w:hAnsi="Times New Roman" w:cs="Times New Roman"/>
          <w:b/>
          <w:bCs/>
          <w:sz w:val="28"/>
          <w:szCs w:val="28"/>
        </w:rPr>
      </w:pPr>
    </w:p>
    <w:p w:rsidR="00E22F19" w:rsidRDefault="00E22F19" w:rsidP="00D513FB">
      <w:pPr>
        <w:ind w:firstLine="709"/>
        <w:jc w:val="center"/>
        <w:rPr>
          <w:rFonts w:ascii="Times New Roman" w:hAnsi="Times New Roman" w:cs="Times New Roman"/>
          <w:b/>
          <w:bCs/>
          <w:sz w:val="28"/>
          <w:szCs w:val="28"/>
        </w:rPr>
      </w:pPr>
    </w:p>
    <w:p w:rsidR="00E22F19" w:rsidRPr="00FB0BA1" w:rsidRDefault="00E22F19" w:rsidP="00D513FB">
      <w:pPr>
        <w:ind w:firstLine="709"/>
        <w:jc w:val="center"/>
        <w:rPr>
          <w:rFonts w:ascii="Times New Roman" w:hAnsi="Times New Roman" w:cs="Times New Roman"/>
          <w:b/>
          <w:bCs/>
          <w:sz w:val="28"/>
          <w:szCs w:val="28"/>
        </w:rPr>
      </w:pPr>
      <w:r w:rsidRPr="00FB0BA1">
        <w:rPr>
          <w:rFonts w:ascii="Times New Roman" w:hAnsi="Times New Roman" w:cs="Times New Roman"/>
          <w:b/>
          <w:bCs/>
          <w:sz w:val="28"/>
          <w:szCs w:val="28"/>
        </w:rPr>
        <w:t>5. Срок действия Договора и условия его расторжения</w:t>
      </w:r>
    </w:p>
    <w:p w:rsidR="00E22F19" w:rsidRPr="00FB0BA1" w:rsidRDefault="00E22F19" w:rsidP="00D513FB">
      <w:pPr>
        <w:ind w:firstLine="709"/>
        <w:jc w:val="center"/>
        <w:rPr>
          <w:rFonts w:ascii="Times New Roman" w:hAnsi="Times New Roman" w:cs="Times New Roman"/>
          <w:b/>
          <w:bCs/>
          <w:sz w:val="28"/>
          <w:szCs w:val="28"/>
        </w:rPr>
      </w:pPr>
    </w:p>
    <w:p w:rsidR="00E22F19" w:rsidRPr="00FB0BA1" w:rsidRDefault="00E22F19" w:rsidP="00D513FB">
      <w:pPr>
        <w:ind w:firstLine="709"/>
        <w:jc w:val="both"/>
        <w:rPr>
          <w:rFonts w:ascii="Times New Roman" w:hAnsi="Times New Roman" w:cs="Times New Roman"/>
          <w:sz w:val="28"/>
          <w:szCs w:val="28"/>
        </w:rPr>
      </w:pPr>
      <w:r w:rsidRPr="00FB0BA1">
        <w:rPr>
          <w:rFonts w:ascii="Times New Roman" w:hAnsi="Times New Roman" w:cs="Times New Roman"/>
          <w:sz w:val="28"/>
          <w:szCs w:val="28"/>
        </w:rPr>
        <w:t>5.1. Настоящий договор действует до __ _______ 201__ года.</w:t>
      </w:r>
    </w:p>
    <w:p w:rsidR="00E22F19" w:rsidRPr="00FB0BA1" w:rsidRDefault="00E22F19" w:rsidP="00D513FB">
      <w:pPr>
        <w:ind w:firstLine="709"/>
        <w:jc w:val="both"/>
        <w:rPr>
          <w:rFonts w:ascii="Times New Roman" w:hAnsi="Times New Roman" w:cs="Times New Roman"/>
          <w:sz w:val="28"/>
          <w:szCs w:val="28"/>
        </w:rPr>
      </w:pPr>
      <w:r w:rsidRPr="00FB0BA1">
        <w:rPr>
          <w:rFonts w:ascii="Times New Roman" w:hAnsi="Times New Roman" w:cs="Times New Roman"/>
          <w:sz w:val="28"/>
          <w:szCs w:val="28"/>
        </w:rPr>
        <w:t>5.2. Настоящий Договор, может быть, расторгнут (прекращен) в одностороннем порядке в случаях,  и на условиях, предусмотренных законом или настоящим Договором.</w:t>
      </w:r>
    </w:p>
    <w:p w:rsidR="00E22F19" w:rsidRPr="00FB0BA1" w:rsidRDefault="00E22F19" w:rsidP="00D513FB">
      <w:pPr>
        <w:ind w:firstLine="709"/>
        <w:jc w:val="center"/>
        <w:rPr>
          <w:rFonts w:ascii="Times New Roman" w:hAnsi="Times New Roman" w:cs="Times New Roman"/>
          <w:b/>
          <w:bCs/>
          <w:sz w:val="28"/>
          <w:szCs w:val="28"/>
        </w:rPr>
      </w:pPr>
      <w:r w:rsidRPr="00FB0BA1">
        <w:rPr>
          <w:rFonts w:ascii="Times New Roman" w:hAnsi="Times New Roman" w:cs="Times New Roman"/>
          <w:b/>
          <w:bCs/>
          <w:sz w:val="28"/>
          <w:szCs w:val="28"/>
        </w:rPr>
        <w:t>6. Особые условия</w:t>
      </w:r>
    </w:p>
    <w:p w:rsidR="00E22F19" w:rsidRPr="00FB0BA1" w:rsidRDefault="00E22F19" w:rsidP="00D513FB">
      <w:pPr>
        <w:ind w:firstLine="709"/>
        <w:jc w:val="center"/>
        <w:rPr>
          <w:rFonts w:ascii="Times New Roman" w:hAnsi="Times New Roman" w:cs="Times New Roman"/>
          <w:b/>
          <w:bCs/>
          <w:sz w:val="28"/>
          <w:szCs w:val="28"/>
        </w:rPr>
      </w:pPr>
    </w:p>
    <w:p w:rsidR="00E22F19" w:rsidRPr="00FB0BA1" w:rsidRDefault="00E22F19" w:rsidP="00D513FB">
      <w:pPr>
        <w:ind w:firstLine="709"/>
        <w:jc w:val="both"/>
        <w:rPr>
          <w:rFonts w:ascii="Times New Roman" w:hAnsi="Times New Roman" w:cs="Times New Roman"/>
          <w:sz w:val="28"/>
          <w:szCs w:val="28"/>
        </w:rPr>
      </w:pPr>
      <w:r w:rsidRPr="00FB0BA1">
        <w:rPr>
          <w:rFonts w:ascii="Times New Roman" w:hAnsi="Times New Roman" w:cs="Times New Roman"/>
          <w:sz w:val="28"/>
          <w:szCs w:val="28"/>
        </w:rPr>
        <w:t>6.1.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подтверждается сторонами в письменной форме в виде дополнительного соглашения.</w:t>
      </w:r>
    </w:p>
    <w:p w:rsidR="00E22F19" w:rsidRPr="00FB0BA1" w:rsidRDefault="00E22F19" w:rsidP="00D513FB">
      <w:pPr>
        <w:ind w:firstLine="709"/>
        <w:jc w:val="both"/>
        <w:rPr>
          <w:rFonts w:ascii="Times New Roman" w:hAnsi="Times New Roman" w:cs="Times New Roman"/>
          <w:sz w:val="28"/>
          <w:szCs w:val="28"/>
        </w:rPr>
      </w:pPr>
      <w:r w:rsidRPr="00FB0BA1">
        <w:rPr>
          <w:rFonts w:ascii="Times New Roman" w:hAnsi="Times New Roman" w:cs="Times New Roman"/>
          <w:sz w:val="28"/>
          <w:szCs w:val="28"/>
        </w:rPr>
        <w:t>6.2. При выполнении настоящего Договора  стороны руководствуются действующим законодательством РФ.</w:t>
      </w:r>
    </w:p>
    <w:p w:rsidR="00E22F19" w:rsidRPr="00FB0BA1" w:rsidRDefault="00E22F19" w:rsidP="00D513FB">
      <w:pPr>
        <w:ind w:firstLine="709"/>
        <w:jc w:val="both"/>
        <w:rPr>
          <w:rFonts w:ascii="Times New Roman" w:hAnsi="Times New Roman" w:cs="Times New Roman"/>
          <w:sz w:val="28"/>
          <w:szCs w:val="28"/>
        </w:rPr>
      </w:pPr>
      <w:r w:rsidRPr="00FB0BA1">
        <w:rPr>
          <w:rFonts w:ascii="Times New Roman" w:hAnsi="Times New Roman" w:cs="Times New Roman"/>
          <w:sz w:val="28"/>
          <w:szCs w:val="28"/>
        </w:rPr>
        <w:t>6.3. Спорные вопросы, возникающие в ходе исполнения настоящего договора, разрешаются Сторонами в претензионном  порядке. При не достижении соглашения каждая из Сторон вправе обратиться с иском в Арбитражный суд г.Санкт-Петербурга и Ленинградской области.</w:t>
      </w:r>
    </w:p>
    <w:p w:rsidR="00E22F19" w:rsidRPr="00FB0BA1" w:rsidRDefault="00E22F19" w:rsidP="00D513FB">
      <w:pPr>
        <w:ind w:firstLine="709"/>
        <w:jc w:val="both"/>
        <w:rPr>
          <w:rFonts w:ascii="Times New Roman" w:hAnsi="Times New Roman" w:cs="Times New Roman"/>
          <w:sz w:val="28"/>
          <w:szCs w:val="28"/>
        </w:rPr>
      </w:pPr>
      <w:r w:rsidRPr="00FB0BA1">
        <w:rPr>
          <w:rFonts w:ascii="Times New Roman" w:hAnsi="Times New Roman" w:cs="Times New Roman"/>
          <w:sz w:val="28"/>
          <w:szCs w:val="28"/>
        </w:rPr>
        <w:t>6.4. Настоящий Договор составлен в двух экземплярах, имеющих равную юридическую силу, по одному каждой из Сторон</w:t>
      </w:r>
    </w:p>
    <w:p w:rsidR="00E22F19" w:rsidRPr="00FB0BA1" w:rsidRDefault="00E22F19" w:rsidP="00D513FB">
      <w:pPr>
        <w:ind w:firstLine="709"/>
        <w:jc w:val="both"/>
        <w:rPr>
          <w:rFonts w:ascii="Times New Roman" w:hAnsi="Times New Roman" w:cs="Times New Roman"/>
          <w:sz w:val="28"/>
          <w:szCs w:val="28"/>
        </w:rPr>
      </w:pPr>
      <w:r w:rsidRPr="00FB0BA1">
        <w:rPr>
          <w:rFonts w:ascii="Times New Roman" w:hAnsi="Times New Roman" w:cs="Times New Roman"/>
          <w:sz w:val="28"/>
          <w:szCs w:val="28"/>
        </w:rPr>
        <w:t>6.5. Все приложения к настоящему Договору, являются его неотъемлемой частью.</w:t>
      </w:r>
    </w:p>
    <w:p w:rsidR="00E22F19" w:rsidRPr="00FB0BA1" w:rsidRDefault="00E22F19" w:rsidP="00153E07">
      <w:pPr>
        <w:ind w:firstLine="708"/>
        <w:jc w:val="both"/>
        <w:rPr>
          <w:rFonts w:ascii="Times New Roman" w:hAnsi="Times New Roman" w:cs="Times New Roman"/>
          <w:sz w:val="28"/>
          <w:szCs w:val="28"/>
        </w:rPr>
      </w:pPr>
      <w:r w:rsidRPr="00FB0BA1">
        <w:rPr>
          <w:rFonts w:ascii="Times New Roman" w:hAnsi="Times New Roman" w:cs="Times New Roman"/>
          <w:sz w:val="28"/>
          <w:szCs w:val="28"/>
        </w:rPr>
        <w:t xml:space="preserve">6.5.1 Приложение №1. Форма отчета об использовании  субсидии  на  возмещение  затрат </w:t>
      </w:r>
      <w:r w:rsidRPr="00FB0BA1">
        <w:rPr>
          <w:rFonts w:ascii="Times New Roman" w:hAnsi="Times New Roman" w:cs="Times New Roman"/>
          <w:color w:val="000000"/>
          <w:sz w:val="28"/>
          <w:szCs w:val="28"/>
        </w:rPr>
        <w:t>по укреплению береговой линии реки Волхов в районе расположения зданий насосной станции первого подъема и трансформаторной подстанции 10/0,4 кВт по адресу: Ленинградская область, город Волхов, Волховский пр., дом 22А</w:t>
      </w:r>
      <w:r>
        <w:rPr>
          <w:rFonts w:ascii="Times New Roman" w:hAnsi="Times New Roman" w:cs="Times New Roman"/>
          <w:color w:val="000000"/>
          <w:sz w:val="28"/>
          <w:szCs w:val="28"/>
        </w:rPr>
        <w:t>,</w:t>
      </w:r>
      <w:r w:rsidRPr="00D14689">
        <w:rPr>
          <w:rFonts w:ascii="Times New Roman" w:hAnsi="Times New Roman" w:cs="Times New Roman"/>
          <w:b/>
          <w:bCs/>
          <w:color w:val="000000"/>
          <w:sz w:val="28"/>
          <w:szCs w:val="28"/>
        </w:rPr>
        <w:t xml:space="preserve"> </w:t>
      </w:r>
      <w:r w:rsidRPr="00D14689">
        <w:rPr>
          <w:rFonts w:ascii="Times New Roman" w:hAnsi="Times New Roman" w:cs="Times New Roman"/>
          <w:color w:val="000000"/>
          <w:sz w:val="28"/>
          <w:szCs w:val="28"/>
        </w:rPr>
        <w:t>кадастровый номер земельного участка 47:12:0204004:69</w:t>
      </w:r>
      <w:r w:rsidRPr="00FB0BA1">
        <w:rPr>
          <w:rFonts w:ascii="Times New Roman" w:hAnsi="Times New Roman" w:cs="Times New Roman"/>
          <w:sz w:val="28"/>
          <w:szCs w:val="28"/>
        </w:rPr>
        <w:t xml:space="preserve">. </w:t>
      </w:r>
    </w:p>
    <w:p w:rsidR="00E22F19" w:rsidRDefault="00E22F19" w:rsidP="00D513FB">
      <w:pPr>
        <w:shd w:val="clear" w:color="auto" w:fill="FFFFFF"/>
        <w:ind w:firstLine="709"/>
        <w:jc w:val="center"/>
        <w:rPr>
          <w:rFonts w:ascii="Times New Roman" w:hAnsi="Times New Roman" w:cs="Times New Roman"/>
          <w:b/>
          <w:bCs/>
          <w:sz w:val="28"/>
          <w:szCs w:val="28"/>
        </w:rPr>
      </w:pPr>
    </w:p>
    <w:p w:rsidR="00E22F19" w:rsidRPr="00FB0BA1" w:rsidRDefault="00E22F19" w:rsidP="00D513FB">
      <w:pPr>
        <w:shd w:val="clear" w:color="auto" w:fill="FFFFFF"/>
        <w:ind w:firstLine="709"/>
        <w:jc w:val="center"/>
        <w:rPr>
          <w:rFonts w:ascii="Times New Roman" w:hAnsi="Times New Roman" w:cs="Times New Roman"/>
          <w:b/>
          <w:bCs/>
          <w:sz w:val="28"/>
          <w:szCs w:val="28"/>
        </w:rPr>
      </w:pPr>
      <w:r w:rsidRPr="00FB0BA1">
        <w:rPr>
          <w:rFonts w:ascii="Times New Roman" w:hAnsi="Times New Roman" w:cs="Times New Roman"/>
          <w:b/>
          <w:bCs/>
          <w:sz w:val="28"/>
          <w:szCs w:val="28"/>
        </w:rPr>
        <w:t>7. Адреса и реквизиты сторон</w:t>
      </w:r>
    </w:p>
    <w:p w:rsidR="00E22F19" w:rsidRPr="00FB0BA1" w:rsidRDefault="00E22F19" w:rsidP="00D513FB">
      <w:pPr>
        <w:shd w:val="clear" w:color="auto" w:fill="FFFFFF"/>
        <w:ind w:firstLine="709"/>
        <w:jc w:val="both"/>
        <w:rPr>
          <w:rFonts w:ascii="Times New Roman" w:hAnsi="Times New Roman" w:cs="Times New Roman"/>
          <w:sz w:val="28"/>
          <w:szCs w:val="28"/>
        </w:rPr>
      </w:pPr>
    </w:p>
    <w:p w:rsidR="00E22F19" w:rsidRPr="00FB0BA1" w:rsidRDefault="00E22F19" w:rsidP="00D513FB">
      <w:pPr>
        <w:shd w:val="clear" w:color="auto" w:fill="FFFFFF"/>
        <w:ind w:firstLine="709"/>
        <w:jc w:val="both"/>
        <w:rPr>
          <w:rFonts w:ascii="Times New Roman" w:hAnsi="Times New Roman" w:cs="Times New Roman"/>
          <w:sz w:val="28"/>
          <w:szCs w:val="28"/>
        </w:rPr>
      </w:pPr>
      <w:r w:rsidRPr="00FB0BA1">
        <w:rPr>
          <w:rFonts w:ascii="Times New Roman" w:hAnsi="Times New Roman" w:cs="Times New Roman"/>
          <w:sz w:val="28"/>
          <w:szCs w:val="28"/>
        </w:rPr>
        <w:t>7.1 Администрация:</w:t>
      </w:r>
    </w:p>
    <w:p w:rsidR="00E22F19" w:rsidRPr="00FB0BA1" w:rsidRDefault="00E22F19" w:rsidP="00D513FB">
      <w:pPr>
        <w:rPr>
          <w:rFonts w:ascii="Times New Roman" w:hAnsi="Times New Roman" w:cs="Times New Roman"/>
          <w:b/>
          <w:bCs/>
          <w:sz w:val="28"/>
          <w:szCs w:val="28"/>
        </w:rPr>
      </w:pPr>
      <w:r w:rsidRPr="00FB0BA1">
        <w:rPr>
          <w:rFonts w:ascii="Times New Roman" w:hAnsi="Times New Roman" w:cs="Times New Roman"/>
          <w:b/>
          <w:bCs/>
          <w:sz w:val="28"/>
          <w:szCs w:val="28"/>
        </w:rPr>
        <w:t>Администрация Волховского муниципального района Ленинградской области</w:t>
      </w:r>
    </w:p>
    <w:p w:rsidR="00E22F19" w:rsidRPr="00FB0BA1" w:rsidRDefault="00E22F19" w:rsidP="00D513FB">
      <w:pPr>
        <w:rPr>
          <w:rFonts w:ascii="Times New Roman" w:hAnsi="Times New Roman" w:cs="Times New Roman"/>
          <w:sz w:val="28"/>
          <w:szCs w:val="28"/>
        </w:rPr>
      </w:pPr>
      <w:r w:rsidRPr="00FB0BA1">
        <w:rPr>
          <w:rFonts w:ascii="Times New Roman" w:hAnsi="Times New Roman" w:cs="Times New Roman"/>
          <w:sz w:val="28"/>
          <w:szCs w:val="28"/>
        </w:rPr>
        <w:t>187401, Ленинградская область, г.Волхов, Кировский пр., д.32</w:t>
      </w:r>
    </w:p>
    <w:p w:rsidR="00E22F19" w:rsidRPr="00FB0BA1" w:rsidRDefault="00E22F19" w:rsidP="00D513FB">
      <w:pPr>
        <w:rPr>
          <w:rFonts w:ascii="Times New Roman" w:hAnsi="Times New Roman" w:cs="Times New Roman"/>
          <w:sz w:val="28"/>
          <w:szCs w:val="28"/>
        </w:rPr>
      </w:pPr>
      <w:r w:rsidRPr="00FB0BA1">
        <w:rPr>
          <w:rFonts w:ascii="Times New Roman" w:hAnsi="Times New Roman" w:cs="Times New Roman"/>
          <w:sz w:val="28"/>
          <w:szCs w:val="28"/>
        </w:rPr>
        <w:t>ИНН  4702009227  КПП 470201001</w:t>
      </w:r>
    </w:p>
    <w:p w:rsidR="00E22F19" w:rsidRPr="00FB0BA1" w:rsidRDefault="00E22F19" w:rsidP="00D513FB">
      <w:pPr>
        <w:rPr>
          <w:rFonts w:ascii="Times New Roman" w:hAnsi="Times New Roman" w:cs="Times New Roman"/>
          <w:sz w:val="28"/>
          <w:szCs w:val="28"/>
        </w:rPr>
      </w:pPr>
      <w:r w:rsidRPr="00FB0BA1">
        <w:rPr>
          <w:rFonts w:ascii="Times New Roman" w:hAnsi="Times New Roman" w:cs="Times New Roman"/>
          <w:sz w:val="28"/>
          <w:szCs w:val="28"/>
        </w:rPr>
        <w:t>ОГРН 1064702000010  ОКПО 43494202</w:t>
      </w:r>
    </w:p>
    <w:p w:rsidR="00E22F19" w:rsidRPr="00FB0BA1" w:rsidRDefault="00E22F19" w:rsidP="00D513FB">
      <w:pPr>
        <w:rPr>
          <w:rFonts w:ascii="Times New Roman" w:hAnsi="Times New Roman" w:cs="Times New Roman"/>
          <w:sz w:val="28"/>
          <w:szCs w:val="28"/>
        </w:rPr>
      </w:pPr>
      <w:r w:rsidRPr="00FB0BA1">
        <w:rPr>
          <w:rFonts w:ascii="Times New Roman" w:hAnsi="Times New Roman" w:cs="Times New Roman"/>
          <w:sz w:val="28"/>
          <w:szCs w:val="28"/>
        </w:rPr>
        <w:t>ОКТМО 41609000</w:t>
      </w:r>
    </w:p>
    <w:p w:rsidR="00E22F19" w:rsidRPr="00FB0BA1" w:rsidRDefault="00E22F19" w:rsidP="00D513FB">
      <w:pPr>
        <w:rPr>
          <w:rFonts w:ascii="Times New Roman" w:hAnsi="Times New Roman" w:cs="Times New Roman"/>
          <w:sz w:val="28"/>
          <w:szCs w:val="28"/>
        </w:rPr>
      </w:pPr>
      <w:r w:rsidRPr="00FB0BA1">
        <w:rPr>
          <w:rFonts w:ascii="Times New Roman" w:hAnsi="Times New Roman" w:cs="Times New Roman"/>
          <w:sz w:val="28"/>
          <w:szCs w:val="28"/>
        </w:rPr>
        <w:t>Банк - Отделение Ленинградское г.Санкт-Петербург</w:t>
      </w:r>
    </w:p>
    <w:p w:rsidR="00E22F19" w:rsidRPr="00FB0BA1" w:rsidRDefault="00E22F19" w:rsidP="00D513FB">
      <w:pPr>
        <w:rPr>
          <w:rFonts w:ascii="Times New Roman" w:hAnsi="Times New Roman" w:cs="Times New Roman"/>
          <w:sz w:val="28"/>
          <w:szCs w:val="28"/>
        </w:rPr>
      </w:pPr>
      <w:r w:rsidRPr="00FB0BA1">
        <w:rPr>
          <w:rFonts w:ascii="Times New Roman" w:hAnsi="Times New Roman" w:cs="Times New Roman"/>
          <w:sz w:val="28"/>
          <w:szCs w:val="28"/>
        </w:rPr>
        <w:t>УФК по Ленинградской области (ОФК03 Комитет финансов Волховского МР Администрация Волховского муниципального района)</w:t>
      </w:r>
    </w:p>
    <w:p w:rsidR="00E22F19" w:rsidRPr="00FB0BA1" w:rsidRDefault="00E22F19" w:rsidP="00D513FB">
      <w:pPr>
        <w:rPr>
          <w:rFonts w:ascii="Times New Roman" w:hAnsi="Times New Roman" w:cs="Times New Roman"/>
          <w:sz w:val="28"/>
          <w:szCs w:val="28"/>
        </w:rPr>
      </w:pPr>
      <w:r w:rsidRPr="00FB0BA1">
        <w:rPr>
          <w:rFonts w:ascii="Times New Roman" w:hAnsi="Times New Roman" w:cs="Times New Roman"/>
          <w:sz w:val="28"/>
          <w:szCs w:val="28"/>
        </w:rPr>
        <w:t>р/с 40204810000000002111</w:t>
      </w:r>
    </w:p>
    <w:p w:rsidR="00E22F19" w:rsidRPr="00FB0BA1" w:rsidRDefault="00E22F19" w:rsidP="00D513FB">
      <w:pPr>
        <w:rPr>
          <w:rFonts w:ascii="Times New Roman" w:hAnsi="Times New Roman" w:cs="Times New Roman"/>
          <w:sz w:val="28"/>
          <w:szCs w:val="28"/>
        </w:rPr>
      </w:pPr>
      <w:r w:rsidRPr="00FB0BA1">
        <w:rPr>
          <w:rFonts w:ascii="Times New Roman" w:hAnsi="Times New Roman" w:cs="Times New Roman"/>
          <w:sz w:val="28"/>
          <w:szCs w:val="28"/>
        </w:rPr>
        <w:t>л/с 02453000790</w:t>
      </w:r>
    </w:p>
    <w:p w:rsidR="00E22F19" w:rsidRPr="00FB0BA1" w:rsidRDefault="00E22F19" w:rsidP="00D513FB">
      <w:pPr>
        <w:shd w:val="clear" w:color="auto" w:fill="FFFFFF"/>
        <w:ind w:firstLine="709"/>
        <w:jc w:val="both"/>
        <w:rPr>
          <w:rFonts w:ascii="Times New Roman" w:hAnsi="Times New Roman" w:cs="Times New Roman"/>
          <w:sz w:val="28"/>
          <w:szCs w:val="28"/>
        </w:rPr>
      </w:pPr>
    </w:p>
    <w:p w:rsidR="00E22F19" w:rsidRPr="00FB0BA1" w:rsidRDefault="00E22F19" w:rsidP="00D513FB">
      <w:pPr>
        <w:pBdr>
          <w:bottom w:val="single" w:sz="12" w:space="1" w:color="auto"/>
        </w:pBdr>
        <w:shd w:val="clear" w:color="auto" w:fill="FFFFFF"/>
        <w:ind w:firstLine="709"/>
        <w:jc w:val="both"/>
        <w:rPr>
          <w:rFonts w:ascii="Times New Roman" w:hAnsi="Times New Roman" w:cs="Times New Roman"/>
          <w:sz w:val="28"/>
          <w:szCs w:val="28"/>
        </w:rPr>
      </w:pPr>
      <w:r w:rsidRPr="00FB0BA1">
        <w:rPr>
          <w:rFonts w:ascii="Times New Roman" w:hAnsi="Times New Roman" w:cs="Times New Roman"/>
          <w:sz w:val="28"/>
          <w:szCs w:val="28"/>
        </w:rPr>
        <w:t xml:space="preserve">7.2.Получатель:  </w:t>
      </w:r>
    </w:p>
    <w:p w:rsidR="00E22F19" w:rsidRPr="00FB0BA1" w:rsidRDefault="00E22F19" w:rsidP="00646935">
      <w:pPr>
        <w:shd w:val="clear" w:color="auto" w:fill="FFFFFF"/>
        <w:rPr>
          <w:rFonts w:ascii="Times New Roman" w:hAnsi="Times New Roman" w:cs="Times New Roman"/>
          <w:sz w:val="28"/>
          <w:szCs w:val="28"/>
        </w:rPr>
      </w:pPr>
      <w:r w:rsidRPr="00FB0BA1">
        <w:rPr>
          <w:rFonts w:ascii="Times New Roman" w:hAnsi="Times New Roman" w:cs="Times New Roman"/>
          <w:sz w:val="28"/>
          <w:szCs w:val="28"/>
        </w:rPr>
        <w:t>________________________________________________________</w:t>
      </w:r>
    </w:p>
    <w:tbl>
      <w:tblPr>
        <w:tblW w:w="9948" w:type="dxa"/>
        <w:tblInd w:w="2" w:type="dxa"/>
        <w:tblLook w:val="01E0"/>
      </w:tblPr>
      <w:tblGrid>
        <w:gridCol w:w="5028"/>
        <w:gridCol w:w="4920"/>
      </w:tblGrid>
      <w:tr w:rsidR="00E22F19" w:rsidRPr="00FB0BA1">
        <w:tc>
          <w:tcPr>
            <w:tcW w:w="5028" w:type="dxa"/>
          </w:tcPr>
          <w:p w:rsidR="00E22F19" w:rsidRPr="00FB0BA1" w:rsidRDefault="00E22F19" w:rsidP="004309E9">
            <w:pPr>
              <w:rPr>
                <w:rFonts w:ascii="Times New Roman" w:hAnsi="Times New Roman" w:cs="Times New Roman"/>
                <w:sz w:val="28"/>
                <w:szCs w:val="28"/>
              </w:rPr>
            </w:pPr>
            <w:r w:rsidRPr="00FB0BA1">
              <w:rPr>
                <w:rFonts w:ascii="Times New Roman" w:hAnsi="Times New Roman" w:cs="Times New Roman"/>
                <w:sz w:val="28"/>
                <w:szCs w:val="28"/>
              </w:rPr>
              <w:t>Администрация:</w:t>
            </w:r>
          </w:p>
          <w:p w:rsidR="00E22F19" w:rsidRPr="00FB0BA1" w:rsidRDefault="00E22F19" w:rsidP="004309E9">
            <w:pPr>
              <w:rPr>
                <w:rFonts w:ascii="Times New Roman" w:hAnsi="Times New Roman" w:cs="Times New Roman"/>
                <w:sz w:val="28"/>
                <w:szCs w:val="28"/>
              </w:rPr>
            </w:pPr>
            <w:r w:rsidRPr="00FB0BA1">
              <w:rPr>
                <w:rFonts w:ascii="Times New Roman" w:hAnsi="Times New Roman" w:cs="Times New Roman"/>
                <w:sz w:val="28"/>
                <w:szCs w:val="28"/>
              </w:rPr>
              <w:t>Временно исполняющий обязанности главы администрации</w:t>
            </w:r>
          </w:p>
          <w:p w:rsidR="00E22F19" w:rsidRPr="00FB0BA1" w:rsidRDefault="00E22F19" w:rsidP="004309E9">
            <w:pPr>
              <w:rPr>
                <w:rFonts w:ascii="Times New Roman" w:hAnsi="Times New Roman" w:cs="Times New Roman"/>
                <w:sz w:val="28"/>
                <w:szCs w:val="28"/>
              </w:rPr>
            </w:pPr>
            <w:r w:rsidRPr="00FB0BA1">
              <w:rPr>
                <w:rFonts w:ascii="Times New Roman" w:hAnsi="Times New Roman" w:cs="Times New Roman"/>
                <w:sz w:val="28"/>
                <w:szCs w:val="28"/>
              </w:rPr>
              <w:t>Волховского муниципального района</w:t>
            </w:r>
          </w:p>
          <w:p w:rsidR="00E22F19" w:rsidRPr="00FB0BA1" w:rsidRDefault="00E22F19" w:rsidP="004309E9">
            <w:pPr>
              <w:rPr>
                <w:rFonts w:ascii="Times New Roman" w:hAnsi="Times New Roman" w:cs="Times New Roman"/>
                <w:sz w:val="28"/>
                <w:szCs w:val="28"/>
              </w:rPr>
            </w:pPr>
            <w:r w:rsidRPr="00FB0BA1">
              <w:rPr>
                <w:rFonts w:ascii="Times New Roman" w:hAnsi="Times New Roman" w:cs="Times New Roman"/>
                <w:sz w:val="28"/>
                <w:szCs w:val="28"/>
              </w:rPr>
              <w:t>Ленинградской области</w:t>
            </w:r>
          </w:p>
          <w:p w:rsidR="00E22F19" w:rsidRPr="00FB0BA1" w:rsidRDefault="00E22F19" w:rsidP="004309E9">
            <w:pPr>
              <w:rPr>
                <w:rFonts w:ascii="Times New Roman" w:hAnsi="Times New Roman" w:cs="Times New Roman"/>
                <w:sz w:val="28"/>
                <w:szCs w:val="28"/>
              </w:rPr>
            </w:pPr>
          </w:p>
          <w:p w:rsidR="00E22F19" w:rsidRPr="00FB0BA1" w:rsidRDefault="00E22F19" w:rsidP="004309E9">
            <w:pPr>
              <w:rPr>
                <w:rFonts w:ascii="Times New Roman" w:hAnsi="Times New Roman" w:cs="Times New Roman"/>
                <w:sz w:val="28"/>
                <w:szCs w:val="28"/>
              </w:rPr>
            </w:pPr>
          </w:p>
          <w:p w:rsidR="00E22F19" w:rsidRPr="00FB0BA1" w:rsidRDefault="00E22F19" w:rsidP="004309E9">
            <w:pPr>
              <w:rPr>
                <w:rFonts w:ascii="Times New Roman" w:hAnsi="Times New Roman" w:cs="Times New Roman"/>
                <w:sz w:val="28"/>
                <w:szCs w:val="28"/>
                <w:u w:val="single"/>
              </w:rPr>
            </w:pPr>
            <w:r w:rsidRPr="00FB0BA1">
              <w:rPr>
                <w:rFonts w:ascii="Times New Roman" w:hAnsi="Times New Roman" w:cs="Times New Roman"/>
                <w:sz w:val="28"/>
                <w:szCs w:val="28"/>
              </w:rPr>
              <w:t>________________      Т.Е. Рязанова</w:t>
            </w:r>
          </w:p>
          <w:p w:rsidR="00E22F19" w:rsidRPr="00FB0BA1" w:rsidRDefault="00E22F19" w:rsidP="004309E9">
            <w:pPr>
              <w:rPr>
                <w:rFonts w:ascii="Times New Roman" w:hAnsi="Times New Roman" w:cs="Times New Roman"/>
                <w:sz w:val="28"/>
                <w:szCs w:val="28"/>
              </w:rPr>
            </w:pPr>
            <w:r w:rsidRPr="00FB0BA1">
              <w:rPr>
                <w:rFonts w:ascii="Times New Roman" w:hAnsi="Times New Roman" w:cs="Times New Roman"/>
                <w:sz w:val="28"/>
                <w:szCs w:val="28"/>
              </w:rPr>
              <w:t xml:space="preserve">М.П.                                                                                                    </w:t>
            </w:r>
          </w:p>
        </w:tc>
        <w:tc>
          <w:tcPr>
            <w:tcW w:w="4920" w:type="dxa"/>
          </w:tcPr>
          <w:p w:rsidR="00E22F19" w:rsidRPr="00FB0BA1" w:rsidRDefault="00E22F19" w:rsidP="004309E9">
            <w:pPr>
              <w:rPr>
                <w:rFonts w:ascii="Times New Roman" w:hAnsi="Times New Roman" w:cs="Times New Roman"/>
                <w:sz w:val="28"/>
                <w:szCs w:val="28"/>
              </w:rPr>
            </w:pPr>
            <w:r w:rsidRPr="00FB0BA1">
              <w:rPr>
                <w:rFonts w:ascii="Times New Roman" w:hAnsi="Times New Roman" w:cs="Times New Roman"/>
                <w:sz w:val="28"/>
                <w:szCs w:val="28"/>
              </w:rPr>
              <w:t>Получатель:</w:t>
            </w:r>
          </w:p>
          <w:p w:rsidR="00E22F19" w:rsidRPr="00FB0BA1" w:rsidRDefault="00E22F19" w:rsidP="004309E9">
            <w:pPr>
              <w:rPr>
                <w:rFonts w:ascii="Times New Roman" w:hAnsi="Times New Roman" w:cs="Times New Roman"/>
                <w:sz w:val="28"/>
                <w:szCs w:val="28"/>
              </w:rPr>
            </w:pPr>
          </w:p>
          <w:p w:rsidR="00E22F19" w:rsidRPr="00FB0BA1" w:rsidRDefault="00E22F19" w:rsidP="004309E9">
            <w:pPr>
              <w:rPr>
                <w:rFonts w:ascii="Times New Roman" w:hAnsi="Times New Roman" w:cs="Times New Roman"/>
                <w:sz w:val="28"/>
                <w:szCs w:val="28"/>
              </w:rPr>
            </w:pPr>
          </w:p>
          <w:p w:rsidR="00E22F19" w:rsidRPr="00FB0BA1" w:rsidRDefault="00E22F19" w:rsidP="004309E9">
            <w:pPr>
              <w:rPr>
                <w:rFonts w:ascii="Times New Roman" w:hAnsi="Times New Roman" w:cs="Times New Roman"/>
                <w:sz w:val="28"/>
                <w:szCs w:val="28"/>
              </w:rPr>
            </w:pPr>
          </w:p>
          <w:p w:rsidR="00E22F19" w:rsidRPr="00FB0BA1" w:rsidRDefault="00E22F19" w:rsidP="004309E9">
            <w:pPr>
              <w:rPr>
                <w:rFonts w:ascii="Times New Roman" w:hAnsi="Times New Roman" w:cs="Times New Roman"/>
                <w:sz w:val="28"/>
                <w:szCs w:val="28"/>
              </w:rPr>
            </w:pPr>
          </w:p>
          <w:p w:rsidR="00E22F19" w:rsidRPr="00FB0BA1" w:rsidRDefault="00E22F19" w:rsidP="004309E9">
            <w:pPr>
              <w:rPr>
                <w:rFonts w:ascii="Times New Roman" w:hAnsi="Times New Roman" w:cs="Times New Roman"/>
                <w:sz w:val="28"/>
                <w:szCs w:val="28"/>
              </w:rPr>
            </w:pPr>
          </w:p>
          <w:p w:rsidR="00E22F19" w:rsidRPr="00FB0BA1" w:rsidRDefault="00E22F19" w:rsidP="004309E9">
            <w:pPr>
              <w:rPr>
                <w:rFonts w:ascii="Times New Roman" w:hAnsi="Times New Roman" w:cs="Times New Roman"/>
                <w:sz w:val="28"/>
                <w:szCs w:val="28"/>
              </w:rPr>
            </w:pPr>
            <w:r w:rsidRPr="00FB0BA1">
              <w:rPr>
                <w:rFonts w:ascii="Times New Roman" w:hAnsi="Times New Roman" w:cs="Times New Roman"/>
                <w:sz w:val="28"/>
                <w:szCs w:val="28"/>
              </w:rPr>
              <w:t xml:space="preserve">______________      </w:t>
            </w:r>
          </w:p>
          <w:p w:rsidR="00E22F19" w:rsidRPr="00FB0BA1" w:rsidRDefault="00E22F19" w:rsidP="004309E9">
            <w:pPr>
              <w:rPr>
                <w:rFonts w:ascii="Times New Roman" w:hAnsi="Times New Roman" w:cs="Times New Roman"/>
                <w:sz w:val="28"/>
                <w:szCs w:val="28"/>
              </w:rPr>
            </w:pPr>
            <w:r w:rsidRPr="00FB0BA1">
              <w:rPr>
                <w:rFonts w:ascii="Times New Roman" w:hAnsi="Times New Roman" w:cs="Times New Roman"/>
                <w:sz w:val="28"/>
                <w:szCs w:val="28"/>
              </w:rPr>
              <w:t xml:space="preserve">М.П.                                                                                                    </w:t>
            </w:r>
          </w:p>
        </w:tc>
      </w:tr>
    </w:tbl>
    <w:p w:rsidR="00E22F19" w:rsidRPr="00FB0BA1" w:rsidRDefault="00E22F19" w:rsidP="00D513FB">
      <w:pPr>
        <w:pStyle w:val="BodyText"/>
        <w:tabs>
          <w:tab w:val="left" w:pos="1290"/>
          <w:tab w:val="left" w:pos="8789"/>
        </w:tabs>
        <w:jc w:val="right"/>
        <w:rPr>
          <w:rFonts w:ascii="Times New Roman" w:hAnsi="Times New Roman" w:cs="Times New Roman"/>
          <w:sz w:val="28"/>
          <w:szCs w:val="28"/>
        </w:rPr>
        <w:sectPr w:rsidR="00E22F19" w:rsidRPr="00FB0BA1" w:rsidSect="00D14689">
          <w:type w:val="continuous"/>
          <w:pgSz w:w="11906" w:h="16838"/>
          <w:pgMar w:top="709" w:right="851" w:bottom="426" w:left="1701" w:header="709" w:footer="709" w:gutter="0"/>
          <w:cols w:space="708"/>
          <w:docGrid w:linePitch="360"/>
        </w:sectPr>
      </w:pPr>
    </w:p>
    <w:p w:rsidR="00E22F19" w:rsidRDefault="00E22F19" w:rsidP="00FB0BA1">
      <w:pPr>
        <w:pStyle w:val="BodyText"/>
        <w:tabs>
          <w:tab w:val="left" w:pos="1290"/>
          <w:tab w:val="left" w:pos="8789"/>
        </w:tabs>
        <w:jc w:val="right"/>
        <w:rPr>
          <w:rFonts w:ascii="Times New Roman" w:hAnsi="Times New Roman" w:cs="Times New Roman"/>
          <w:sz w:val="28"/>
          <w:szCs w:val="28"/>
        </w:rPr>
      </w:pPr>
    </w:p>
    <w:p w:rsidR="00E22F19" w:rsidRDefault="00E22F19" w:rsidP="00FB0BA1">
      <w:pPr>
        <w:pStyle w:val="BodyText"/>
        <w:tabs>
          <w:tab w:val="left" w:pos="1290"/>
          <w:tab w:val="left" w:pos="8789"/>
        </w:tabs>
        <w:jc w:val="right"/>
        <w:rPr>
          <w:rFonts w:ascii="Times New Roman" w:hAnsi="Times New Roman" w:cs="Times New Roman"/>
          <w:sz w:val="28"/>
          <w:szCs w:val="28"/>
        </w:rPr>
      </w:pPr>
    </w:p>
    <w:p w:rsidR="00E22F19" w:rsidRDefault="00E22F19" w:rsidP="00FB0BA1">
      <w:pPr>
        <w:pStyle w:val="BodyText"/>
        <w:tabs>
          <w:tab w:val="left" w:pos="1290"/>
          <w:tab w:val="left" w:pos="8789"/>
        </w:tabs>
        <w:jc w:val="right"/>
        <w:rPr>
          <w:rFonts w:ascii="Times New Roman" w:hAnsi="Times New Roman" w:cs="Times New Roman"/>
          <w:sz w:val="28"/>
          <w:szCs w:val="28"/>
        </w:rPr>
      </w:pPr>
    </w:p>
    <w:p w:rsidR="00E22F19" w:rsidRDefault="00E22F19" w:rsidP="00FB0BA1">
      <w:pPr>
        <w:pStyle w:val="BodyText"/>
        <w:tabs>
          <w:tab w:val="left" w:pos="1290"/>
          <w:tab w:val="left" w:pos="8789"/>
        </w:tabs>
        <w:jc w:val="right"/>
        <w:rPr>
          <w:rFonts w:ascii="Times New Roman" w:hAnsi="Times New Roman" w:cs="Times New Roman"/>
          <w:sz w:val="28"/>
          <w:szCs w:val="28"/>
        </w:rPr>
      </w:pPr>
    </w:p>
    <w:p w:rsidR="00E22F19" w:rsidRDefault="00E22F19" w:rsidP="00FB0BA1">
      <w:pPr>
        <w:pStyle w:val="BodyText"/>
        <w:tabs>
          <w:tab w:val="left" w:pos="1290"/>
          <w:tab w:val="left" w:pos="8789"/>
        </w:tabs>
        <w:jc w:val="right"/>
        <w:rPr>
          <w:rFonts w:ascii="Times New Roman" w:hAnsi="Times New Roman" w:cs="Times New Roman"/>
          <w:sz w:val="28"/>
          <w:szCs w:val="28"/>
        </w:rPr>
      </w:pPr>
    </w:p>
    <w:p w:rsidR="00E22F19" w:rsidRDefault="00E22F19" w:rsidP="00FB0BA1">
      <w:pPr>
        <w:pStyle w:val="BodyText"/>
        <w:tabs>
          <w:tab w:val="left" w:pos="1290"/>
          <w:tab w:val="left" w:pos="8789"/>
        </w:tabs>
        <w:jc w:val="right"/>
        <w:rPr>
          <w:rFonts w:ascii="Times New Roman" w:hAnsi="Times New Roman" w:cs="Times New Roman"/>
          <w:sz w:val="28"/>
          <w:szCs w:val="28"/>
        </w:rPr>
      </w:pPr>
    </w:p>
    <w:p w:rsidR="00E22F19" w:rsidRDefault="00E22F19" w:rsidP="00FB0BA1">
      <w:pPr>
        <w:pStyle w:val="BodyText"/>
        <w:tabs>
          <w:tab w:val="left" w:pos="1290"/>
          <w:tab w:val="left" w:pos="8789"/>
        </w:tabs>
        <w:jc w:val="right"/>
        <w:rPr>
          <w:rFonts w:ascii="Times New Roman" w:hAnsi="Times New Roman" w:cs="Times New Roman"/>
          <w:sz w:val="28"/>
          <w:szCs w:val="28"/>
        </w:rPr>
      </w:pPr>
    </w:p>
    <w:p w:rsidR="00E22F19" w:rsidRDefault="00E22F19" w:rsidP="00FB0BA1">
      <w:pPr>
        <w:pStyle w:val="BodyText"/>
        <w:tabs>
          <w:tab w:val="left" w:pos="1290"/>
          <w:tab w:val="left" w:pos="8789"/>
        </w:tabs>
        <w:jc w:val="right"/>
        <w:rPr>
          <w:rFonts w:ascii="Times New Roman" w:hAnsi="Times New Roman" w:cs="Times New Roman"/>
          <w:sz w:val="28"/>
          <w:szCs w:val="28"/>
        </w:rPr>
      </w:pPr>
    </w:p>
    <w:p w:rsidR="00E22F19" w:rsidRDefault="00E22F19" w:rsidP="00FB0BA1">
      <w:pPr>
        <w:pStyle w:val="BodyText"/>
        <w:tabs>
          <w:tab w:val="left" w:pos="1290"/>
          <w:tab w:val="left" w:pos="8789"/>
        </w:tabs>
        <w:jc w:val="right"/>
        <w:rPr>
          <w:rFonts w:ascii="Times New Roman" w:hAnsi="Times New Roman" w:cs="Times New Roman"/>
          <w:sz w:val="28"/>
          <w:szCs w:val="28"/>
        </w:rPr>
      </w:pPr>
    </w:p>
    <w:p w:rsidR="00E22F19" w:rsidRDefault="00E22F19" w:rsidP="00FB0BA1">
      <w:pPr>
        <w:pStyle w:val="BodyText"/>
        <w:tabs>
          <w:tab w:val="left" w:pos="1290"/>
          <w:tab w:val="left" w:pos="8789"/>
        </w:tabs>
        <w:jc w:val="right"/>
        <w:rPr>
          <w:rFonts w:ascii="Times New Roman" w:hAnsi="Times New Roman" w:cs="Times New Roman"/>
          <w:sz w:val="28"/>
          <w:szCs w:val="28"/>
        </w:rPr>
      </w:pPr>
    </w:p>
    <w:p w:rsidR="00E22F19" w:rsidRDefault="00E22F19" w:rsidP="00FB0BA1">
      <w:pPr>
        <w:pStyle w:val="BodyText"/>
        <w:tabs>
          <w:tab w:val="left" w:pos="1290"/>
          <w:tab w:val="left" w:pos="8789"/>
        </w:tabs>
        <w:jc w:val="right"/>
        <w:rPr>
          <w:rFonts w:ascii="Times New Roman" w:hAnsi="Times New Roman" w:cs="Times New Roman"/>
          <w:sz w:val="28"/>
          <w:szCs w:val="28"/>
        </w:rPr>
      </w:pPr>
    </w:p>
    <w:p w:rsidR="00E22F19" w:rsidRDefault="00E22F19" w:rsidP="00FB0BA1">
      <w:pPr>
        <w:pStyle w:val="BodyText"/>
        <w:tabs>
          <w:tab w:val="left" w:pos="1290"/>
          <w:tab w:val="left" w:pos="8789"/>
        </w:tabs>
        <w:jc w:val="right"/>
        <w:rPr>
          <w:rFonts w:ascii="Times New Roman" w:hAnsi="Times New Roman" w:cs="Times New Roman"/>
          <w:sz w:val="28"/>
          <w:szCs w:val="28"/>
        </w:rPr>
      </w:pPr>
    </w:p>
    <w:p w:rsidR="00E22F19" w:rsidRDefault="00E22F19" w:rsidP="00FB0BA1">
      <w:pPr>
        <w:pStyle w:val="BodyText"/>
        <w:tabs>
          <w:tab w:val="left" w:pos="1290"/>
          <w:tab w:val="left" w:pos="8789"/>
        </w:tabs>
        <w:jc w:val="right"/>
        <w:rPr>
          <w:rFonts w:ascii="Times New Roman" w:hAnsi="Times New Roman" w:cs="Times New Roman"/>
          <w:sz w:val="28"/>
          <w:szCs w:val="28"/>
        </w:rPr>
      </w:pPr>
    </w:p>
    <w:p w:rsidR="00E22F19" w:rsidRDefault="00E22F19" w:rsidP="00FB0BA1">
      <w:pPr>
        <w:pStyle w:val="BodyText"/>
        <w:tabs>
          <w:tab w:val="left" w:pos="1290"/>
          <w:tab w:val="left" w:pos="8789"/>
        </w:tabs>
        <w:jc w:val="right"/>
        <w:rPr>
          <w:rFonts w:ascii="Times New Roman" w:hAnsi="Times New Roman" w:cs="Times New Roman"/>
          <w:sz w:val="28"/>
          <w:szCs w:val="28"/>
        </w:rPr>
      </w:pPr>
    </w:p>
    <w:p w:rsidR="00E22F19" w:rsidRDefault="00E22F19" w:rsidP="00FB0BA1">
      <w:pPr>
        <w:pStyle w:val="BodyText"/>
        <w:tabs>
          <w:tab w:val="left" w:pos="1290"/>
          <w:tab w:val="left" w:pos="8789"/>
        </w:tabs>
        <w:jc w:val="right"/>
        <w:rPr>
          <w:rFonts w:ascii="Times New Roman" w:hAnsi="Times New Roman" w:cs="Times New Roman"/>
          <w:sz w:val="28"/>
          <w:szCs w:val="28"/>
        </w:rPr>
      </w:pPr>
    </w:p>
    <w:p w:rsidR="00E22F19" w:rsidRDefault="00E22F19" w:rsidP="00FB0BA1">
      <w:pPr>
        <w:pStyle w:val="BodyText"/>
        <w:tabs>
          <w:tab w:val="left" w:pos="1290"/>
          <w:tab w:val="left" w:pos="8789"/>
        </w:tabs>
        <w:jc w:val="right"/>
        <w:rPr>
          <w:rFonts w:ascii="Times New Roman" w:hAnsi="Times New Roman" w:cs="Times New Roman"/>
          <w:sz w:val="28"/>
          <w:szCs w:val="28"/>
        </w:rPr>
      </w:pPr>
    </w:p>
    <w:p w:rsidR="00E22F19" w:rsidRDefault="00E22F19" w:rsidP="00FB0BA1">
      <w:pPr>
        <w:pStyle w:val="BodyText"/>
        <w:tabs>
          <w:tab w:val="left" w:pos="1290"/>
          <w:tab w:val="left" w:pos="8789"/>
        </w:tabs>
        <w:jc w:val="right"/>
        <w:rPr>
          <w:rFonts w:ascii="Times New Roman" w:hAnsi="Times New Roman" w:cs="Times New Roman"/>
          <w:sz w:val="28"/>
          <w:szCs w:val="28"/>
        </w:rPr>
      </w:pPr>
    </w:p>
    <w:p w:rsidR="00E22F19" w:rsidRDefault="00E22F19" w:rsidP="00FB0BA1">
      <w:pPr>
        <w:pStyle w:val="BodyText"/>
        <w:tabs>
          <w:tab w:val="left" w:pos="1290"/>
          <w:tab w:val="left" w:pos="8789"/>
        </w:tabs>
        <w:jc w:val="right"/>
        <w:rPr>
          <w:rFonts w:ascii="Times New Roman" w:hAnsi="Times New Roman" w:cs="Times New Roman"/>
          <w:sz w:val="28"/>
          <w:szCs w:val="28"/>
        </w:rPr>
      </w:pPr>
    </w:p>
    <w:p w:rsidR="00E22F19" w:rsidRDefault="00E22F19" w:rsidP="00FB0BA1">
      <w:pPr>
        <w:pStyle w:val="BodyText"/>
        <w:tabs>
          <w:tab w:val="left" w:pos="1290"/>
          <w:tab w:val="left" w:pos="8789"/>
        </w:tabs>
        <w:jc w:val="right"/>
        <w:rPr>
          <w:rFonts w:ascii="Times New Roman" w:hAnsi="Times New Roman" w:cs="Times New Roman"/>
          <w:sz w:val="28"/>
          <w:szCs w:val="28"/>
        </w:rPr>
      </w:pPr>
    </w:p>
    <w:p w:rsidR="00E22F19" w:rsidRDefault="00E22F19" w:rsidP="00FB0BA1">
      <w:pPr>
        <w:pStyle w:val="BodyText"/>
        <w:tabs>
          <w:tab w:val="left" w:pos="1290"/>
          <w:tab w:val="left" w:pos="8789"/>
        </w:tabs>
        <w:jc w:val="right"/>
        <w:rPr>
          <w:rFonts w:ascii="Times New Roman" w:hAnsi="Times New Roman" w:cs="Times New Roman"/>
          <w:sz w:val="28"/>
          <w:szCs w:val="28"/>
        </w:rPr>
      </w:pPr>
    </w:p>
    <w:p w:rsidR="00E22F19" w:rsidRDefault="00E22F19" w:rsidP="00FB0BA1">
      <w:pPr>
        <w:pStyle w:val="BodyText"/>
        <w:tabs>
          <w:tab w:val="left" w:pos="1290"/>
          <w:tab w:val="left" w:pos="8789"/>
        </w:tabs>
        <w:jc w:val="right"/>
        <w:rPr>
          <w:rFonts w:ascii="Times New Roman" w:hAnsi="Times New Roman" w:cs="Times New Roman"/>
          <w:sz w:val="28"/>
          <w:szCs w:val="28"/>
        </w:rPr>
      </w:pPr>
    </w:p>
    <w:p w:rsidR="00E22F19" w:rsidRDefault="00E22F19" w:rsidP="00FB0BA1">
      <w:pPr>
        <w:pStyle w:val="BodyText"/>
        <w:tabs>
          <w:tab w:val="left" w:pos="1290"/>
          <w:tab w:val="left" w:pos="8789"/>
        </w:tabs>
        <w:jc w:val="right"/>
        <w:rPr>
          <w:rFonts w:ascii="Times New Roman" w:hAnsi="Times New Roman" w:cs="Times New Roman"/>
          <w:sz w:val="28"/>
          <w:szCs w:val="28"/>
        </w:rPr>
      </w:pPr>
    </w:p>
    <w:p w:rsidR="00E22F19" w:rsidRDefault="00E22F19" w:rsidP="00FB0BA1">
      <w:pPr>
        <w:pStyle w:val="BodyText"/>
        <w:tabs>
          <w:tab w:val="left" w:pos="1290"/>
          <w:tab w:val="left" w:pos="8789"/>
        </w:tabs>
        <w:jc w:val="right"/>
        <w:rPr>
          <w:rFonts w:ascii="Times New Roman" w:hAnsi="Times New Roman" w:cs="Times New Roman"/>
          <w:sz w:val="28"/>
          <w:szCs w:val="28"/>
        </w:rPr>
      </w:pPr>
    </w:p>
    <w:p w:rsidR="00E22F19" w:rsidRDefault="00E22F19" w:rsidP="00FB0BA1">
      <w:pPr>
        <w:pStyle w:val="BodyText"/>
        <w:tabs>
          <w:tab w:val="left" w:pos="1290"/>
          <w:tab w:val="left" w:pos="8789"/>
        </w:tabs>
        <w:jc w:val="right"/>
        <w:rPr>
          <w:rFonts w:ascii="Times New Roman" w:hAnsi="Times New Roman" w:cs="Times New Roman"/>
          <w:sz w:val="28"/>
          <w:szCs w:val="28"/>
        </w:rPr>
      </w:pPr>
    </w:p>
    <w:p w:rsidR="00E22F19" w:rsidRDefault="00E22F19" w:rsidP="00FB0BA1">
      <w:pPr>
        <w:pStyle w:val="BodyText"/>
        <w:tabs>
          <w:tab w:val="left" w:pos="1290"/>
          <w:tab w:val="left" w:pos="8789"/>
        </w:tabs>
        <w:jc w:val="right"/>
        <w:rPr>
          <w:rFonts w:ascii="Times New Roman" w:hAnsi="Times New Roman" w:cs="Times New Roman"/>
          <w:sz w:val="28"/>
          <w:szCs w:val="28"/>
        </w:rPr>
      </w:pPr>
    </w:p>
    <w:p w:rsidR="00E22F19" w:rsidRDefault="00E22F19" w:rsidP="00FB0BA1">
      <w:pPr>
        <w:pStyle w:val="BodyText"/>
        <w:tabs>
          <w:tab w:val="left" w:pos="1290"/>
          <w:tab w:val="left" w:pos="8789"/>
        </w:tabs>
        <w:jc w:val="right"/>
        <w:rPr>
          <w:rFonts w:ascii="Times New Roman" w:hAnsi="Times New Roman" w:cs="Times New Roman"/>
          <w:sz w:val="28"/>
          <w:szCs w:val="28"/>
        </w:rPr>
      </w:pPr>
    </w:p>
    <w:p w:rsidR="00E22F19" w:rsidRDefault="00E22F19" w:rsidP="00FB0BA1">
      <w:pPr>
        <w:pStyle w:val="BodyText"/>
        <w:tabs>
          <w:tab w:val="left" w:pos="1290"/>
          <w:tab w:val="left" w:pos="8789"/>
        </w:tabs>
        <w:jc w:val="right"/>
        <w:rPr>
          <w:rFonts w:ascii="Times New Roman" w:hAnsi="Times New Roman" w:cs="Times New Roman"/>
          <w:sz w:val="28"/>
          <w:szCs w:val="28"/>
        </w:rPr>
      </w:pPr>
    </w:p>
    <w:p w:rsidR="00E22F19" w:rsidRDefault="00E22F19" w:rsidP="00FB0BA1">
      <w:pPr>
        <w:pStyle w:val="BodyText"/>
        <w:tabs>
          <w:tab w:val="left" w:pos="1290"/>
          <w:tab w:val="left" w:pos="8789"/>
        </w:tabs>
        <w:jc w:val="right"/>
        <w:rPr>
          <w:rFonts w:ascii="Times New Roman" w:hAnsi="Times New Roman" w:cs="Times New Roman"/>
          <w:sz w:val="28"/>
          <w:szCs w:val="28"/>
        </w:rPr>
      </w:pPr>
    </w:p>
    <w:p w:rsidR="00E22F19" w:rsidRDefault="00E22F19" w:rsidP="00FB0BA1">
      <w:pPr>
        <w:pStyle w:val="BodyText"/>
        <w:tabs>
          <w:tab w:val="left" w:pos="1290"/>
          <w:tab w:val="left" w:pos="8789"/>
        </w:tabs>
        <w:jc w:val="right"/>
        <w:rPr>
          <w:rFonts w:ascii="Times New Roman" w:hAnsi="Times New Roman" w:cs="Times New Roman"/>
          <w:sz w:val="28"/>
          <w:szCs w:val="28"/>
        </w:rPr>
      </w:pPr>
    </w:p>
    <w:p w:rsidR="00E22F19" w:rsidRDefault="00E22F19" w:rsidP="00FB0BA1">
      <w:pPr>
        <w:pStyle w:val="BodyText"/>
        <w:tabs>
          <w:tab w:val="left" w:pos="1290"/>
          <w:tab w:val="left" w:pos="8789"/>
        </w:tabs>
        <w:jc w:val="right"/>
        <w:rPr>
          <w:rFonts w:ascii="Times New Roman" w:hAnsi="Times New Roman" w:cs="Times New Roman"/>
          <w:sz w:val="28"/>
          <w:szCs w:val="28"/>
        </w:rPr>
      </w:pPr>
    </w:p>
    <w:p w:rsidR="00E22F19" w:rsidRPr="00FB0BA1" w:rsidRDefault="00E22F19" w:rsidP="00FB0BA1">
      <w:pPr>
        <w:pStyle w:val="BodyText"/>
        <w:tabs>
          <w:tab w:val="left" w:pos="1290"/>
          <w:tab w:val="left" w:pos="8789"/>
        </w:tabs>
        <w:jc w:val="right"/>
        <w:rPr>
          <w:rFonts w:ascii="Times New Roman" w:hAnsi="Times New Roman" w:cs="Times New Roman"/>
          <w:sz w:val="28"/>
          <w:szCs w:val="28"/>
        </w:rPr>
      </w:pPr>
      <w:r w:rsidRPr="00FB0BA1">
        <w:rPr>
          <w:rFonts w:ascii="Times New Roman" w:hAnsi="Times New Roman" w:cs="Times New Roman"/>
          <w:sz w:val="28"/>
          <w:szCs w:val="28"/>
        </w:rPr>
        <w:t>Приложение 1</w:t>
      </w:r>
    </w:p>
    <w:p w:rsidR="00E22F19" w:rsidRPr="00FB0BA1" w:rsidRDefault="00E22F19" w:rsidP="00FB0BA1">
      <w:pPr>
        <w:jc w:val="right"/>
        <w:outlineLvl w:val="0"/>
        <w:rPr>
          <w:rFonts w:ascii="Times New Roman" w:hAnsi="Times New Roman" w:cs="Times New Roman"/>
          <w:sz w:val="28"/>
          <w:szCs w:val="28"/>
        </w:rPr>
      </w:pPr>
      <w:r w:rsidRPr="00FB0BA1">
        <w:rPr>
          <w:rFonts w:ascii="Times New Roman" w:hAnsi="Times New Roman" w:cs="Times New Roman"/>
          <w:sz w:val="28"/>
          <w:szCs w:val="28"/>
        </w:rPr>
        <w:t>к договору № _____ от ______  201</w:t>
      </w:r>
      <w:r>
        <w:rPr>
          <w:rFonts w:ascii="Times New Roman" w:hAnsi="Times New Roman" w:cs="Times New Roman"/>
          <w:sz w:val="28"/>
          <w:szCs w:val="28"/>
        </w:rPr>
        <w:t>_</w:t>
      </w:r>
      <w:r w:rsidRPr="00FB0BA1">
        <w:rPr>
          <w:rFonts w:ascii="Times New Roman" w:hAnsi="Times New Roman" w:cs="Times New Roman"/>
          <w:sz w:val="28"/>
          <w:szCs w:val="28"/>
        </w:rPr>
        <w:t xml:space="preserve"> г.</w:t>
      </w:r>
    </w:p>
    <w:p w:rsidR="00E22F19" w:rsidRPr="00FB0BA1" w:rsidRDefault="00E22F19" w:rsidP="00FB0BA1">
      <w:pPr>
        <w:jc w:val="right"/>
        <w:outlineLvl w:val="0"/>
        <w:rPr>
          <w:rFonts w:ascii="Times New Roman" w:hAnsi="Times New Roman" w:cs="Times New Roman"/>
          <w:sz w:val="28"/>
          <w:szCs w:val="28"/>
        </w:rPr>
      </w:pPr>
    </w:p>
    <w:p w:rsidR="00E22F19" w:rsidRPr="00FB0BA1" w:rsidRDefault="00E22F19" w:rsidP="00FB0BA1">
      <w:pPr>
        <w:jc w:val="right"/>
        <w:outlineLvl w:val="0"/>
        <w:rPr>
          <w:rFonts w:ascii="Times New Roman" w:hAnsi="Times New Roman" w:cs="Times New Roman"/>
          <w:sz w:val="28"/>
          <w:szCs w:val="28"/>
        </w:rPr>
      </w:pPr>
    </w:p>
    <w:p w:rsidR="00E22F19" w:rsidRPr="00FB0BA1" w:rsidRDefault="00E22F19" w:rsidP="00FB0BA1">
      <w:pPr>
        <w:jc w:val="right"/>
        <w:outlineLvl w:val="0"/>
        <w:rPr>
          <w:rFonts w:ascii="Times New Roman" w:hAnsi="Times New Roman" w:cs="Times New Roman"/>
          <w:sz w:val="28"/>
          <w:szCs w:val="28"/>
        </w:rPr>
      </w:pPr>
    </w:p>
    <w:p w:rsidR="00E22F19" w:rsidRPr="00FB0BA1" w:rsidRDefault="00E22F19" w:rsidP="00FB0BA1">
      <w:pPr>
        <w:outlineLvl w:val="0"/>
        <w:rPr>
          <w:rFonts w:ascii="Times New Roman" w:hAnsi="Times New Roman" w:cs="Times New Roman"/>
          <w:sz w:val="28"/>
          <w:szCs w:val="28"/>
        </w:rPr>
      </w:pPr>
      <w:r w:rsidRPr="00FB0BA1">
        <w:rPr>
          <w:rFonts w:ascii="Times New Roman" w:hAnsi="Times New Roman" w:cs="Times New Roman"/>
          <w:sz w:val="28"/>
          <w:szCs w:val="28"/>
        </w:rPr>
        <w:t>(Форма)</w:t>
      </w:r>
    </w:p>
    <w:p w:rsidR="00E22F19" w:rsidRPr="00FB0BA1" w:rsidRDefault="00E22F19" w:rsidP="00FB0BA1">
      <w:pPr>
        <w:jc w:val="center"/>
        <w:outlineLvl w:val="0"/>
        <w:rPr>
          <w:rFonts w:ascii="Times New Roman" w:hAnsi="Times New Roman" w:cs="Times New Roman"/>
          <w:sz w:val="28"/>
          <w:szCs w:val="28"/>
        </w:rPr>
      </w:pPr>
    </w:p>
    <w:p w:rsidR="00E22F19" w:rsidRPr="00FB0BA1" w:rsidRDefault="00E22F19" w:rsidP="00FB0BA1">
      <w:pPr>
        <w:jc w:val="center"/>
        <w:outlineLvl w:val="0"/>
        <w:rPr>
          <w:rFonts w:ascii="Times New Roman" w:hAnsi="Times New Roman" w:cs="Times New Roman"/>
          <w:sz w:val="28"/>
          <w:szCs w:val="28"/>
        </w:rPr>
      </w:pPr>
    </w:p>
    <w:p w:rsidR="00E22F19" w:rsidRPr="00FB0BA1" w:rsidRDefault="00E22F19" w:rsidP="00FB0BA1">
      <w:pPr>
        <w:ind w:firstLine="993"/>
        <w:jc w:val="center"/>
        <w:rPr>
          <w:rFonts w:ascii="Times New Roman" w:hAnsi="Times New Roman" w:cs="Times New Roman"/>
          <w:b/>
          <w:bCs/>
          <w:sz w:val="28"/>
          <w:szCs w:val="28"/>
        </w:rPr>
      </w:pPr>
      <w:r w:rsidRPr="00FB0BA1">
        <w:rPr>
          <w:rFonts w:ascii="Times New Roman" w:hAnsi="Times New Roman" w:cs="Times New Roman"/>
          <w:b/>
          <w:bCs/>
          <w:sz w:val="28"/>
          <w:szCs w:val="28"/>
        </w:rPr>
        <w:t>Отчет</w:t>
      </w:r>
    </w:p>
    <w:p w:rsidR="00E22F19" w:rsidRPr="00FB0BA1" w:rsidRDefault="00E22F19" w:rsidP="00FB0BA1">
      <w:pPr>
        <w:ind w:firstLine="993"/>
        <w:jc w:val="center"/>
        <w:rPr>
          <w:rFonts w:ascii="Times New Roman" w:hAnsi="Times New Roman" w:cs="Times New Roman"/>
          <w:sz w:val="28"/>
          <w:szCs w:val="28"/>
        </w:rPr>
      </w:pPr>
      <w:r w:rsidRPr="00FB0BA1">
        <w:rPr>
          <w:rFonts w:ascii="Times New Roman" w:hAnsi="Times New Roman" w:cs="Times New Roman"/>
          <w:sz w:val="28"/>
          <w:szCs w:val="28"/>
        </w:rPr>
        <w:t>об использовании субсиди</w:t>
      </w:r>
      <w:r>
        <w:rPr>
          <w:rFonts w:ascii="Times New Roman" w:hAnsi="Times New Roman" w:cs="Times New Roman"/>
          <w:sz w:val="28"/>
          <w:szCs w:val="28"/>
        </w:rPr>
        <w:t>и</w:t>
      </w:r>
      <w:r w:rsidRPr="00FB0BA1">
        <w:rPr>
          <w:rFonts w:ascii="Times New Roman" w:hAnsi="Times New Roman" w:cs="Times New Roman"/>
          <w:sz w:val="28"/>
          <w:szCs w:val="28"/>
        </w:rPr>
        <w:t xml:space="preserve"> на  возмещение  затрат </w:t>
      </w:r>
      <w:r>
        <w:rPr>
          <w:rFonts w:ascii="Times New Roman" w:hAnsi="Times New Roman" w:cs="Times New Roman"/>
          <w:sz w:val="28"/>
          <w:szCs w:val="28"/>
        </w:rPr>
        <w:t>по</w:t>
      </w:r>
      <w:r w:rsidRPr="00FB0BA1">
        <w:rPr>
          <w:rFonts w:ascii="Times New Roman" w:hAnsi="Times New Roman" w:cs="Times New Roman"/>
          <w:sz w:val="28"/>
          <w:szCs w:val="28"/>
        </w:rPr>
        <w:t>____________________________,</w:t>
      </w:r>
    </w:p>
    <w:p w:rsidR="00E22F19" w:rsidRPr="00FB0BA1" w:rsidRDefault="00E22F19" w:rsidP="00FB0BA1">
      <w:pPr>
        <w:ind w:firstLine="993"/>
        <w:jc w:val="center"/>
        <w:rPr>
          <w:rFonts w:ascii="Times New Roman" w:hAnsi="Times New Roman" w:cs="Times New Roman"/>
          <w:sz w:val="28"/>
          <w:szCs w:val="28"/>
        </w:rPr>
      </w:pPr>
      <w:r w:rsidRPr="00FB0BA1">
        <w:rPr>
          <w:rFonts w:ascii="Times New Roman" w:hAnsi="Times New Roman" w:cs="Times New Roman"/>
          <w:sz w:val="28"/>
          <w:szCs w:val="28"/>
        </w:rPr>
        <w:t>по состоянию на 01 ____________  201  года</w:t>
      </w:r>
    </w:p>
    <w:p w:rsidR="00E22F19" w:rsidRPr="00FB0BA1" w:rsidRDefault="00E22F19" w:rsidP="00FB0BA1">
      <w:pPr>
        <w:ind w:firstLine="993"/>
        <w:rPr>
          <w:rFonts w:ascii="Times New Roman" w:hAnsi="Times New Roman" w:cs="Times New Roman"/>
          <w:sz w:val="28"/>
          <w:szCs w:val="28"/>
        </w:rPr>
      </w:pPr>
      <w:r w:rsidRPr="00FB0BA1">
        <w:rPr>
          <w:rFonts w:ascii="Times New Roman" w:hAnsi="Times New Roman" w:cs="Times New Roman"/>
          <w:sz w:val="28"/>
          <w:szCs w:val="28"/>
        </w:rPr>
        <w:t xml:space="preserve">                                                                   (месяц)</w:t>
      </w:r>
    </w:p>
    <w:p w:rsidR="00E22F19" w:rsidRPr="00FB0BA1" w:rsidRDefault="00E22F19" w:rsidP="00FB0BA1">
      <w:pPr>
        <w:ind w:firstLine="993"/>
        <w:jc w:val="center"/>
        <w:rPr>
          <w:rFonts w:ascii="Times New Roman" w:hAnsi="Times New Roman" w:cs="Times New Roman"/>
          <w:sz w:val="28"/>
          <w:szCs w:val="28"/>
        </w:rPr>
      </w:pPr>
    </w:p>
    <w:p w:rsidR="00E22F19" w:rsidRPr="00FB0BA1" w:rsidRDefault="00E22F19" w:rsidP="00FB0BA1">
      <w:pPr>
        <w:ind w:firstLine="993"/>
        <w:jc w:val="center"/>
        <w:rPr>
          <w:rFonts w:ascii="Times New Roman" w:hAnsi="Times New Roman" w:cs="Times New Roman"/>
          <w:sz w:val="28"/>
          <w:szCs w:val="28"/>
        </w:rPr>
      </w:pPr>
      <w:r w:rsidRPr="00FB0BA1">
        <w:rPr>
          <w:rFonts w:ascii="Times New Roman" w:hAnsi="Times New Roman" w:cs="Times New Roman"/>
          <w:sz w:val="28"/>
          <w:szCs w:val="28"/>
        </w:rPr>
        <w:t>______________________________________________</w:t>
      </w:r>
    </w:p>
    <w:p w:rsidR="00E22F19" w:rsidRPr="00FB0BA1" w:rsidRDefault="00E22F19" w:rsidP="00FB0BA1">
      <w:pPr>
        <w:ind w:firstLine="993"/>
        <w:jc w:val="center"/>
        <w:rPr>
          <w:rFonts w:ascii="Times New Roman" w:hAnsi="Times New Roman" w:cs="Times New Roman"/>
          <w:sz w:val="28"/>
          <w:szCs w:val="28"/>
        </w:rPr>
      </w:pPr>
      <w:r w:rsidRPr="00FB0BA1">
        <w:rPr>
          <w:rFonts w:ascii="Times New Roman" w:hAnsi="Times New Roman" w:cs="Times New Roman"/>
          <w:sz w:val="28"/>
          <w:szCs w:val="28"/>
        </w:rPr>
        <w:t>(полное наименование муниципального унитарного предприятия)</w:t>
      </w:r>
    </w:p>
    <w:p w:rsidR="00E22F19" w:rsidRPr="00FB0BA1" w:rsidRDefault="00E22F19" w:rsidP="00FB0BA1">
      <w:pPr>
        <w:ind w:firstLine="993"/>
        <w:jc w:val="center"/>
        <w:rPr>
          <w:rFonts w:ascii="Times New Roman" w:hAnsi="Times New Roman" w:cs="Times New Roman"/>
          <w:sz w:val="28"/>
          <w:szCs w:val="28"/>
        </w:rPr>
      </w:pPr>
    </w:p>
    <w:p w:rsidR="00E22F19" w:rsidRPr="00FB0BA1" w:rsidRDefault="00E22F19" w:rsidP="00FB0BA1">
      <w:pPr>
        <w:jc w:val="center"/>
        <w:outlineLvl w:val="0"/>
        <w:rPr>
          <w:rFonts w:ascii="Times New Roman" w:hAnsi="Times New Roman" w:cs="Times New Roman"/>
          <w:sz w:val="28"/>
          <w:szCs w:val="28"/>
        </w:rPr>
      </w:pPr>
    </w:p>
    <w:tbl>
      <w:tblPr>
        <w:tblW w:w="10511"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0"/>
        <w:gridCol w:w="1495"/>
        <w:gridCol w:w="2126"/>
        <w:gridCol w:w="1151"/>
        <w:gridCol w:w="1643"/>
        <w:gridCol w:w="1440"/>
        <w:gridCol w:w="1294"/>
        <w:gridCol w:w="882"/>
      </w:tblGrid>
      <w:tr w:rsidR="00E22F19" w:rsidRPr="00FB0BA1" w:rsidTr="00154E80">
        <w:tc>
          <w:tcPr>
            <w:tcW w:w="480" w:type="dxa"/>
          </w:tcPr>
          <w:p w:rsidR="00E22F19" w:rsidRPr="003B6884" w:rsidRDefault="00E22F19" w:rsidP="008C5969">
            <w:pPr>
              <w:outlineLvl w:val="0"/>
              <w:rPr>
                <w:rFonts w:ascii="Times New Roman" w:hAnsi="Times New Roman" w:cs="Times New Roman"/>
                <w:sz w:val="24"/>
                <w:szCs w:val="24"/>
              </w:rPr>
            </w:pPr>
          </w:p>
          <w:p w:rsidR="00E22F19" w:rsidRPr="003B6884" w:rsidRDefault="00E22F19" w:rsidP="008C5969">
            <w:pPr>
              <w:outlineLvl w:val="0"/>
              <w:rPr>
                <w:rFonts w:ascii="Times New Roman" w:hAnsi="Times New Roman" w:cs="Times New Roman"/>
                <w:sz w:val="24"/>
                <w:szCs w:val="24"/>
              </w:rPr>
            </w:pPr>
            <w:r w:rsidRPr="003B6884">
              <w:rPr>
                <w:rFonts w:ascii="Times New Roman" w:hAnsi="Times New Roman" w:cs="Times New Roman"/>
                <w:sz w:val="24"/>
                <w:szCs w:val="24"/>
              </w:rPr>
              <w:t xml:space="preserve">     №</w:t>
            </w:r>
          </w:p>
        </w:tc>
        <w:tc>
          <w:tcPr>
            <w:tcW w:w="1495" w:type="dxa"/>
          </w:tcPr>
          <w:p w:rsidR="00E22F19" w:rsidRPr="003B6884" w:rsidRDefault="00E22F19" w:rsidP="008C5969">
            <w:pPr>
              <w:outlineLvl w:val="0"/>
              <w:rPr>
                <w:rFonts w:ascii="Times New Roman" w:hAnsi="Times New Roman" w:cs="Times New Roman"/>
                <w:sz w:val="24"/>
                <w:szCs w:val="24"/>
              </w:rPr>
            </w:pPr>
            <w:r w:rsidRPr="003B6884">
              <w:rPr>
                <w:rFonts w:ascii="Times New Roman" w:hAnsi="Times New Roman" w:cs="Times New Roman"/>
                <w:sz w:val="24"/>
                <w:szCs w:val="24"/>
              </w:rPr>
              <w:t xml:space="preserve">Наименование вида </w:t>
            </w:r>
            <w:r>
              <w:rPr>
                <w:rFonts w:ascii="Times New Roman" w:hAnsi="Times New Roman" w:cs="Times New Roman"/>
                <w:sz w:val="24"/>
                <w:szCs w:val="24"/>
              </w:rPr>
              <w:t>работ</w:t>
            </w:r>
          </w:p>
        </w:tc>
        <w:tc>
          <w:tcPr>
            <w:tcW w:w="2126" w:type="dxa"/>
          </w:tcPr>
          <w:p w:rsidR="00E22F19" w:rsidRPr="003B6884" w:rsidRDefault="00E22F19" w:rsidP="008C5969">
            <w:pPr>
              <w:rPr>
                <w:rFonts w:ascii="Times New Roman" w:hAnsi="Times New Roman" w:cs="Times New Roman"/>
                <w:sz w:val="24"/>
                <w:szCs w:val="24"/>
              </w:rPr>
            </w:pPr>
            <w:r w:rsidRPr="003B6884">
              <w:rPr>
                <w:rFonts w:ascii="Times New Roman" w:hAnsi="Times New Roman" w:cs="Times New Roman"/>
                <w:sz w:val="24"/>
                <w:szCs w:val="24"/>
              </w:rPr>
              <w:t xml:space="preserve">Способ определения подрядной организации, на каком  основании заключен договор </w:t>
            </w:r>
          </w:p>
          <w:p w:rsidR="00E22F19" w:rsidRPr="003B6884" w:rsidRDefault="00E22F19" w:rsidP="008C5969">
            <w:pPr>
              <w:ind w:firstLine="720"/>
              <w:outlineLvl w:val="0"/>
              <w:rPr>
                <w:rFonts w:ascii="Times New Roman" w:hAnsi="Times New Roman" w:cs="Times New Roman"/>
                <w:sz w:val="24"/>
                <w:szCs w:val="24"/>
              </w:rPr>
            </w:pPr>
          </w:p>
        </w:tc>
        <w:tc>
          <w:tcPr>
            <w:tcW w:w="1151" w:type="dxa"/>
          </w:tcPr>
          <w:p w:rsidR="00E22F19" w:rsidRPr="003B6884" w:rsidRDefault="00E22F19" w:rsidP="008C5969">
            <w:pPr>
              <w:outlineLvl w:val="0"/>
              <w:rPr>
                <w:rFonts w:ascii="Times New Roman" w:hAnsi="Times New Roman" w:cs="Times New Roman"/>
                <w:sz w:val="24"/>
                <w:szCs w:val="24"/>
              </w:rPr>
            </w:pPr>
            <w:r w:rsidRPr="003B6884">
              <w:rPr>
                <w:rFonts w:ascii="Times New Roman" w:hAnsi="Times New Roman" w:cs="Times New Roman"/>
                <w:sz w:val="24"/>
                <w:szCs w:val="24"/>
              </w:rPr>
              <w:t>№ , дата договора</w:t>
            </w:r>
          </w:p>
          <w:p w:rsidR="00E22F19" w:rsidRPr="003B6884" w:rsidRDefault="00E22F19" w:rsidP="008C5969">
            <w:pPr>
              <w:ind w:firstLine="720"/>
              <w:outlineLvl w:val="0"/>
              <w:rPr>
                <w:rFonts w:ascii="Times New Roman" w:hAnsi="Times New Roman" w:cs="Times New Roman"/>
                <w:sz w:val="24"/>
                <w:szCs w:val="24"/>
              </w:rPr>
            </w:pPr>
          </w:p>
        </w:tc>
        <w:tc>
          <w:tcPr>
            <w:tcW w:w="1643" w:type="dxa"/>
          </w:tcPr>
          <w:p w:rsidR="00E22F19" w:rsidRPr="003B6884" w:rsidRDefault="00E22F19" w:rsidP="008C5969">
            <w:pPr>
              <w:outlineLvl w:val="0"/>
              <w:rPr>
                <w:rFonts w:ascii="Times New Roman" w:hAnsi="Times New Roman" w:cs="Times New Roman"/>
                <w:sz w:val="24"/>
                <w:szCs w:val="24"/>
              </w:rPr>
            </w:pPr>
            <w:r w:rsidRPr="003B6884">
              <w:rPr>
                <w:rFonts w:ascii="Times New Roman" w:hAnsi="Times New Roman" w:cs="Times New Roman"/>
                <w:sz w:val="24"/>
                <w:szCs w:val="24"/>
              </w:rPr>
              <w:t>Наименование подрядной организации, осуществляющей работы</w:t>
            </w:r>
          </w:p>
        </w:tc>
        <w:tc>
          <w:tcPr>
            <w:tcW w:w="1440" w:type="dxa"/>
          </w:tcPr>
          <w:p w:rsidR="00E22F19" w:rsidRPr="003B6884" w:rsidRDefault="00E22F19" w:rsidP="008C5969">
            <w:pPr>
              <w:outlineLvl w:val="0"/>
              <w:rPr>
                <w:rFonts w:ascii="Times New Roman" w:hAnsi="Times New Roman" w:cs="Times New Roman"/>
                <w:sz w:val="24"/>
                <w:szCs w:val="24"/>
              </w:rPr>
            </w:pPr>
            <w:r w:rsidRPr="003B6884">
              <w:rPr>
                <w:rFonts w:ascii="Times New Roman" w:hAnsi="Times New Roman" w:cs="Times New Roman"/>
                <w:sz w:val="24"/>
                <w:szCs w:val="24"/>
              </w:rPr>
              <w:t>Процент выполнения работ</w:t>
            </w:r>
            <w:r>
              <w:rPr>
                <w:rFonts w:ascii="Times New Roman" w:hAnsi="Times New Roman" w:cs="Times New Roman"/>
                <w:sz w:val="24"/>
                <w:szCs w:val="24"/>
              </w:rPr>
              <w:t xml:space="preserve"> </w:t>
            </w:r>
            <w:r w:rsidRPr="003B6884">
              <w:rPr>
                <w:rFonts w:ascii="Times New Roman" w:hAnsi="Times New Roman" w:cs="Times New Roman"/>
                <w:sz w:val="24"/>
                <w:szCs w:val="24"/>
              </w:rPr>
              <w:t>по состоянию на 1 число месяца, следующего за  отчетным месяцем</w:t>
            </w:r>
          </w:p>
        </w:tc>
        <w:tc>
          <w:tcPr>
            <w:tcW w:w="1294" w:type="dxa"/>
          </w:tcPr>
          <w:p w:rsidR="00E22F19" w:rsidRPr="003B6884" w:rsidRDefault="00E22F19" w:rsidP="008C5969">
            <w:pPr>
              <w:outlineLvl w:val="0"/>
              <w:rPr>
                <w:rFonts w:ascii="Times New Roman" w:hAnsi="Times New Roman" w:cs="Times New Roman"/>
                <w:sz w:val="24"/>
                <w:szCs w:val="24"/>
              </w:rPr>
            </w:pPr>
            <w:r w:rsidRPr="003B6884">
              <w:rPr>
                <w:rFonts w:ascii="Times New Roman" w:hAnsi="Times New Roman" w:cs="Times New Roman"/>
                <w:sz w:val="24"/>
                <w:szCs w:val="24"/>
              </w:rPr>
              <w:t>№ , дата акта выполненных работ</w:t>
            </w:r>
            <w:r>
              <w:rPr>
                <w:rFonts w:ascii="Times New Roman" w:hAnsi="Times New Roman" w:cs="Times New Roman"/>
                <w:sz w:val="24"/>
                <w:szCs w:val="24"/>
              </w:rPr>
              <w:t xml:space="preserve"> </w:t>
            </w:r>
          </w:p>
        </w:tc>
        <w:tc>
          <w:tcPr>
            <w:tcW w:w="882" w:type="dxa"/>
          </w:tcPr>
          <w:p w:rsidR="00E22F19" w:rsidRPr="003B6884" w:rsidRDefault="00E22F19" w:rsidP="008C5969">
            <w:pPr>
              <w:outlineLvl w:val="0"/>
              <w:rPr>
                <w:rFonts w:ascii="Times New Roman" w:hAnsi="Times New Roman" w:cs="Times New Roman"/>
                <w:sz w:val="24"/>
                <w:szCs w:val="24"/>
              </w:rPr>
            </w:pPr>
            <w:r w:rsidRPr="003B6884">
              <w:rPr>
                <w:rFonts w:ascii="Times New Roman" w:hAnsi="Times New Roman" w:cs="Times New Roman"/>
                <w:sz w:val="24"/>
                <w:szCs w:val="24"/>
              </w:rPr>
              <w:t xml:space="preserve">№, дата платежного поручения по оплате подрядчику </w:t>
            </w:r>
            <w:r>
              <w:rPr>
                <w:rFonts w:ascii="Times New Roman" w:hAnsi="Times New Roman" w:cs="Times New Roman"/>
                <w:sz w:val="24"/>
                <w:szCs w:val="24"/>
              </w:rPr>
              <w:t xml:space="preserve"> </w:t>
            </w:r>
          </w:p>
        </w:tc>
      </w:tr>
      <w:tr w:rsidR="00E22F19" w:rsidRPr="00FB0BA1" w:rsidTr="00154E80">
        <w:tc>
          <w:tcPr>
            <w:tcW w:w="480" w:type="dxa"/>
          </w:tcPr>
          <w:p w:rsidR="00E22F19" w:rsidRPr="00FB0BA1" w:rsidRDefault="00E22F19" w:rsidP="008C5969">
            <w:pPr>
              <w:ind w:firstLine="720"/>
              <w:jc w:val="center"/>
              <w:outlineLvl w:val="0"/>
              <w:rPr>
                <w:rFonts w:ascii="Times New Roman" w:hAnsi="Times New Roman" w:cs="Times New Roman"/>
                <w:sz w:val="28"/>
                <w:szCs w:val="28"/>
              </w:rPr>
            </w:pPr>
          </w:p>
        </w:tc>
        <w:tc>
          <w:tcPr>
            <w:tcW w:w="1495" w:type="dxa"/>
          </w:tcPr>
          <w:p w:rsidR="00E22F19" w:rsidRPr="00FB0BA1" w:rsidRDefault="00E22F19" w:rsidP="008C5969">
            <w:pPr>
              <w:ind w:firstLine="720"/>
              <w:jc w:val="center"/>
              <w:outlineLvl w:val="0"/>
              <w:rPr>
                <w:rFonts w:ascii="Times New Roman" w:hAnsi="Times New Roman" w:cs="Times New Roman"/>
                <w:sz w:val="28"/>
                <w:szCs w:val="28"/>
              </w:rPr>
            </w:pPr>
          </w:p>
        </w:tc>
        <w:tc>
          <w:tcPr>
            <w:tcW w:w="2126" w:type="dxa"/>
          </w:tcPr>
          <w:p w:rsidR="00E22F19" w:rsidRPr="00FB0BA1" w:rsidRDefault="00E22F19" w:rsidP="008C5969">
            <w:pPr>
              <w:ind w:firstLine="720"/>
              <w:jc w:val="center"/>
              <w:outlineLvl w:val="0"/>
              <w:rPr>
                <w:rFonts w:ascii="Times New Roman" w:hAnsi="Times New Roman" w:cs="Times New Roman"/>
                <w:sz w:val="28"/>
                <w:szCs w:val="28"/>
              </w:rPr>
            </w:pPr>
          </w:p>
        </w:tc>
        <w:tc>
          <w:tcPr>
            <w:tcW w:w="1151" w:type="dxa"/>
          </w:tcPr>
          <w:p w:rsidR="00E22F19" w:rsidRPr="00FB0BA1" w:rsidRDefault="00E22F19" w:rsidP="008C5969">
            <w:pPr>
              <w:ind w:firstLine="720"/>
              <w:jc w:val="center"/>
              <w:outlineLvl w:val="0"/>
              <w:rPr>
                <w:rFonts w:ascii="Times New Roman" w:hAnsi="Times New Roman" w:cs="Times New Roman"/>
                <w:sz w:val="28"/>
                <w:szCs w:val="28"/>
              </w:rPr>
            </w:pPr>
          </w:p>
        </w:tc>
        <w:tc>
          <w:tcPr>
            <w:tcW w:w="1643" w:type="dxa"/>
          </w:tcPr>
          <w:p w:rsidR="00E22F19" w:rsidRPr="00FB0BA1" w:rsidRDefault="00E22F19" w:rsidP="008C5969">
            <w:pPr>
              <w:ind w:firstLine="720"/>
              <w:jc w:val="center"/>
              <w:outlineLvl w:val="0"/>
              <w:rPr>
                <w:rFonts w:ascii="Times New Roman" w:hAnsi="Times New Roman" w:cs="Times New Roman"/>
                <w:sz w:val="28"/>
                <w:szCs w:val="28"/>
              </w:rPr>
            </w:pPr>
          </w:p>
        </w:tc>
        <w:tc>
          <w:tcPr>
            <w:tcW w:w="1440" w:type="dxa"/>
          </w:tcPr>
          <w:p w:rsidR="00E22F19" w:rsidRPr="00FB0BA1" w:rsidRDefault="00E22F19" w:rsidP="008C5969">
            <w:pPr>
              <w:ind w:firstLine="720"/>
              <w:jc w:val="center"/>
              <w:outlineLvl w:val="0"/>
              <w:rPr>
                <w:rFonts w:ascii="Times New Roman" w:hAnsi="Times New Roman" w:cs="Times New Roman"/>
                <w:sz w:val="28"/>
                <w:szCs w:val="28"/>
              </w:rPr>
            </w:pPr>
          </w:p>
        </w:tc>
        <w:tc>
          <w:tcPr>
            <w:tcW w:w="1294" w:type="dxa"/>
          </w:tcPr>
          <w:p w:rsidR="00E22F19" w:rsidRPr="00FB0BA1" w:rsidRDefault="00E22F19" w:rsidP="008C5969">
            <w:pPr>
              <w:ind w:firstLine="720"/>
              <w:jc w:val="center"/>
              <w:outlineLvl w:val="0"/>
              <w:rPr>
                <w:rFonts w:ascii="Times New Roman" w:hAnsi="Times New Roman" w:cs="Times New Roman"/>
                <w:sz w:val="28"/>
                <w:szCs w:val="28"/>
              </w:rPr>
            </w:pPr>
          </w:p>
        </w:tc>
        <w:tc>
          <w:tcPr>
            <w:tcW w:w="882" w:type="dxa"/>
          </w:tcPr>
          <w:p w:rsidR="00E22F19" w:rsidRPr="00FB0BA1" w:rsidRDefault="00E22F19" w:rsidP="008C5969">
            <w:pPr>
              <w:ind w:firstLine="720"/>
              <w:jc w:val="center"/>
              <w:outlineLvl w:val="0"/>
              <w:rPr>
                <w:rFonts w:ascii="Times New Roman" w:hAnsi="Times New Roman" w:cs="Times New Roman"/>
                <w:sz w:val="28"/>
                <w:szCs w:val="28"/>
              </w:rPr>
            </w:pPr>
          </w:p>
        </w:tc>
      </w:tr>
    </w:tbl>
    <w:p w:rsidR="00E22F19" w:rsidRPr="00FB0BA1" w:rsidRDefault="00E22F19" w:rsidP="00FB0BA1">
      <w:pPr>
        <w:pStyle w:val="BodyText"/>
        <w:tabs>
          <w:tab w:val="left" w:pos="1290"/>
          <w:tab w:val="left" w:pos="8789"/>
        </w:tabs>
        <w:rPr>
          <w:rFonts w:ascii="Times New Roman" w:hAnsi="Times New Roman" w:cs="Times New Roman"/>
          <w:b/>
          <w:bCs/>
          <w:sz w:val="28"/>
          <w:szCs w:val="28"/>
        </w:rPr>
      </w:pPr>
      <w:r w:rsidRPr="00FB0BA1">
        <w:rPr>
          <w:rFonts w:ascii="Times New Roman" w:hAnsi="Times New Roman" w:cs="Times New Roman"/>
          <w:sz w:val="28"/>
          <w:szCs w:val="28"/>
        </w:rPr>
        <w:t>Приложение: копии  платежных поручений.</w:t>
      </w:r>
    </w:p>
    <w:p w:rsidR="00E22F19" w:rsidRPr="00FB0BA1" w:rsidRDefault="00E22F19" w:rsidP="00FB0BA1">
      <w:pPr>
        <w:pStyle w:val="BodyText"/>
        <w:tabs>
          <w:tab w:val="left" w:pos="1290"/>
          <w:tab w:val="left" w:pos="8789"/>
        </w:tabs>
        <w:jc w:val="both"/>
        <w:rPr>
          <w:rFonts w:ascii="Times New Roman" w:hAnsi="Times New Roman" w:cs="Times New Roman"/>
          <w:sz w:val="28"/>
          <w:szCs w:val="28"/>
        </w:rPr>
      </w:pPr>
      <w:r w:rsidRPr="00FB0BA1">
        <w:rPr>
          <w:rFonts w:ascii="Times New Roman" w:hAnsi="Times New Roman" w:cs="Times New Roman"/>
          <w:sz w:val="28"/>
          <w:szCs w:val="28"/>
        </w:rPr>
        <w:t xml:space="preserve">Получатель </w:t>
      </w:r>
    </w:p>
    <w:p w:rsidR="00E22F19" w:rsidRPr="00FB0BA1" w:rsidRDefault="00E22F19" w:rsidP="00FB0BA1">
      <w:pPr>
        <w:pStyle w:val="BodyText"/>
        <w:tabs>
          <w:tab w:val="left" w:pos="1290"/>
          <w:tab w:val="left" w:pos="8789"/>
        </w:tabs>
        <w:jc w:val="both"/>
        <w:rPr>
          <w:rFonts w:ascii="Times New Roman" w:hAnsi="Times New Roman" w:cs="Times New Roman"/>
          <w:sz w:val="28"/>
          <w:szCs w:val="28"/>
        </w:rPr>
      </w:pPr>
      <w:r w:rsidRPr="00FB0BA1">
        <w:rPr>
          <w:rFonts w:ascii="Times New Roman" w:hAnsi="Times New Roman" w:cs="Times New Roman"/>
          <w:sz w:val="28"/>
          <w:szCs w:val="28"/>
        </w:rPr>
        <w:t>_______________      __________________</w:t>
      </w:r>
    </w:p>
    <w:p w:rsidR="00E22F19" w:rsidRPr="00FB0BA1" w:rsidRDefault="00E22F19" w:rsidP="00FB0BA1">
      <w:pPr>
        <w:pStyle w:val="BodyText"/>
        <w:tabs>
          <w:tab w:val="left" w:pos="1290"/>
          <w:tab w:val="left" w:pos="8789"/>
        </w:tabs>
        <w:jc w:val="both"/>
        <w:rPr>
          <w:rFonts w:ascii="Times New Roman" w:hAnsi="Times New Roman" w:cs="Times New Roman"/>
          <w:sz w:val="28"/>
          <w:szCs w:val="28"/>
        </w:rPr>
      </w:pPr>
      <w:r w:rsidRPr="00FB0BA1">
        <w:rPr>
          <w:rFonts w:ascii="Times New Roman" w:hAnsi="Times New Roman" w:cs="Times New Roman"/>
          <w:sz w:val="28"/>
          <w:szCs w:val="28"/>
        </w:rPr>
        <w:t>(подпись)                  (расшифровка)</w:t>
      </w:r>
    </w:p>
    <w:p w:rsidR="00E22F19" w:rsidRPr="00FB0BA1" w:rsidRDefault="00E22F19" w:rsidP="00FB0BA1">
      <w:pPr>
        <w:pStyle w:val="BodyText"/>
        <w:tabs>
          <w:tab w:val="left" w:pos="1290"/>
          <w:tab w:val="left" w:pos="8789"/>
        </w:tabs>
        <w:jc w:val="both"/>
        <w:rPr>
          <w:rFonts w:ascii="Times New Roman" w:hAnsi="Times New Roman" w:cs="Times New Roman"/>
          <w:sz w:val="28"/>
          <w:szCs w:val="28"/>
        </w:rPr>
      </w:pPr>
      <w:r w:rsidRPr="00FB0BA1">
        <w:rPr>
          <w:rFonts w:ascii="Times New Roman" w:hAnsi="Times New Roman" w:cs="Times New Roman"/>
          <w:sz w:val="28"/>
          <w:szCs w:val="28"/>
        </w:rPr>
        <w:t xml:space="preserve">М.П.       </w:t>
      </w:r>
    </w:p>
    <w:p w:rsidR="00E22F19" w:rsidRPr="00FB0BA1" w:rsidRDefault="00E22F19" w:rsidP="00FB0BA1">
      <w:pPr>
        <w:pStyle w:val="BodyText"/>
        <w:tabs>
          <w:tab w:val="left" w:pos="1290"/>
          <w:tab w:val="left" w:pos="8789"/>
        </w:tabs>
        <w:jc w:val="both"/>
        <w:rPr>
          <w:rFonts w:ascii="Times New Roman" w:hAnsi="Times New Roman" w:cs="Times New Roman"/>
          <w:sz w:val="28"/>
          <w:szCs w:val="28"/>
        </w:rPr>
      </w:pPr>
      <w:r w:rsidRPr="00FB0BA1">
        <w:rPr>
          <w:rFonts w:ascii="Times New Roman" w:hAnsi="Times New Roman" w:cs="Times New Roman"/>
          <w:sz w:val="28"/>
          <w:szCs w:val="28"/>
        </w:rPr>
        <w:t xml:space="preserve">   </w:t>
      </w:r>
    </w:p>
    <w:tbl>
      <w:tblPr>
        <w:tblW w:w="9948" w:type="dxa"/>
        <w:tblInd w:w="2" w:type="dxa"/>
        <w:tblLook w:val="01E0"/>
      </w:tblPr>
      <w:tblGrid>
        <w:gridCol w:w="5028"/>
        <w:gridCol w:w="4920"/>
      </w:tblGrid>
      <w:tr w:rsidR="00E22F19" w:rsidRPr="00FB0BA1">
        <w:tc>
          <w:tcPr>
            <w:tcW w:w="5028" w:type="dxa"/>
          </w:tcPr>
          <w:p w:rsidR="00E22F19" w:rsidRPr="00FB0BA1" w:rsidRDefault="00E22F19" w:rsidP="008C5969">
            <w:pPr>
              <w:rPr>
                <w:rFonts w:ascii="Times New Roman" w:hAnsi="Times New Roman" w:cs="Times New Roman"/>
                <w:sz w:val="28"/>
                <w:szCs w:val="28"/>
              </w:rPr>
            </w:pPr>
            <w:r w:rsidRPr="00FB0BA1">
              <w:rPr>
                <w:rFonts w:ascii="Times New Roman" w:hAnsi="Times New Roman" w:cs="Times New Roman"/>
                <w:sz w:val="28"/>
                <w:szCs w:val="28"/>
              </w:rPr>
              <w:t>Администрация:</w:t>
            </w:r>
          </w:p>
          <w:p w:rsidR="00E22F19" w:rsidRPr="00FB0BA1" w:rsidRDefault="00E22F19" w:rsidP="008C5969">
            <w:pPr>
              <w:rPr>
                <w:rFonts w:ascii="Times New Roman" w:hAnsi="Times New Roman" w:cs="Times New Roman"/>
                <w:sz w:val="28"/>
                <w:szCs w:val="28"/>
              </w:rPr>
            </w:pPr>
          </w:p>
          <w:p w:rsidR="00E22F19" w:rsidRPr="00FB0BA1" w:rsidRDefault="00E22F19" w:rsidP="008C5969">
            <w:pPr>
              <w:rPr>
                <w:rFonts w:ascii="Times New Roman" w:hAnsi="Times New Roman" w:cs="Times New Roman"/>
                <w:sz w:val="28"/>
                <w:szCs w:val="28"/>
              </w:rPr>
            </w:pPr>
          </w:p>
          <w:p w:rsidR="00E22F19" w:rsidRPr="00FB0BA1" w:rsidRDefault="00E22F19" w:rsidP="008C5969">
            <w:pPr>
              <w:rPr>
                <w:rFonts w:ascii="Times New Roman" w:hAnsi="Times New Roman" w:cs="Times New Roman"/>
                <w:sz w:val="28"/>
                <w:szCs w:val="28"/>
              </w:rPr>
            </w:pPr>
          </w:p>
          <w:p w:rsidR="00E22F19" w:rsidRPr="00FB0BA1" w:rsidRDefault="00E22F19" w:rsidP="008C5969">
            <w:pPr>
              <w:rPr>
                <w:rFonts w:ascii="Times New Roman" w:hAnsi="Times New Roman" w:cs="Times New Roman"/>
                <w:sz w:val="28"/>
                <w:szCs w:val="28"/>
                <w:u w:val="single"/>
              </w:rPr>
            </w:pPr>
            <w:r w:rsidRPr="00FB0BA1">
              <w:rPr>
                <w:rFonts w:ascii="Times New Roman" w:hAnsi="Times New Roman" w:cs="Times New Roman"/>
                <w:sz w:val="28"/>
                <w:szCs w:val="28"/>
              </w:rPr>
              <w:t xml:space="preserve">________________       </w:t>
            </w:r>
          </w:p>
          <w:p w:rsidR="00E22F19" w:rsidRPr="00FB0BA1" w:rsidRDefault="00E22F19" w:rsidP="008C5969">
            <w:pPr>
              <w:rPr>
                <w:rFonts w:ascii="Times New Roman" w:hAnsi="Times New Roman" w:cs="Times New Roman"/>
                <w:sz w:val="28"/>
                <w:szCs w:val="28"/>
              </w:rPr>
            </w:pPr>
            <w:r w:rsidRPr="00FB0BA1">
              <w:rPr>
                <w:rFonts w:ascii="Times New Roman" w:hAnsi="Times New Roman" w:cs="Times New Roman"/>
                <w:sz w:val="28"/>
                <w:szCs w:val="28"/>
              </w:rPr>
              <w:t xml:space="preserve">М.П.                                                                                                    </w:t>
            </w:r>
          </w:p>
        </w:tc>
        <w:tc>
          <w:tcPr>
            <w:tcW w:w="4920" w:type="dxa"/>
          </w:tcPr>
          <w:p w:rsidR="00E22F19" w:rsidRPr="00FB0BA1" w:rsidRDefault="00E22F19" w:rsidP="008C5969">
            <w:pPr>
              <w:rPr>
                <w:rFonts w:ascii="Times New Roman" w:hAnsi="Times New Roman" w:cs="Times New Roman"/>
                <w:sz w:val="28"/>
                <w:szCs w:val="28"/>
              </w:rPr>
            </w:pPr>
            <w:r w:rsidRPr="00FB0BA1">
              <w:rPr>
                <w:rFonts w:ascii="Times New Roman" w:hAnsi="Times New Roman" w:cs="Times New Roman"/>
                <w:sz w:val="28"/>
                <w:szCs w:val="28"/>
              </w:rPr>
              <w:t>Получатель:</w:t>
            </w:r>
          </w:p>
          <w:p w:rsidR="00E22F19" w:rsidRPr="00FB0BA1" w:rsidRDefault="00E22F19" w:rsidP="008C5969">
            <w:pPr>
              <w:rPr>
                <w:rFonts w:ascii="Times New Roman" w:hAnsi="Times New Roman" w:cs="Times New Roman"/>
                <w:sz w:val="28"/>
                <w:szCs w:val="28"/>
              </w:rPr>
            </w:pPr>
          </w:p>
          <w:p w:rsidR="00E22F19" w:rsidRPr="00FB0BA1" w:rsidRDefault="00E22F19" w:rsidP="008C5969">
            <w:pPr>
              <w:rPr>
                <w:rFonts w:ascii="Times New Roman" w:hAnsi="Times New Roman" w:cs="Times New Roman"/>
                <w:sz w:val="28"/>
                <w:szCs w:val="28"/>
              </w:rPr>
            </w:pPr>
          </w:p>
          <w:p w:rsidR="00E22F19" w:rsidRPr="00FB0BA1" w:rsidRDefault="00E22F19" w:rsidP="008C5969">
            <w:pPr>
              <w:rPr>
                <w:rFonts w:ascii="Times New Roman" w:hAnsi="Times New Roman" w:cs="Times New Roman"/>
                <w:sz w:val="28"/>
                <w:szCs w:val="28"/>
              </w:rPr>
            </w:pPr>
          </w:p>
          <w:p w:rsidR="00E22F19" w:rsidRPr="00FB0BA1" w:rsidRDefault="00E22F19" w:rsidP="008C5969">
            <w:pPr>
              <w:rPr>
                <w:rFonts w:ascii="Times New Roman" w:hAnsi="Times New Roman" w:cs="Times New Roman"/>
                <w:sz w:val="28"/>
                <w:szCs w:val="28"/>
              </w:rPr>
            </w:pPr>
          </w:p>
          <w:p w:rsidR="00E22F19" w:rsidRPr="00FB0BA1" w:rsidRDefault="00E22F19" w:rsidP="008C5969">
            <w:pPr>
              <w:rPr>
                <w:rFonts w:ascii="Times New Roman" w:hAnsi="Times New Roman" w:cs="Times New Roman"/>
                <w:sz w:val="28"/>
                <w:szCs w:val="28"/>
              </w:rPr>
            </w:pPr>
            <w:r w:rsidRPr="00FB0BA1">
              <w:rPr>
                <w:rFonts w:ascii="Times New Roman" w:hAnsi="Times New Roman" w:cs="Times New Roman"/>
                <w:sz w:val="28"/>
                <w:szCs w:val="28"/>
              </w:rPr>
              <w:t xml:space="preserve">______________      </w:t>
            </w:r>
          </w:p>
          <w:p w:rsidR="00E22F19" w:rsidRPr="00FB0BA1" w:rsidRDefault="00E22F19" w:rsidP="008C5969">
            <w:pPr>
              <w:rPr>
                <w:rFonts w:ascii="Times New Roman" w:hAnsi="Times New Roman" w:cs="Times New Roman"/>
                <w:sz w:val="28"/>
                <w:szCs w:val="28"/>
              </w:rPr>
            </w:pPr>
            <w:r w:rsidRPr="00FB0BA1">
              <w:rPr>
                <w:rFonts w:ascii="Times New Roman" w:hAnsi="Times New Roman" w:cs="Times New Roman"/>
                <w:sz w:val="28"/>
                <w:szCs w:val="28"/>
              </w:rPr>
              <w:t xml:space="preserve">М.П.                                                                                                    </w:t>
            </w:r>
          </w:p>
        </w:tc>
      </w:tr>
    </w:tbl>
    <w:p w:rsidR="00E22F19" w:rsidRPr="00FB0BA1" w:rsidRDefault="00E22F19" w:rsidP="00FB0BA1">
      <w:pPr>
        <w:pStyle w:val="ConsPlusTitle"/>
        <w:widowControl/>
        <w:rPr>
          <w:rFonts w:ascii="Times New Roman" w:hAnsi="Times New Roman" w:cs="Times New Roman"/>
          <w:sz w:val="28"/>
          <w:szCs w:val="28"/>
        </w:rPr>
      </w:pPr>
    </w:p>
    <w:sectPr w:rsidR="00E22F19" w:rsidRPr="00FB0BA1" w:rsidSect="008153A5">
      <w:type w:val="continuous"/>
      <w:pgSz w:w="11906" w:h="16838"/>
      <w:pgMar w:top="426" w:right="851"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8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450B3C2"/>
    <w:lvl w:ilvl="0">
      <w:numFmt w:val="bullet"/>
      <w:lvlText w:val="*"/>
      <w:lvlJc w:val="left"/>
    </w:lvl>
  </w:abstractNum>
  <w:abstractNum w:abstractNumId="1">
    <w:nsid w:val="19593140"/>
    <w:multiLevelType w:val="hybridMultilevel"/>
    <w:tmpl w:val="16D08EA8"/>
    <w:lvl w:ilvl="0" w:tplc="2F14882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1A744F0"/>
    <w:multiLevelType w:val="singleLevel"/>
    <w:tmpl w:val="CAF0FE1A"/>
    <w:lvl w:ilvl="0">
      <w:start w:val="5"/>
      <w:numFmt w:val="decimal"/>
      <w:lvlText w:val="%1."/>
      <w:legacy w:legacy="1" w:legacySpace="0" w:legacyIndent="292"/>
      <w:lvlJc w:val="left"/>
      <w:rPr>
        <w:rFonts w:ascii="Times New Roman" w:hAnsi="Times New Roman" w:cs="Times New Roman" w:hint="default"/>
      </w:rPr>
    </w:lvl>
  </w:abstractNum>
  <w:abstractNum w:abstractNumId="3">
    <w:nsid w:val="411B7897"/>
    <w:multiLevelType w:val="singleLevel"/>
    <w:tmpl w:val="25F0DCCA"/>
    <w:lvl w:ilvl="0">
      <w:start w:val="8"/>
      <w:numFmt w:val="decimal"/>
      <w:lvlText w:val="%1."/>
      <w:legacy w:legacy="1" w:legacySpace="0" w:legacyIndent="298"/>
      <w:lvlJc w:val="left"/>
      <w:rPr>
        <w:rFonts w:ascii="Times New Roman" w:hAnsi="Times New Roman" w:cs="Times New Roman" w:hint="default"/>
      </w:rPr>
    </w:lvl>
  </w:abstractNum>
  <w:abstractNum w:abstractNumId="4">
    <w:nsid w:val="52430DD7"/>
    <w:multiLevelType w:val="singleLevel"/>
    <w:tmpl w:val="5B1EE88E"/>
    <w:lvl w:ilvl="0">
      <w:start w:val="10"/>
      <w:numFmt w:val="decimal"/>
      <w:lvlText w:val="%1."/>
      <w:legacy w:legacy="1" w:legacySpace="0" w:legacyIndent="432"/>
      <w:lvlJc w:val="left"/>
      <w:rPr>
        <w:rFonts w:ascii="Times New Roman" w:hAnsi="Times New Roman" w:cs="Times New Roman" w:hint="default"/>
      </w:rPr>
    </w:lvl>
  </w:abstractNum>
  <w:abstractNum w:abstractNumId="5">
    <w:nsid w:val="57675CFE"/>
    <w:multiLevelType w:val="hybridMultilevel"/>
    <w:tmpl w:val="A5B004AA"/>
    <w:lvl w:ilvl="0" w:tplc="04190001">
      <w:start w:val="1"/>
      <w:numFmt w:val="bullet"/>
      <w:lvlText w:val=""/>
      <w:lvlJc w:val="left"/>
      <w:pPr>
        <w:ind w:left="1637"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65401BA0"/>
    <w:multiLevelType w:val="singleLevel"/>
    <w:tmpl w:val="EDEAE79C"/>
    <w:lvl w:ilvl="0">
      <w:start w:val="3"/>
      <w:numFmt w:val="decimal"/>
      <w:lvlText w:val="%1."/>
      <w:legacy w:legacy="1" w:legacySpace="0" w:legacyIndent="302"/>
      <w:lvlJc w:val="left"/>
      <w:rPr>
        <w:rFonts w:ascii="Times New Roman" w:hAnsi="Times New Roman" w:cs="Times New Roman" w:hint="default"/>
      </w:rPr>
    </w:lvl>
  </w:abstractNum>
  <w:abstractNum w:abstractNumId="7">
    <w:nsid w:val="70083F51"/>
    <w:multiLevelType w:val="singleLevel"/>
    <w:tmpl w:val="73ACF67C"/>
    <w:lvl w:ilvl="0">
      <w:start w:val="4"/>
      <w:numFmt w:val="decimal"/>
      <w:lvlText w:val="%1."/>
      <w:legacy w:legacy="1" w:legacySpace="0" w:legacyIndent="292"/>
      <w:lvlJc w:val="left"/>
      <w:rPr>
        <w:rFonts w:ascii="Times New Roman" w:hAnsi="Times New Roman" w:cs="Times New Roman" w:hint="default"/>
      </w:rPr>
    </w:lvl>
  </w:abstractNum>
  <w:abstractNum w:abstractNumId="8">
    <w:nsid w:val="71A069C0"/>
    <w:multiLevelType w:val="singleLevel"/>
    <w:tmpl w:val="95B81782"/>
    <w:lvl w:ilvl="0">
      <w:start w:val="1"/>
      <w:numFmt w:val="decimal"/>
      <w:lvlText w:val="%1."/>
      <w:legacy w:legacy="1" w:legacySpace="0" w:legacyIndent="528"/>
      <w:lvlJc w:val="left"/>
      <w:rPr>
        <w:rFonts w:ascii="Times New Roman" w:hAnsi="Times New Roman" w:cs="Times New Roman" w:hint="default"/>
      </w:rPr>
    </w:lvl>
  </w:abstractNum>
  <w:abstractNum w:abstractNumId="9">
    <w:nsid w:val="757B2F78"/>
    <w:multiLevelType w:val="singleLevel"/>
    <w:tmpl w:val="D2E8BC84"/>
    <w:lvl w:ilvl="0">
      <w:start w:val="1"/>
      <w:numFmt w:val="decimal"/>
      <w:lvlText w:val="%1."/>
      <w:legacy w:legacy="1" w:legacySpace="0" w:legacyIndent="466"/>
      <w:lvlJc w:val="left"/>
      <w:rPr>
        <w:rFonts w:ascii="Times New Roman" w:hAnsi="Times New Roman" w:cs="Times New Roman" w:hint="default"/>
      </w:rPr>
    </w:lvl>
  </w:abstractNum>
  <w:num w:numId="1">
    <w:abstractNumId w:val="9"/>
  </w:num>
  <w:num w:numId="2">
    <w:abstractNumId w:val="6"/>
  </w:num>
  <w:num w:numId="3">
    <w:abstractNumId w:val="7"/>
  </w:num>
  <w:num w:numId="4">
    <w:abstractNumId w:val="3"/>
  </w:num>
  <w:num w:numId="5">
    <w:abstractNumId w:val="8"/>
  </w:num>
  <w:num w:numId="6">
    <w:abstractNumId w:val="2"/>
  </w:num>
  <w:num w:numId="7">
    <w:abstractNumId w:val="0"/>
    <w:lvlOverride w:ilvl="0">
      <w:lvl w:ilvl="0">
        <w:numFmt w:val="bullet"/>
        <w:lvlText w:val="-"/>
        <w:legacy w:legacy="1" w:legacySpace="0" w:legacyIndent="154"/>
        <w:lvlJc w:val="left"/>
        <w:rPr>
          <w:rFonts w:ascii="Times New Roman" w:hAnsi="Times New Roman" w:cs="Times New Roman" w:hint="default"/>
        </w:rPr>
      </w:lvl>
    </w:lvlOverride>
  </w:num>
  <w:num w:numId="8">
    <w:abstractNumId w:val="4"/>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5AD4"/>
    <w:rsid w:val="000000E7"/>
    <w:rsid w:val="0000060E"/>
    <w:rsid w:val="00000705"/>
    <w:rsid w:val="00000EE2"/>
    <w:rsid w:val="00002D1C"/>
    <w:rsid w:val="00004098"/>
    <w:rsid w:val="0000476D"/>
    <w:rsid w:val="00005882"/>
    <w:rsid w:val="00010076"/>
    <w:rsid w:val="00011C35"/>
    <w:rsid w:val="00013227"/>
    <w:rsid w:val="00013B12"/>
    <w:rsid w:val="0001536B"/>
    <w:rsid w:val="00015FBF"/>
    <w:rsid w:val="0001757E"/>
    <w:rsid w:val="000246B2"/>
    <w:rsid w:val="00024DDC"/>
    <w:rsid w:val="00025F11"/>
    <w:rsid w:val="00026D5E"/>
    <w:rsid w:val="000325F1"/>
    <w:rsid w:val="00033A24"/>
    <w:rsid w:val="00033BA4"/>
    <w:rsid w:val="00033C53"/>
    <w:rsid w:val="000347ED"/>
    <w:rsid w:val="00035851"/>
    <w:rsid w:val="000362C1"/>
    <w:rsid w:val="00040154"/>
    <w:rsid w:val="00043589"/>
    <w:rsid w:val="000509B2"/>
    <w:rsid w:val="00051DCB"/>
    <w:rsid w:val="00051ECD"/>
    <w:rsid w:val="000522DE"/>
    <w:rsid w:val="000524A4"/>
    <w:rsid w:val="00053A34"/>
    <w:rsid w:val="00056E67"/>
    <w:rsid w:val="00061B29"/>
    <w:rsid w:val="0006375D"/>
    <w:rsid w:val="00064441"/>
    <w:rsid w:val="000738C5"/>
    <w:rsid w:val="00080307"/>
    <w:rsid w:val="00080B47"/>
    <w:rsid w:val="000974EF"/>
    <w:rsid w:val="000A0797"/>
    <w:rsid w:val="000A0AED"/>
    <w:rsid w:val="000A0D99"/>
    <w:rsid w:val="000A6224"/>
    <w:rsid w:val="000B16C3"/>
    <w:rsid w:val="000B6270"/>
    <w:rsid w:val="000B71E1"/>
    <w:rsid w:val="000B7996"/>
    <w:rsid w:val="000C3928"/>
    <w:rsid w:val="000C3E6D"/>
    <w:rsid w:val="000C4A91"/>
    <w:rsid w:val="000D32E1"/>
    <w:rsid w:val="000D3311"/>
    <w:rsid w:val="000D3FEC"/>
    <w:rsid w:val="000D54F5"/>
    <w:rsid w:val="000D68B7"/>
    <w:rsid w:val="000E0C5C"/>
    <w:rsid w:val="000E5AB0"/>
    <w:rsid w:val="000F25CF"/>
    <w:rsid w:val="000F4D5A"/>
    <w:rsid w:val="000F4F46"/>
    <w:rsid w:val="000F78DB"/>
    <w:rsid w:val="0010159C"/>
    <w:rsid w:val="00101829"/>
    <w:rsid w:val="00104D8D"/>
    <w:rsid w:val="00106ED6"/>
    <w:rsid w:val="0011386E"/>
    <w:rsid w:val="00113ACA"/>
    <w:rsid w:val="00114527"/>
    <w:rsid w:val="001147CA"/>
    <w:rsid w:val="00122CFE"/>
    <w:rsid w:val="00124A46"/>
    <w:rsid w:val="00127521"/>
    <w:rsid w:val="0012764E"/>
    <w:rsid w:val="00132A5A"/>
    <w:rsid w:val="0013445B"/>
    <w:rsid w:val="0013470E"/>
    <w:rsid w:val="0013580A"/>
    <w:rsid w:val="00137A48"/>
    <w:rsid w:val="001401A9"/>
    <w:rsid w:val="00145EF7"/>
    <w:rsid w:val="001477C8"/>
    <w:rsid w:val="00147A4E"/>
    <w:rsid w:val="001535A1"/>
    <w:rsid w:val="00153E07"/>
    <w:rsid w:val="00154E80"/>
    <w:rsid w:val="001565A4"/>
    <w:rsid w:val="00164443"/>
    <w:rsid w:val="00172D14"/>
    <w:rsid w:val="00176B93"/>
    <w:rsid w:val="00176F21"/>
    <w:rsid w:val="00177B51"/>
    <w:rsid w:val="00180579"/>
    <w:rsid w:val="00184AC0"/>
    <w:rsid w:val="00186A46"/>
    <w:rsid w:val="00187D26"/>
    <w:rsid w:val="00194BA7"/>
    <w:rsid w:val="001A05DA"/>
    <w:rsid w:val="001A190C"/>
    <w:rsid w:val="001B1AF2"/>
    <w:rsid w:val="001B3BD8"/>
    <w:rsid w:val="001B3ED4"/>
    <w:rsid w:val="001D248C"/>
    <w:rsid w:val="001D53E4"/>
    <w:rsid w:val="001D55DF"/>
    <w:rsid w:val="001D632F"/>
    <w:rsid w:val="001D6B19"/>
    <w:rsid w:val="001D7286"/>
    <w:rsid w:val="001D7648"/>
    <w:rsid w:val="001E00E1"/>
    <w:rsid w:val="001E6415"/>
    <w:rsid w:val="001E68C2"/>
    <w:rsid w:val="001F193A"/>
    <w:rsid w:val="001F3FE0"/>
    <w:rsid w:val="001F606C"/>
    <w:rsid w:val="00204A71"/>
    <w:rsid w:val="00205157"/>
    <w:rsid w:val="00216754"/>
    <w:rsid w:val="00220C6F"/>
    <w:rsid w:val="002223FC"/>
    <w:rsid w:val="00222E6D"/>
    <w:rsid w:val="0022624A"/>
    <w:rsid w:val="0022703A"/>
    <w:rsid w:val="00227D14"/>
    <w:rsid w:val="002342E0"/>
    <w:rsid w:val="002343E3"/>
    <w:rsid w:val="002377BF"/>
    <w:rsid w:val="002443D3"/>
    <w:rsid w:val="00246463"/>
    <w:rsid w:val="002465FE"/>
    <w:rsid w:val="002549E7"/>
    <w:rsid w:val="00257769"/>
    <w:rsid w:val="00257A09"/>
    <w:rsid w:val="00266431"/>
    <w:rsid w:val="00267203"/>
    <w:rsid w:val="00274629"/>
    <w:rsid w:val="00275CF2"/>
    <w:rsid w:val="0027755B"/>
    <w:rsid w:val="00281C84"/>
    <w:rsid w:val="00282CED"/>
    <w:rsid w:val="00283DA8"/>
    <w:rsid w:val="00284A2D"/>
    <w:rsid w:val="002930BE"/>
    <w:rsid w:val="00294E9D"/>
    <w:rsid w:val="002A1A9A"/>
    <w:rsid w:val="002A597A"/>
    <w:rsid w:val="002B1155"/>
    <w:rsid w:val="002B6BF9"/>
    <w:rsid w:val="002C0804"/>
    <w:rsid w:val="002C7B5C"/>
    <w:rsid w:val="002D005D"/>
    <w:rsid w:val="002D02D5"/>
    <w:rsid w:val="002D428C"/>
    <w:rsid w:val="002D5391"/>
    <w:rsid w:val="002D5853"/>
    <w:rsid w:val="002E3782"/>
    <w:rsid w:val="002E7185"/>
    <w:rsid w:val="002F1132"/>
    <w:rsid w:val="002F24DD"/>
    <w:rsid w:val="002F4055"/>
    <w:rsid w:val="002F41C1"/>
    <w:rsid w:val="002F5884"/>
    <w:rsid w:val="002F7850"/>
    <w:rsid w:val="00314B26"/>
    <w:rsid w:val="00325C86"/>
    <w:rsid w:val="00326C36"/>
    <w:rsid w:val="00327195"/>
    <w:rsid w:val="0033232E"/>
    <w:rsid w:val="003335DF"/>
    <w:rsid w:val="003377F2"/>
    <w:rsid w:val="00337A41"/>
    <w:rsid w:val="0034002D"/>
    <w:rsid w:val="00352BE4"/>
    <w:rsid w:val="00355058"/>
    <w:rsid w:val="00360EA0"/>
    <w:rsid w:val="0036161B"/>
    <w:rsid w:val="00363C18"/>
    <w:rsid w:val="00365441"/>
    <w:rsid w:val="0037001D"/>
    <w:rsid w:val="00374516"/>
    <w:rsid w:val="003747C9"/>
    <w:rsid w:val="0037719D"/>
    <w:rsid w:val="00380194"/>
    <w:rsid w:val="00382C1C"/>
    <w:rsid w:val="00395253"/>
    <w:rsid w:val="003A05B2"/>
    <w:rsid w:val="003A207E"/>
    <w:rsid w:val="003B4ADF"/>
    <w:rsid w:val="003B6884"/>
    <w:rsid w:val="003C0880"/>
    <w:rsid w:val="003D046F"/>
    <w:rsid w:val="003D1C00"/>
    <w:rsid w:val="003E4011"/>
    <w:rsid w:val="003E51AA"/>
    <w:rsid w:val="003F1290"/>
    <w:rsid w:val="003F160F"/>
    <w:rsid w:val="003F2459"/>
    <w:rsid w:val="003F5D17"/>
    <w:rsid w:val="003F7D5B"/>
    <w:rsid w:val="00403357"/>
    <w:rsid w:val="00404B12"/>
    <w:rsid w:val="00407833"/>
    <w:rsid w:val="0041213B"/>
    <w:rsid w:val="00412FF6"/>
    <w:rsid w:val="00413C08"/>
    <w:rsid w:val="00413F50"/>
    <w:rsid w:val="00414B6E"/>
    <w:rsid w:val="00421839"/>
    <w:rsid w:val="004219EB"/>
    <w:rsid w:val="00424517"/>
    <w:rsid w:val="004275E9"/>
    <w:rsid w:val="004309E9"/>
    <w:rsid w:val="00432771"/>
    <w:rsid w:val="00432A03"/>
    <w:rsid w:val="0043581A"/>
    <w:rsid w:val="00440AC1"/>
    <w:rsid w:val="00441D54"/>
    <w:rsid w:val="004479DD"/>
    <w:rsid w:val="00453DD8"/>
    <w:rsid w:val="00454A51"/>
    <w:rsid w:val="00457D4D"/>
    <w:rsid w:val="0046108E"/>
    <w:rsid w:val="004632A1"/>
    <w:rsid w:val="00463552"/>
    <w:rsid w:val="0046544A"/>
    <w:rsid w:val="0046656C"/>
    <w:rsid w:val="004700A2"/>
    <w:rsid w:val="00471940"/>
    <w:rsid w:val="00473B81"/>
    <w:rsid w:val="004770BA"/>
    <w:rsid w:val="00477D18"/>
    <w:rsid w:val="00484DFF"/>
    <w:rsid w:val="0048720F"/>
    <w:rsid w:val="0049106E"/>
    <w:rsid w:val="0049194F"/>
    <w:rsid w:val="004940C1"/>
    <w:rsid w:val="00495123"/>
    <w:rsid w:val="0049527D"/>
    <w:rsid w:val="004A026C"/>
    <w:rsid w:val="004A1FC5"/>
    <w:rsid w:val="004A63A6"/>
    <w:rsid w:val="004A69D6"/>
    <w:rsid w:val="004A7CE8"/>
    <w:rsid w:val="004B0CD7"/>
    <w:rsid w:val="004B45D0"/>
    <w:rsid w:val="004B51F6"/>
    <w:rsid w:val="004C16C8"/>
    <w:rsid w:val="004D05C0"/>
    <w:rsid w:val="004D1DF6"/>
    <w:rsid w:val="004E060F"/>
    <w:rsid w:val="004E16FA"/>
    <w:rsid w:val="004E1989"/>
    <w:rsid w:val="004E7220"/>
    <w:rsid w:val="004F0B99"/>
    <w:rsid w:val="004F2F1E"/>
    <w:rsid w:val="004F3E20"/>
    <w:rsid w:val="005034AA"/>
    <w:rsid w:val="005039DD"/>
    <w:rsid w:val="0051050C"/>
    <w:rsid w:val="005119D9"/>
    <w:rsid w:val="00516EE6"/>
    <w:rsid w:val="005200E0"/>
    <w:rsid w:val="00521A4D"/>
    <w:rsid w:val="00522E2E"/>
    <w:rsid w:val="00523AB8"/>
    <w:rsid w:val="00527B04"/>
    <w:rsid w:val="00530027"/>
    <w:rsid w:val="005300D5"/>
    <w:rsid w:val="0053047B"/>
    <w:rsid w:val="00532C46"/>
    <w:rsid w:val="00533DA0"/>
    <w:rsid w:val="00533F4E"/>
    <w:rsid w:val="0053580A"/>
    <w:rsid w:val="00550AFF"/>
    <w:rsid w:val="00551310"/>
    <w:rsid w:val="00553762"/>
    <w:rsid w:val="005546AE"/>
    <w:rsid w:val="00563309"/>
    <w:rsid w:val="00565E4E"/>
    <w:rsid w:val="00575642"/>
    <w:rsid w:val="00576195"/>
    <w:rsid w:val="00580CB8"/>
    <w:rsid w:val="0058143D"/>
    <w:rsid w:val="00581C96"/>
    <w:rsid w:val="005853A6"/>
    <w:rsid w:val="005863B7"/>
    <w:rsid w:val="005870C5"/>
    <w:rsid w:val="00587E13"/>
    <w:rsid w:val="005958AB"/>
    <w:rsid w:val="0059639F"/>
    <w:rsid w:val="005965BD"/>
    <w:rsid w:val="005A3A58"/>
    <w:rsid w:val="005B16CD"/>
    <w:rsid w:val="005B3FC9"/>
    <w:rsid w:val="005C350D"/>
    <w:rsid w:val="005C51E5"/>
    <w:rsid w:val="005C5231"/>
    <w:rsid w:val="005D0DD4"/>
    <w:rsid w:val="005D1874"/>
    <w:rsid w:val="005F2E17"/>
    <w:rsid w:val="005F32C1"/>
    <w:rsid w:val="005F3762"/>
    <w:rsid w:val="005F4FF0"/>
    <w:rsid w:val="00601CE3"/>
    <w:rsid w:val="0060225E"/>
    <w:rsid w:val="006040C8"/>
    <w:rsid w:val="00604B76"/>
    <w:rsid w:val="00610E44"/>
    <w:rsid w:val="006153BE"/>
    <w:rsid w:val="006162B0"/>
    <w:rsid w:val="00617483"/>
    <w:rsid w:val="00627460"/>
    <w:rsid w:val="00632CED"/>
    <w:rsid w:val="006339CD"/>
    <w:rsid w:val="00642AFF"/>
    <w:rsid w:val="006452CC"/>
    <w:rsid w:val="00646935"/>
    <w:rsid w:val="0065344C"/>
    <w:rsid w:val="006565A2"/>
    <w:rsid w:val="00664D63"/>
    <w:rsid w:val="00664E65"/>
    <w:rsid w:val="0066567B"/>
    <w:rsid w:val="00667955"/>
    <w:rsid w:val="00683296"/>
    <w:rsid w:val="006859AD"/>
    <w:rsid w:val="0068688E"/>
    <w:rsid w:val="006916DE"/>
    <w:rsid w:val="0069191B"/>
    <w:rsid w:val="00692B50"/>
    <w:rsid w:val="006945E7"/>
    <w:rsid w:val="006962C0"/>
    <w:rsid w:val="006B1302"/>
    <w:rsid w:val="006B5638"/>
    <w:rsid w:val="006B62A9"/>
    <w:rsid w:val="006B7AAB"/>
    <w:rsid w:val="006C27B2"/>
    <w:rsid w:val="006C2DCF"/>
    <w:rsid w:val="006C6FAC"/>
    <w:rsid w:val="006C77E1"/>
    <w:rsid w:val="006C787F"/>
    <w:rsid w:val="006D0188"/>
    <w:rsid w:val="006D16AA"/>
    <w:rsid w:val="006D33B0"/>
    <w:rsid w:val="006D3DCE"/>
    <w:rsid w:val="006D4B59"/>
    <w:rsid w:val="006D4DC2"/>
    <w:rsid w:val="006D6B2C"/>
    <w:rsid w:val="006F1A6C"/>
    <w:rsid w:val="006F413F"/>
    <w:rsid w:val="00700BD1"/>
    <w:rsid w:val="00704EAE"/>
    <w:rsid w:val="007122C7"/>
    <w:rsid w:val="00712E6F"/>
    <w:rsid w:val="007160DB"/>
    <w:rsid w:val="007164B6"/>
    <w:rsid w:val="00716F5B"/>
    <w:rsid w:val="00722F5C"/>
    <w:rsid w:val="007271EB"/>
    <w:rsid w:val="007333C6"/>
    <w:rsid w:val="00736C0F"/>
    <w:rsid w:val="007404E2"/>
    <w:rsid w:val="00741542"/>
    <w:rsid w:val="00741E03"/>
    <w:rsid w:val="00744F8E"/>
    <w:rsid w:val="007501BE"/>
    <w:rsid w:val="0075113C"/>
    <w:rsid w:val="00760321"/>
    <w:rsid w:val="00760628"/>
    <w:rsid w:val="007657DF"/>
    <w:rsid w:val="00766377"/>
    <w:rsid w:val="00766DED"/>
    <w:rsid w:val="00767D24"/>
    <w:rsid w:val="0077062C"/>
    <w:rsid w:val="007820D7"/>
    <w:rsid w:val="00782DCE"/>
    <w:rsid w:val="007846DB"/>
    <w:rsid w:val="00784EE2"/>
    <w:rsid w:val="00791536"/>
    <w:rsid w:val="0079187F"/>
    <w:rsid w:val="00795073"/>
    <w:rsid w:val="00795FFC"/>
    <w:rsid w:val="00796CA7"/>
    <w:rsid w:val="007A00B0"/>
    <w:rsid w:val="007A2999"/>
    <w:rsid w:val="007A493E"/>
    <w:rsid w:val="007B7A52"/>
    <w:rsid w:val="007C0ACA"/>
    <w:rsid w:val="007C1C63"/>
    <w:rsid w:val="007C37A8"/>
    <w:rsid w:val="007C5306"/>
    <w:rsid w:val="007D08A0"/>
    <w:rsid w:val="007D2178"/>
    <w:rsid w:val="007D4290"/>
    <w:rsid w:val="007D518C"/>
    <w:rsid w:val="007D5BEC"/>
    <w:rsid w:val="007D74AB"/>
    <w:rsid w:val="007E6CB9"/>
    <w:rsid w:val="007E7105"/>
    <w:rsid w:val="007F1172"/>
    <w:rsid w:val="007F252A"/>
    <w:rsid w:val="007F6AE5"/>
    <w:rsid w:val="008014B0"/>
    <w:rsid w:val="00801BB6"/>
    <w:rsid w:val="00803B31"/>
    <w:rsid w:val="00806EFF"/>
    <w:rsid w:val="00810A66"/>
    <w:rsid w:val="00811221"/>
    <w:rsid w:val="008142B4"/>
    <w:rsid w:val="008153A5"/>
    <w:rsid w:val="00816B80"/>
    <w:rsid w:val="00822499"/>
    <w:rsid w:val="00824AA4"/>
    <w:rsid w:val="00825904"/>
    <w:rsid w:val="00825926"/>
    <w:rsid w:val="00831CD8"/>
    <w:rsid w:val="0083443B"/>
    <w:rsid w:val="008408C6"/>
    <w:rsid w:val="00840971"/>
    <w:rsid w:val="008434DE"/>
    <w:rsid w:val="008438C4"/>
    <w:rsid w:val="00844CF1"/>
    <w:rsid w:val="0084590B"/>
    <w:rsid w:val="0085241B"/>
    <w:rsid w:val="00862C4B"/>
    <w:rsid w:val="00863593"/>
    <w:rsid w:val="00864DB3"/>
    <w:rsid w:val="008658FC"/>
    <w:rsid w:val="008704DF"/>
    <w:rsid w:val="0087298C"/>
    <w:rsid w:val="0087397D"/>
    <w:rsid w:val="00876184"/>
    <w:rsid w:val="0087638D"/>
    <w:rsid w:val="00881FF8"/>
    <w:rsid w:val="00884295"/>
    <w:rsid w:val="00886031"/>
    <w:rsid w:val="008864EC"/>
    <w:rsid w:val="00886B77"/>
    <w:rsid w:val="00887205"/>
    <w:rsid w:val="008908D8"/>
    <w:rsid w:val="008952C9"/>
    <w:rsid w:val="008973CB"/>
    <w:rsid w:val="008A28A1"/>
    <w:rsid w:val="008A36CD"/>
    <w:rsid w:val="008A5024"/>
    <w:rsid w:val="008A7C9D"/>
    <w:rsid w:val="008B011D"/>
    <w:rsid w:val="008B0A9F"/>
    <w:rsid w:val="008B2974"/>
    <w:rsid w:val="008B4F76"/>
    <w:rsid w:val="008B6A46"/>
    <w:rsid w:val="008B6C27"/>
    <w:rsid w:val="008C1A40"/>
    <w:rsid w:val="008C1D44"/>
    <w:rsid w:val="008C41C6"/>
    <w:rsid w:val="008C5969"/>
    <w:rsid w:val="008C63E0"/>
    <w:rsid w:val="008C7CCB"/>
    <w:rsid w:val="008D1A0F"/>
    <w:rsid w:val="008D6CF9"/>
    <w:rsid w:val="008E6396"/>
    <w:rsid w:val="008F1AEA"/>
    <w:rsid w:val="008F2B37"/>
    <w:rsid w:val="008F723D"/>
    <w:rsid w:val="008F7561"/>
    <w:rsid w:val="00900BC7"/>
    <w:rsid w:val="009017E2"/>
    <w:rsid w:val="009114DE"/>
    <w:rsid w:val="0091263F"/>
    <w:rsid w:val="00915CC7"/>
    <w:rsid w:val="0092050E"/>
    <w:rsid w:val="00920A99"/>
    <w:rsid w:val="00921124"/>
    <w:rsid w:val="009244C9"/>
    <w:rsid w:val="00924FDE"/>
    <w:rsid w:val="00936A8C"/>
    <w:rsid w:val="00936A8D"/>
    <w:rsid w:val="00943287"/>
    <w:rsid w:val="009438FF"/>
    <w:rsid w:val="00945684"/>
    <w:rsid w:val="00945CD6"/>
    <w:rsid w:val="00953C11"/>
    <w:rsid w:val="00954C2D"/>
    <w:rsid w:val="00954F62"/>
    <w:rsid w:val="009551AF"/>
    <w:rsid w:val="00956FF9"/>
    <w:rsid w:val="00957781"/>
    <w:rsid w:val="00962E56"/>
    <w:rsid w:val="00963F12"/>
    <w:rsid w:val="00965426"/>
    <w:rsid w:val="00965E11"/>
    <w:rsid w:val="00973BA3"/>
    <w:rsid w:val="00975AD3"/>
    <w:rsid w:val="0097698F"/>
    <w:rsid w:val="00977B66"/>
    <w:rsid w:val="009829E7"/>
    <w:rsid w:val="009838CA"/>
    <w:rsid w:val="00986981"/>
    <w:rsid w:val="00994ACB"/>
    <w:rsid w:val="009A097D"/>
    <w:rsid w:val="009A215A"/>
    <w:rsid w:val="009A53DF"/>
    <w:rsid w:val="009A7BE0"/>
    <w:rsid w:val="009B172F"/>
    <w:rsid w:val="009B565B"/>
    <w:rsid w:val="009C07B3"/>
    <w:rsid w:val="009C1405"/>
    <w:rsid w:val="009C19BC"/>
    <w:rsid w:val="009C6999"/>
    <w:rsid w:val="009D083E"/>
    <w:rsid w:val="009D5D4F"/>
    <w:rsid w:val="009F2947"/>
    <w:rsid w:val="009F2B3B"/>
    <w:rsid w:val="009F3C47"/>
    <w:rsid w:val="009F4615"/>
    <w:rsid w:val="009F682F"/>
    <w:rsid w:val="00A0307B"/>
    <w:rsid w:val="00A03234"/>
    <w:rsid w:val="00A0522A"/>
    <w:rsid w:val="00A1507F"/>
    <w:rsid w:val="00A15F30"/>
    <w:rsid w:val="00A16B99"/>
    <w:rsid w:val="00A22713"/>
    <w:rsid w:val="00A2431C"/>
    <w:rsid w:val="00A25C53"/>
    <w:rsid w:val="00A2735B"/>
    <w:rsid w:val="00A32B47"/>
    <w:rsid w:val="00A35476"/>
    <w:rsid w:val="00A375F9"/>
    <w:rsid w:val="00A52B8B"/>
    <w:rsid w:val="00A52E0B"/>
    <w:rsid w:val="00A5399B"/>
    <w:rsid w:val="00A539C2"/>
    <w:rsid w:val="00A57416"/>
    <w:rsid w:val="00A61DEC"/>
    <w:rsid w:val="00A65CA3"/>
    <w:rsid w:val="00A66DFC"/>
    <w:rsid w:val="00A75ACF"/>
    <w:rsid w:val="00A80310"/>
    <w:rsid w:val="00A810F2"/>
    <w:rsid w:val="00A82835"/>
    <w:rsid w:val="00A83329"/>
    <w:rsid w:val="00A83C43"/>
    <w:rsid w:val="00A857A2"/>
    <w:rsid w:val="00A85C79"/>
    <w:rsid w:val="00A92B2B"/>
    <w:rsid w:val="00A935B4"/>
    <w:rsid w:val="00A97214"/>
    <w:rsid w:val="00A97EB3"/>
    <w:rsid w:val="00AA5BBF"/>
    <w:rsid w:val="00AA670A"/>
    <w:rsid w:val="00AB42E8"/>
    <w:rsid w:val="00AB5C32"/>
    <w:rsid w:val="00AC0780"/>
    <w:rsid w:val="00AC1B32"/>
    <w:rsid w:val="00AC2057"/>
    <w:rsid w:val="00AC4520"/>
    <w:rsid w:val="00AC4A12"/>
    <w:rsid w:val="00AC5154"/>
    <w:rsid w:val="00AC757E"/>
    <w:rsid w:val="00AD416A"/>
    <w:rsid w:val="00AE095E"/>
    <w:rsid w:val="00AE1089"/>
    <w:rsid w:val="00AE1A3C"/>
    <w:rsid w:val="00AF25A3"/>
    <w:rsid w:val="00B00B87"/>
    <w:rsid w:val="00B0341C"/>
    <w:rsid w:val="00B07104"/>
    <w:rsid w:val="00B11699"/>
    <w:rsid w:val="00B16B33"/>
    <w:rsid w:val="00B2163F"/>
    <w:rsid w:val="00B21DD6"/>
    <w:rsid w:val="00B22606"/>
    <w:rsid w:val="00B300CF"/>
    <w:rsid w:val="00B32A22"/>
    <w:rsid w:val="00B34B13"/>
    <w:rsid w:val="00B353E1"/>
    <w:rsid w:val="00B35744"/>
    <w:rsid w:val="00B40757"/>
    <w:rsid w:val="00B474C9"/>
    <w:rsid w:val="00B50411"/>
    <w:rsid w:val="00B51CFB"/>
    <w:rsid w:val="00B66FB5"/>
    <w:rsid w:val="00B72FE2"/>
    <w:rsid w:val="00B765BA"/>
    <w:rsid w:val="00B82315"/>
    <w:rsid w:val="00B85FB6"/>
    <w:rsid w:val="00B87944"/>
    <w:rsid w:val="00B87DCB"/>
    <w:rsid w:val="00B924F0"/>
    <w:rsid w:val="00B928D3"/>
    <w:rsid w:val="00B971A1"/>
    <w:rsid w:val="00BB034D"/>
    <w:rsid w:val="00BB41E1"/>
    <w:rsid w:val="00BD06A4"/>
    <w:rsid w:val="00BD49B9"/>
    <w:rsid w:val="00BD719D"/>
    <w:rsid w:val="00BE6332"/>
    <w:rsid w:val="00BF0B26"/>
    <w:rsid w:val="00BF1976"/>
    <w:rsid w:val="00BF2CD8"/>
    <w:rsid w:val="00BF7302"/>
    <w:rsid w:val="00BF7AED"/>
    <w:rsid w:val="00C01D62"/>
    <w:rsid w:val="00C021C4"/>
    <w:rsid w:val="00C02ABB"/>
    <w:rsid w:val="00C03286"/>
    <w:rsid w:val="00C058C5"/>
    <w:rsid w:val="00C1199A"/>
    <w:rsid w:val="00C13594"/>
    <w:rsid w:val="00C161C1"/>
    <w:rsid w:val="00C21711"/>
    <w:rsid w:val="00C272F8"/>
    <w:rsid w:val="00C36583"/>
    <w:rsid w:val="00C36F04"/>
    <w:rsid w:val="00C37503"/>
    <w:rsid w:val="00C40F28"/>
    <w:rsid w:val="00C416DA"/>
    <w:rsid w:val="00C4528F"/>
    <w:rsid w:val="00C5501C"/>
    <w:rsid w:val="00C56B49"/>
    <w:rsid w:val="00C63C8E"/>
    <w:rsid w:val="00C6441C"/>
    <w:rsid w:val="00C661C3"/>
    <w:rsid w:val="00C77778"/>
    <w:rsid w:val="00C8062E"/>
    <w:rsid w:val="00C82467"/>
    <w:rsid w:val="00C82A47"/>
    <w:rsid w:val="00C900DF"/>
    <w:rsid w:val="00C950C5"/>
    <w:rsid w:val="00C96D5F"/>
    <w:rsid w:val="00CA350B"/>
    <w:rsid w:val="00CA4645"/>
    <w:rsid w:val="00CA4BF8"/>
    <w:rsid w:val="00CB1D34"/>
    <w:rsid w:val="00CB2994"/>
    <w:rsid w:val="00CB3BFB"/>
    <w:rsid w:val="00CB3FD6"/>
    <w:rsid w:val="00CB685F"/>
    <w:rsid w:val="00CB6AE0"/>
    <w:rsid w:val="00CC50D7"/>
    <w:rsid w:val="00CD11FB"/>
    <w:rsid w:val="00CD22DD"/>
    <w:rsid w:val="00CD4626"/>
    <w:rsid w:val="00CE5B92"/>
    <w:rsid w:val="00CF217B"/>
    <w:rsid w:val="00CF5A0F"/>
    <w:rsid w:val="00D00424"/>
    <w:rsid w:val="00D01E58"/>
    <w:rsid w:val="00D04757"/>
    <w:rsid w:val="00D05341"/>
    <w:rsid w:val="00D06F34"/>
    <w:rsid w:val="00D07D38"/>
    <w:rsid w:val="00D1061B"/>
    <w:rsid w:val="00D14689"/>
    <w:rsid w:val="00D1719E"/>
    <w:rsid w:val="00D20D44"/>
    <w:rsid w:val="00D22D4A"/>
    <w:rsid w:val="00D257A2"/>
    <w:rsid w:val="00D2720C"/>
    <w:rsid w:val="00D30BB7"/>
    <w:rsid w:val="00D30CF4"/>
    <w:rsid w:val="00D32FE0"/>
    <w:rsid w:val="00D43CD2"/>
    <w:rsid w:val="00D44CFF"/>
    <w:rsid w:val="00D513FB"/>
    <w:rsid w:val="00D52CD4"/>
    <w:rsid w:val="00D54757"/>
    <w:rsid w:val="00D5500C"/>
    <w:rsid w:val="00D60CEB"/>
    <w:rsid w:val="00D64FE2"/>
    <w:rsid w:val="00D66B4E"/>
    <w:rsid w:val="00D76B07"/>
    <w:rsid w:val="00D774D2"/>
    <w:rsid w:val="00D80288"/>
    <w:rsid w:val="00D810DC"/>
    <w:rsid w:val="00D832D3"/>
    <w:rsid w:val="00D85974"/>
    <w:rsid w:val="00D85CE5"/>
    <w:rsid w:val="00D85F4A"/>
    <w:rsid w:val="00D87BF5"/>
    <w:rsid w:val="00D95179"/>
    <w:rsid w:val="00D97CA5"/>
    <w:rsid w:val="00DA5153"/>
    <w:rsid w:val="00DC05B4"/>
    <w:rsid w:val="00DC0E81"/>
    <w:rsid w:val="00DC5D4B"/>
    <w:rsid w:val="00DD05ED"/>
    <w:rsid w:val="00DD17BD"/>
    <w:rsid w:val="00DE0383"/>
    <w:rsid w:val="00DE135A"/>
    <w:rsid w:val="00DE1811"/>
    <w:rsid w:val="00DE4BA0"/>
    <w:rsid w:val="00DE651F"/>
    <w:rsid w:val="00DF2487"/>
    <w:rsid w:val="00DF2869"/>
    <w:rsid w:val="00E04DA2"/>
    <w:rsid w:val="00E05AD4"/>
    <w:rsid w:val="00E078F9"/>
    <w:rsid w:val="00E10747"/>
    <w:rsid w:val="00E14BBB"/>
    <w:rsid w:val="00E1637A"/>
    <w:rsid w:val="00E2150A"/>
    <w:rsid w:val="00E22F19"/>
    <w:rsid w:val="00E26163"/>
    <w:rsid w:val="00E2621C"/>
    <w:rsid w:val="00E317F3"/>
    <w:rsid w:val="00E31AE5"/>
    <w:rsid w:val="00E3619A"/>
    <w:rsid w:val="00E376FC"/>
    <w:rsid w:val="00E40692"/>
    <w:rsid w:val="00E44995"/>
    <w:rsid w:val="00E47B1E"/>
    <w:rsid w:val="00E65E79"/>
    <w:rsid w:val="00E77480"/>
    <w:rsid w:val="00E814BB"/>
    <w:rsid w:val="00E830A7"/>
    <w:rsid w:val="00E83A23"/>
    <w:rsid w:val="00E857B7"/>
    <w:rsid w:val="00E923B8"/>
    <w:rsid w:val="00E95988"/>
    <w:rsid w:val="00EA2464"/>
    <w:rsid w:val="00EA2A30"/>
    <w:rsid w:val="00EA6408"/>
    <w:rsid w:val="00EA7AF4"/>
    <w:rsid w:val="00EB15F9"/>
    <w:rsid w:val="00EC2C52"/>
    <w:rsid w:val="00EC4BA4"/>
    <w:rsid w:val="00EC7759"/>
    <w:rsid w:val="00ED0415"/>
    <w:rsid w:val="00ED0C8C"/>
    <w:rsid w:val="00ED4024"/>
    <w:rsid w:val="00ED4DDD"/>
    <w:rsid w:val="00ED59B1"/>
    <w:rsid w:val="00EE02A0"/>
    <w:rsid w:val="00EE4F9F"/>
    <w:rsid w:val="00EF1C76"/>
    <w:rsid w:val="00EF1FAA"/>
    <w:rsid w:val="00EF2FBE"/>
    <w:rsid w:val="00EF44DC"/>
    <w:rsid w:val="00F00A7A"/>
    <w:rsid w:val="00F03A09"/>
    <w:rsid w:val="00F073F5"/>
    <w:rsid w:val="00F07FF0"/>
    <w:rsid w:val="00F12DE1"/>
    <w:rsid w:val="00F14BCB"/>
    <w:rsid w:val="00F23CA8"/>
    <w:rsid w:val="00F24C2A"/>
    <w:rsid w:val="00F42F22"/>
    <w:rsid w:val="00F42FD8"/>
    <w:rsid w:val="00F449B7"/>
    <w:rsid w:val="00F51308"/>
    <w:rsid w:val="00F5258E"/>
    <w:rsid w:val="00F52D8D"/>
    <w:rsid w:val="00F56F6F"/>
    <w:rsid w:val="00F57106"/>
    <w:rsid w:val="00F60DA9"/>
    <w:rsid w:val="00F63634"/>
    <w:rsid w:val="00F65C9F"/>
    <w:rsid w:val="00F804FB"/>
    <w:rsid w:val="00F922BD"/>
    <w:rsid w:val="00F950EC"/>
    <w:rsid w:val="00FA12FE"/>
    <w:rsid w:val="00FA48E2"/>
    <w:rsid w:val="00FB0044"/>
    <w:rsid w:val="00FB0BA1"/>
    <w:rsid w:val="00FB6F71"/>
    <w:rsid w:val="00FC0DD6"/>
    <w:rsid w:val="00FC1E32"/>
    <w:rsid w:val="00FC20CC"/>
    <w:rsid w:val="00FC43E9"/>
    <w:rsid w:val="00FC5462"/>
    <w:rsid w:val="00FC6347"/>
    <w:rsid w:val="00FC678C"/>
    <w:rsid w:val="00FC6836"/>
    <w:rsid w:val="00FD1963"/>
    <w:rsid w:val="00FD2354"/>
    <w:rsid w:val="00FD64C2"/>
    <w:rsid w:val="00FE174E"/>
    <w:rsid w:val="00FE2842"/>
    <w:rsid w:val="00FE7803"/>
    <w:rsid w:val="00FF045C"/>
    <w:rsid w:val="00FF375F"/>
    <w:rsid w:val="00FF45E1"/>
    <w:rsid w:val="00FF66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85F"/>
    <w:pPr>
      <w:widowControl w:val="0"/>
      <w:autoSpaceDE w:val="0"/>
      <w:autoSpaceDN w:val="0"/>
      <w:adjustRightInd w:val="0"/>
    </w:pPr>
    <w:rPr>
      <w:rFonts w:ascii="Arial" w:hAnsi="Arial" w:cs="Arial"/>
      <w:sz w:val="20"/>
      <w:szCs w:val="20"/>
    </w:rPr>
  </w:style>
  <w:style w:type="paragraph" w:styleId="Heading1">
    <w:name w:val="heading 1"/>
    <w:basedOn w:val="Normal"/>
    <w:link w:val="Heading1Char1"/>
    <w:uiPriority w:val="99"/>
    <w:qFormat/>
    <w:locked/>
    <w:rsid w:val="0059639F"/>
    <w:pPr>
      <w:widowControl/>
      <w:autoSpaceDE/>
      <w:autoSpaceDN/>
      <w:adjustRightInd/>
      <w:spacing w:before="100" w:beforeAutospacing="1" w:after="100" w:afterAutospacing="1"/>
      <w:outlineLvl w:val="0"/>
    </w:pPr>
    <w:rPr>
      <w:rFonts w:ascii="Calibri" w:hAnsi="Calibri" w:cs="Calibri"/>
      <w:b/>
      <w:bCs/>
      <w:kern w:val="36"/>
      <w:sz w:val="48"/>
      <w:szCs w:val="48"/>
    </w:rPr>
  </w:style>
  <w:style w:type="paragraph" w:styleId="Heading2">
    <w:name w:val="heading 2"/>
    <w:basedOn w:val="Normal"/>
    <w:link w:val="Heading2Char1"/>
    <w:uiPriority w:val="99"/>
    <w:qFormat/>
    <w:locked/>
    <w:rsid w:val="0059639F"/>
    <w:pPr>
      <w:widowControl/>
      <w:autoSpaceDE/>
      <w:autoSpaceDN/>
      <w:adjustRightInd/>
      <w:spacing w:before="100" w:beforeAutospacing="1" w:after="100" w:afterAutospacing="1"/>
      <w:outlineLvl w:val="1"/>
    </w:pPr>
    <w:rPr>
      <w:rFonts w:ascii="Calibri" w:hAnsi="Calibri" w:cs="Calibri"/>
      <w:b/>
      <w:bCs/>
      <w:sz w:val="36"/>
      <w:szCs w:val="36"/>
    </w:rPr>
  </w:style>
  <w:style w:type="paragraph" w:styleId="Heading4">
    <w:name w:val="heading 4"/>
    <w:basedOn w:val="Normal"/>
    <w:next w:val="Normal"/>
    <w:link w:val="Heading4Char1"/>
    <w:uiPriority w:val="99"/>
    <w:qFormat/>
    <w:locked/>
    <w:rsid w:val="0059639F"/>
    <w:pPr>
      <w:keepNext/>
      <w:keepLines/>
      <w:widowControl/>
      <w:autoSpaceDE/>
      <w:autoSpaceDN/>
      <w:adjustRightInd/>
      <w:spacing w:before="200" w:line="276" w:lineRule="auto"/>
      <w:outlineLvl w:val="3"/>
    </w:pPr>
    <w:rPr>
      <w:rFonts w:ascii="Cambria"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307B"/>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A0307B"/>
    <w:rPr>
      <w:rFonts w:ascii="Cambria" w:hAnsi="Cambria" w:cs="Cambria"/>
      <w:b/>
      <w:bCs/>
      <w:i/>
      <w:iCs/>
      <w:sz w:val="28"/>
      <w:szCs w:val="28"/>
    </w:rPr>
  </w:style>
  <w:style w:type="character" w:customStyle="1" w:styleId="Heading4Char">
    <w:name w:val="Heading 4 Char"/>
    <w:basedOn w:val="DefaultParagraphFont"/>
    <w:link w:val="Heading4"/>
    <w:uiPriority w:val="99"/>
    <w:semiHidden/>
    <w:locked/>
    <w:rsid w:val="00A0307B"/>
    <w:rPr>
      <w:rFonts w:ascii="Calibri" w:hAnsi="Calibri" w:cs="Calibri"/>
      <w:b/>
      <w:bCs/>
      <w:sz w:val="28"/>
      <w:szCs w:val="28"/>
    </w:rPr>
  </w:style>
  <w:style w:type="table" w:styleId="TableGrid">
    <w:name w:val="Table Grid"/>
    <w:basedOn w:val="TableNormal"/>
    <w:uiPriority w:val="99"/>
    <w:locked/>
    <w:rsid w:val="00F00A7A"/>
    <w:pPr>
      <w:widowControl w:val="0"/>
      <w:autoSpaceDE w:val="0"/>
      <w:autoSpaceDN w:val="0"/>
      <w:adjustRightInd w:val="0"/>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533F4E"/>
    <w:pPr>
      <w:widowControl/>
      <w:autoSpaceDE/>
      <w:autoSpaceDN/>
      <w:adjustRightInd/>
      <w:spacing w:after="120"/>
    </w:pPr>
  </w:style>
  <w:style w:type="character" w:customStyle="1" w:styleId="BodyTextChar">
    <w:name w:val="Body Text Char"/>
    <w:basedOn w:val="DefaultParagraphFont"/>
    <w:link w:val="BodyText"/>
    <w:uiPriority w:val="99"/>
    <w:semiHidden/>
    <w:locked/>
    <w:rsid w:val="00EF2FBE"/>
    <w:rPr>
      <w:rFonts w:ascii="Arial" w:hAnsi="Arial" w:cs="Arial"/>
      <w:sz w:val="20"/>
      <w:szCs w:val="20"/>
    </w:rPr>
  </w:style>
  <w:style w:type="paragraph" w:customStyle="1" w:styleId="1">
    <w:name w:val="Абзац списка1"/>
    <w:basedOn w:val="Normal"/>
    <w:uiPriority w:val="99"/>
    <w:rsid w:val="00533F4E"/>
    <w:pPr>
      <w:widowControl/>
      <w:autoSpaceDE/>
      <w:autoSpaceDN/>
      <w:adjustRightInd/>
      <w:spacing w:after="200" w:line="276" w:lineRule="auto"/>
      <w:ind w:left="720"/>
    </w:pPr>
    <w:rPr>
      <w:rFonts w:ascii="Calibri" w:hAnsi="Calibri" w:cs="Calibri"/>
      <w:sz w:val="22"/>
      <w:szCs w:val="22"/>
    </w:rPr>
  </w:style>
  <w:style w:type="paragraph" w:customStyle="1" w:styleId="2">
    <w:name w:val="Знак Знак2"/>
    <w:basedOn w:val="Normal"/>
    <w:uiPriority w:val="99"/>
    <w:rsid w:val="00C1199A"/>
    <w:pPr>
      <w:widowControl/>
      <w:autoSpaceDE/>
      <w:autoSpaceDN/>
      <w:adjustRightInd/>
    </w:pPr>
    <w:rPr>
      <w:rFonts w:ascii="Verdana" w:hAnsi="Verdana" w:cs="Verdana"/>
      <w:lang w:val="en-US" w:eastAsia="en-US"/>
    </w:rPr>
  </w:style>
  <w:style w:type="paragraph" w:customStyle="1" w:styleId="a">
    <w:name w:val="Знак"/>
    <w:basedOn w:val="Normal"/>
    <w:uiPriority w:val="99"/>
    <w:rsid w:val="00414B6E"/>
    <w:pPr>
      <w:widowControl/>
      <w:autoSpaceDE/>
      <w:autoSpaceDN/>
      <w:adjustRightInd/>
    </w:pPr>
    <w:rPr>
      <w:rFonts w:ascii="Verdana" w:hAnsi="Verdana" w:cs="Verdana"/>
      <w:lang w:val="en-US" w:eastAsia="en-US"/>
    </w:rPr>
  </w:style>
  <w:style w:type="paragraph" w:customStyle="1" w:styleId="a0">
    <w:name w:val="Знак Знак"/>
    <w:basedOn w:val="Normal"/>
    <w:uiPriority w:val="99"/>
    <w:rsid w:val="00D2720C"/>
    <w:pPr>
      <w:widowControl/>
      <w:autoSpaceDE/>
      <w:autoSpaceDN/>
      <w:adjustRightInd/>
    </w:pPr>
    <w:rPr>
      <w:rFonts w:ascii="Verdana" w:hAnsi="Verdana" w:cs="Verdana"/>
      <w:lang w:val="en-US" w:eastAsia="en-US"/>
    </w:rPr>
  </w:style>
  <w:style w:type="paragraph" w:customStyle="1" w:styleId="ConsPlusTitle">
    <w:name w:val="ConsPlusTitle"/>
    <w:uiPriority w:val="99"/>
    <w:rsid w:val="00A80310"/>
    <w:pPr>
      <w:widowControl w:val="0"/>
      <w:autoSpaceDE w:val="0"/>
      <w:autoSpaceDN w:val="0"/>
      <w:adjustRightInd w:val="0"/>
    </w:pPr>
    <w:rPr>
      <w:rFonts w:ascii="Arial" w:hAnsi="Arial" w:cs="Arial"/>
      <w:b/>
      <w:bCs/>
      <w:sz w:val="20"/>
      <w:szCs w:val="20"/>
    </w:rPr>
  </w:style>
  <w:style w:type="character" w:customStyle="1" w:styleId="Heading1Char1">
    <w:name w:val="Heading 1 Char1"/>
    <w:link w:val="Heading1"/>
    <w:uiPriority w:val="99"/>
    <w:locked/>
    <w:rsid w:val="0059639F"/>
    <w:rPr>
      <w:rFonts w:cs="Times New Roman"/>
      <w:b/>
      <w:bCs/>
      <w:kern w:val="36"/>
      <w:sz w:val="48"/>
      <w:szCs w:val="48"/>
    </w:rPr>
  </w:style>
  <w:style w:type="character" w:customStyle="1" w:styleId="Heading2Char1">
    <w:name w:val="Heading 2 Char1"/>
    <w:link w:val="Heading2"/>
    <w:uiPriority w:val="99"/>
    <w:locked/>
    <w:rsid w:val="0059639F"/>
    <w:rPr>
      <w:rFonts w:cs="Times New Roman"/>
      <w:b/>
      <w:bCs/>
      <w:sz w:val="36"/>
      <w:szCs w:val="36"/>
    </w:rPr>
  </w:style>
  <w:style w:type="character" w:customStyle="1" w:styleId="Heading4Char1">
    <w:name w:val="Heading 4 Char1"/>
    <w:link w:val="Heading4"/>
    <w:uiPriority w:val="99"/>
    <w:semiHidden/>
    <w:locked/>
    <w:rsid w:val="0059639F"/>
    <w:rPr>
      <w:rFonts w:ascii="Cambria" w:hAnsi="Cambria" w:cs="Cambria"/>
      <w:b/>
      <w:bCs/>
      <w:i/>
      <w:iCs/>
      <w:color w:val="4F81BD"/>
    </w:rPr>
  </w:style>
  <w:style w:type="character" w:customStyle="1" w:styleId="TitleChar1">
    <w:name w:val="Title Char1"/>
    <w:uiPriority w:val="99"/>
    <w:locked/>
    <w:rsid w:val="0059639F"/>
    <w:rPr>
      <w:rFonts w:cs="Times New Roman"/>
      <w:sz w:val="24"/>
      <w:szCs w:val="24"/>
    </w:rPr>
  </w:style>
  <w:style w:type="paragraph" w:styleId="Title">
    <w:name w:val="Title"/>
    <w:basedOn w:val="Normal"/>
    <w:link w:val="TitleChar"/>
    <w:uiPriority w:val="99"/>
    <w:qFormat/>
    <w:locked/>
    <w:rsid w:val="0059639F"/>
    <w:pPr>
      <w:widowControl/>
      <w:autoSpaceDE/>
      <w:autoSpaceDN/>
      <w:adjustRightInd/>
      <w:jc w:val="center"/>
    </w:pPr>
    <w:rPr>
      <w:rFonts w:ascii="Calibri" w:hAnsi="Calibri" w:cs="Calibri"/>
      <w:sz w:val="24"/>
      <w:szCs w:val="24"/>
    </w:rPr>
  </w:style>
  <w:style w:type="character" w:customStyle="1" w:styleId="TitleChar">
    <w:name w:val="Title Char"/>
    <w:basedOn w:val="DefaultParagraphFont"/>
    <w:link w:val="Title"/>
    <w:uiPriority w:val="99"/>
    <w:locked/>
    <w:rsid w:val="00A0307B"/>
    <w:rPr>
      <w:rFonts w:ascii="Cambria" w:hAnsi="Cambria" w:cs="Cambria"/>
      <w:b/>
      <w:bCs/>
      <w:kern w:val="28"/>
      <w:sz w:val="32"/>
      <w:szCs w:val="32"/>
    </w:rPr>
  </w:style>
  <w:style w:type="paragraph" w:styleId="Subtitle">
    <w:name w:val="Subtitle"/>
    <w:basedOn w:val="Normal"/>
    <w:link w:val="SubtitleChar1"/>
    <w:uiPriority w:val="99"/>
    <w:qFormat/>
    <w:locked/>
    <w:rsid w:val="0059639F"/>
    <w:pPr>
      <w:widowControl/>
      <w:autoSpaceDE/>
      <w:autoSpaceDN/>
      <w:adjustRightInd/>
      <w:jc w:val="center"/>
    </w:pPr>
    <w:rPr>
      <w:rFonts w:ascii="Calibri" w:hAnsi="Calibri" w:cs="Calibri"/>
      <w:sz w:val="28"/>
      <w:szCs w:val="28"/>
    </w:rPr>
  </w:style>
  <w:style w:type="character" w:customStyle="1" w:styleId="SubtitleChar">
    <w:name w:val="Subtitle Char"/>
    <w:basedOn w:val="DefaultParagraphFont"/>
    <w:link w:val="Subtitle"/>
    <w:uiPriority w:val="99"/>
    <w:locked/>
    <w:rsid w:val="00A0307B"/>
    <w:rPr>
      <w:rFonts w:ascii="Cambria" w:hAnsi="Cambria" w:cs="Cambria"/>
      <w:sz w:val="24"/>
      <w:szCs w:val="24"/>
    </w:rPr>
  </w:style>
  <w:style w:type="character" w:customStyle="1" w:styleId="SubtitleChar1">
    <w:name w:val="Subtitle Char1"/>
    <w:link w:val="Subtitle"/>
    <w:uiPriority w:val="99"/>
    <w:locked/>
    <w:rsid w:val="0059639F"/>
    <w:rPr>
      <w:rFonts w:cs="Times New Roman"/>
      <w:sz w:val="28"/>
      <w:szCs w:val="28"/>
    </w:rPr>
  </w:style>
  <w:style w:type="paragraph" w:styleId="BalloonText">
    <w:name w:val="Balloon Text"/>
    <w:basedOn w:val="Normal"/>
    <w:link w:val="BalloonTextChar"/>
    <w:uiPriority w:val="99"/>
    <w:semiHidden/>
    <w:rsid w:val="00002D1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2D1C"/>
    <w:rPr>
      <w:rFonts w:ascii="Tahoma" w:hAnsi="Tahoma" w:cs="Tahoma"/>
      <w:sz w:val="16"/>
      <w:szCs w:val="16"/>
    </w:rPr>
  </w:style>
  <w:style w:type="paragraph" w:styleId="ListParagraph">
    <w:name w:val="List Paragraph"/>
    <w:basedOn w:val="Normal"/>
    <w:uiPriority w:val="99"/>
    <w:qFormat/>
    <w:rsid w:val="00D513FB"/>
    <w:pPr>
      <w:widowControl/>
      <w:autoSpaceDE/>
      <w:autoSpaceDN/>
      <w:adjustRightInd/>
      <w:ind w:left="720"/>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1276</TotalTime>
  <Pages>10</Pages>
  <Words>3003</Words>
  <Characters>17118</Characters>
  <Application>Microsoft Office Outlook</Application>
  <DocSecurity>0</DocSecurity>
  <Lines>0</Lines>
  <Paragraphs>0</Paragraphs>
  <ScaleCrop>false</ScaleCrop>
  <Company>BEST_XP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dc:title>
  <dc:subject/>
  <dc:creator>User</dc:creator>
  <cp:keywords/>
  <dc:description/>
  <cp:lastModifiedBy>Ирина</cp:lastModifiedBy>
  <cp:revision>168</cp:revision>
  <cp:lastPrinted>2016-05-20T07:58:00Z</cp:lastPrinted>
  <dcterms:created xsi:type="dcterms:W3CDTF">2015-07-13T08:44:00Z</dcterms:created>
  <dcterms:modified xsi:type="dcterms:W3CDTF">2016-05-30T06:47:00Z</dcterms:modified>
</cp:coreProperties>
</file>