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01CB" w:rsidRPr="00F701CB" w:rsidRDefault="00F701CB" w:rsidP="00F701C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F701CB" w:rsidRPr="00F701CB" w:rsidRDefault="00F701CB" w:rsidP="00F701C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F701CB" w:rsidRPr="00F701CB" w:rsidRDefault="00F701CB" w:rsidP="00F7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ГАНЬКОВСКОЕ СЕЛЬСКОЕ ПОСЕЛЕНИЕ</w:t>
      </w:r>
    </w:p>
    <w:p w:rsidR="00F701CB" w:rsidRPr="00F701CB" w:rsidRDefault="00F701CB" w:rsidP="00F7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ТИХВИНСКОГО МУНИЦИПАЛЬНОГО РАЙОНА</w:t>
      </w:r>
    </w:p>
    <w:p w:rsidR="00F701CB" w:rsidRPr="00F701CB" w:rsidRDefault="00F701CB" w:rsidP="00F7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701CB" w:rsidRPr="00F701CB" w:rsidRDefault="00F701CB" w:rsidP="00F7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(АДМИНИСТРАЦИЯ ГАНЬКОВСКОГО СЕЛЬСКОГО ПОСЕЛЕНИЯ)</w:t>
      </w:r>
    </w:p>
    <w:p w:rsidR="00F701CB" w:rsidRPr="00F701CB" w:rsidRDefault="00F701CB" w:rsidP="00F7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1CB" w:rsidRPr="00F701CB" w:rsidRDefault="00F701CB" w:rsidP="00F7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1CB" w:rsidRPr="00F701CB" w:rsidRDefault="00F701CB" w:rsidP="00F70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701CB" w:rsidRPr="00F701CB" w:rsidRDefault="00F701CB" w:rsidP="00F701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1CB" w:rsidRPr="00F701CB" w:rsidRDefault="00F701CB" w:rsidP="00F701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1CB" w:rsidRPr="00F701CB" w:rsidRDefault="00F701CB" w:rsidP="00F701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14 января 2022 года</w:t>
      </w:r>
      <w:r w:rsidRPr="00F701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1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F701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№04-4-а</w:t>
      </w:r>
    </w:p>
    <w:p w:rsidR="00F701CB" w:rsidRPr="00F701CB" w:rsidRDefault="00F701CB" w:rsidP="00F701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CB" w:rsidRPr="00F701CB" w:rsidRDefault="00F701CB" w:rsidP="00F701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CB" w:rsidRPr="00F701CB" w:rsidRDefault="00F701CB" w:rsidP="00F701CB">
      <w:pPr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стоимости одного квадратного метра общей площади жилья и утверждении норматива стоимости одного квадратного метра общей площади жилья на территории муниципального образования </w:t>
      </w:r>
      <w:proofErr w:type="spellStart"/>
      <w:r w:rsidRPr="00F701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Ганьковское</w:t>
      </w:r>
      <w:proofErr w:type="spellEnd"/>
      <w:r w:rsidRPr="00F7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Тихвинского муниципального района Ленинградской области на </w:t>
      </w:r>
      <w:r w:rsidRPr="00F701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7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2022 года</w:t>
      </w:r>
    </w:p>
    <w:p w:rsidR="00F701CB" w:rsidRPr="00F701CB" w:rsidRDefault="00F701CB" w:rsidP="00F701CB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B">
        <w:rPr>
          <w:rFonts w:ascii="Times New Roman" w:eastAsia="Times New Roman" w:hAnsi="Times New Roman" w:cs="Times New Roman"/>
          <w:sz w:val="24"/>
          <w:szCs w:val="24"/>
          <w:lang w:eastAsia="ru-RU"/>
        </w:rPr>
        <w:t>21;0400</w:t>
      </w:r>
    </w:p>
    <w:p w:rsidR="00F701CB" w:rsidRPr="00F701CB" w:rsidRDefault="00F701CB" w:rsidP="00F701CB">
      <w:pPr>
        <w:spacing w:before="144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CB" w:rsidRPr="00F701CB" w:rsidRDefault="00F701CB" w:rsidP="00F701CB">
      <w:pPr>
        <w:spacing w:before="144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 территории муниципального образования </w:t>
      </w:r>
      <w:proofErr w:type="spellStart"/>
      <w:r w:rsidRPr="00F701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Ганьковское</w:t>
      </w:r>
      <w:proofErr w:type="spellEnd"/>
      <w:r w:rsidRPr="00F7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Тихвинского муниципального района Ленинградской области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руководствуясь приказом Министерства строительства и жилищно-  коммунального хозяйства Российской Федерации от 17 декабря 2021 года № 955/</w:t>
      </w:r>
      <w:proofErr w:type="spellStart"/>
      <w:r w:rsidRPr="00F70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F7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года», распоряжением Комитета по строительству Ленинградской области от 13 марта 2020 года № 79 «О мерах по обеспечению осуществления полномочий 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Pr="00F70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«Комплексное развитие сельских территорий», </w:t>
      </w:r>
      <w:r w:rsidRPr="00F7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администрация </w:t>
      </w:r>
      <w:proofErr w:type="spellStart"/>
      <w:r w:rsidRPr="00F7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Ганьковского</w:t>
      </w:r>
      <w:proofErr w:type="spellEnd"/>
      <w:r w:rsidRPr="00F701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</w:t>
      </w:r>
      <w:r w:rsidRPr="00F701C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ПОСТАНОВЛЯЕТ:</w:t>
      </w:r>
    </w:p>
    <w:p w:rsidR="00F701CB" w:rsidRPr="00F701CB" w:rsidRDefault="00F701CB" w:rsidP="00F701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стоимость одного квадратного метра общей площади жилья на территории муниципального образования </w:t>
      </w:r>
      <w:proofErr w:type="spellStart"/>
      <w:r w:rsidRPr="00F701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Ганьковское</w:t>
      </w:r>
      <w:proofErr w:type="spellEnd"/>
      <w:r w:rsidRPr="00F7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Тихвинского муниципального района Ленинградской области на </w:t>
      </w:r>
      <w:r w:rsidRPr="00F701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7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2022</w:t>
      </w:r>
      <w:r w:rsidRPr="00F7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размере 26095 (Двадцать шесть тысяч девяносто пять) рублей 00 копеек, согласно приложению. </w:t>
      </w:r>
    </w:p>
    <w:p w:rsidR="00F701CB" w:rsidRPr="00F701CB" w:rsidRDefault="00F701CB" w:rsidP="00F701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F7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норматив стоимости одного квадратного метра общей площади жилья на территории муниципального образования </w:t>
      </w:r>
      <w:proofErr w:type="spellStart"/>
      <w:r w:rsidRPr="00F701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Ганьковское</w:t>
      </w:r>
      <w:proofErr w:type="spellEnd"/>
      <w:r w:rsidRPr="00F7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Тихвинского муниципального района Ленинградской области в размере 26095 (Двадцать шесть тысяч девяносто пять) рублей 00 копеек</w:t>
      </w:r>
    </w:p>
    <w:p w:rsidR="00F701CB" w:rsidRPr="00F701CB" w:rsidRDefault="00F701CB" w:rsidP="00F701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Постановление опубликовать в сетевом издании «ЛЕНОБЛИНФОРМ» и разместить на официальном сайте </w:t>
      </w:r>
      <w:proofErr w:type="spellStart"/>
      <w:r w:rsidRPr="00F7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Ганьковского</w:t>
      </w:r>
      <w:proofErr w:type="spellEnd"/>
      <w:r w:rsidRPr="00F7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сети Интернет (</w:t>
      </w:r>
      <w:hyperlink r:id="rId4" w:history="1">
        <w:r w:rsidRPr="00F70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http://tikhvin.org/gsp/gankovo/</w:t>
        </w:r>
      </w:hyperlink>
      <w:r w:rsidRPr="00F7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701CB" w:rsidRPr="00F701CB" w:rsidRDefault="00F701CB" w:rsidP="00F70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F701C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Контроль за исполнением постановления возложить на заместителя главы администрации </w:t>
      </w:r>
      <w:proofErr w:type="spellStart"/>
      <w:r w:rsidRPr="00F701CB">
        <w:rPr>
          <w:rFonts w:ascii="Times New Roman" w:eastAsia="Times New Roman" w:hAnsi="Times New Roman" w:cs="Times New Roman"/>
          <w:sz w:val="24"/>
          <w:szCs w:val="26"/>
          <w:lang w:eastAsia="ru-RU"/>
        </w:rPr>
        <w:t>Ганьковского</w:t>
      </w:r>
      <w:proofErr w:type="spellEnd"/>
      <w:r w:rsidRPr="00F701C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сельского поселения.</w:t>
      </w:r>
    </w:p>
    <w:p w:rsidR="00F701CB" w:rsidRPr="00F701CB" w:rsidRDefault="00F701CB" w:rsidP="00F70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 даты официального опубликования.</w:t>
      </w:r>
    </w:p>
    <w:p w:rsidR="00F701CB" w:rsidRPr="00F701CB" w:rsidRDefault="00F701CB" w:rsidP="00F7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CB" w:rsidRPr="00F701CB" w:rsidRDefault="00F701CB" w:rsidP="00F7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CB" w:rsidRPr="00F701CB" w:rsidRDefault="00F701CB" w:rsidP="00F7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CB" w:rsidRPr="00F701CB" w:rsidRDefault="00F701CB" w:rsidP="00F7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F701CB">
        <w:rPr>
          <w:rFonts w:ascii="Times New Roman" w:eastAsia="Times New Roman" w:hAnsi="Times New Roman" w:cs="Times New Roman"/>
          <w:sz w:val="24"/>
          <w:szCs w:val="20"/>
          <w:lang w:eastAsia="ru-RU"/>
        </w:rPr>
        <w:t>Ганьковского</w:t>
      </w:r>
      <w:proofErr w:type="spellEnd"/>
    </w:p>
    <w:p w:rsidR="00F701CB" w:rsidRPr="00F701CB" w:rsidRDefault="00F701CB" w:rsidP="00F70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01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r w:rsidRPr="00F701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701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701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701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701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701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</w:t>
      </w:r>
      <w:proofErr w:type="spellStart"/>
      <w:r w:rsidRPr="00F701CB">
        <w:rPr>
          <w:rFonts w:ascii="Times New Roman" w:eastAsia="Times New Roman" w:hAnsi="Times New Roman" w:cs="Times New Roman"/>
          <w:sz w:val="24"/>
          <w:szCs w:val="20"/>
          <w:lang w:eastAsia="ru-RU"/>
        </w:rPr>
        <w:t>Е.Н.Дудкина</w:t>
      </w:r>
      <w:proofErr w:type="spellEnd"/>
    </w:p>
    <w:p w:rsidR="00F701CB" w:rsidRPr="00F701CB" w:rsidRDefault="00F701CB" w:rsidP="00F7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CB" w:rsidRPr="00F701CB" w:rsidRDefault="00F701CB" w:rsidP="00F7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CB" w:rsidRPr="00F701CB" w:rsidRDefault="00F701CB" w:rsidP="00F701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01CB" w:rsidRPr="00F701CB" w:rsidRDefault="00F701CB" w:rsidP="00F701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01CB" w:rsidRPr="00F701CB" w:rsidRDefault="00F701CB" w:rsidP="00F701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01CB" w:rsidRPr="00F701CB" w:rsidRDefault="00F701CB" w:rsidP="00F701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01CB" w:rsidRPr="00F701CB" w:rsidRDefault="00F701CB" w:rsidP="00F701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01CB">
        <w:rPr>
          <w:rFonts w:ascii="Times New Roman" w:eastAsia="Times New Roman" w:hAnsi="Times New Roman" w:cs="Times New Roman"/>
          <w:sz w:val="18"/>
          <w:szCs w:val="18"/>
          <w:lang w:eastAsia="ru-RU"/>
        </w:rPr>
        <w:t>Кутах Ольга Егоровна</w:t>
      </w:r>
    </w:p>
    <w:p w:rsidR="00F701CB" w:rsidRPr="00F701CB" w:rsidRDefault="00F701CB" w:rsidP="00F701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01CB">
        <w:rPr>
          <w:rFonts w:ascii="Times New Roman" w:eastAsia="Times New Roman" w:hAnsi="Times New Roman" w:cs="Times New Roman"/>
          <w:sz w:val="18"/>
          <w:szCs w:val="18"/>
          <w:lang w:eastAsia="ru-RU"/>
        </w:rPr>
        <w:t>8-81367-41267</w:t>
      </w:r>
    </w:p>
    <w:p w:rsidR="00F701CB" w:rsidRPr="00F701CB" w:rsidRDefault="00F701CB" w:rsidP="00F701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01CB" w:rsidRPr="00F701CB" w:rsidRDefault="00F701CB" w:rsidP="00F701C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CB" w:rsidRPr="00F701CB" w:rsidRDefault="00F701CB" w:rsidP="00F701C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CB" w:rsidRPr="00F701CB" w:rsidRDefault="00F701CB" w:rsidP="00F701C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CB" w:rsidRPr="00F701CB" w:rsidRDefault="00F701CB" w:rsidP="00F701C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CB" w:rsidRPr="00F701CB" w:rsidRDefault="00F701CB" w:rsidP="00F701C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CB" w:rsidRPr="00F701CB" w:rsidRDefault="00F701CB" w:rsidP="00F701CB">
      <w:pPr>
        <w:keepNext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4B52CE" w:rsidRDefault="004B52CE">
      <w:bookmarkStart w:id="0" w:name="_GoBack"/>
      <w:bookmarkEnd w:id="0"/>
    </w:p>
    <w:sectPr w:rsidR="004B52CE" w:rsidSect="000E7CAE">
      <w:pgSz w:w="11906" w:h="16838"/>
      <w:pgMar w:top="1135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CB"/>
    <w:rsid w:val="004B52CE"/>
    <w:rsid w:val="00F7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37F88-7A2B-4B17-A8A6-790609EC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khvin.org/gsp/ganko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3413</Characters>
  <Application>Microsoft Office Word</Application>
  <DocSecurity>0</DocSecurity>
  <Lines>100</Lines>
  <Paragraphs>44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2022-01-24T12:41:00Z</dcterms:created>
  <dcterms:modified xsi:type="dcterms:W3CDTF">2022-01-24T12:41:00Z</dcterms:modified>
</cp:coreProperties>
</file>