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C" w:rsidRPr="00FC7C66" w:rsidRDefault="00B27F4C" w:rsidP="00A81CB4">
      <w:pPr>
        <w:keepNext/>
        <w:spacing w:after="0" w:line="240" w:lineRule="auto"/>
        <w:ind w:left="567"/>
        <w:contextualSpacing/>
        <w:jc w:val="center"/>
        <w:outlineLvl w:val="0"/>
        <w:rPr>
          <w:bCs w:val="0"/>
          <w:lang w:eastAsia="ru-RU"/>
        </w:rPr>
      </w:pPr>
      <w:r>
        <w:rPr>
          <w:bCs w:val="0"/>
          <w:lang w:eastAsia="ru-RU"/>
        </w:rPr>
        <w:t>АДМИНИСТРАЦИЯ</w:t>
      </w:r>
    </w:p>
    <w:p w:rsidR="00B27F4C" w:rsidRDefault="00FC7C66" w:rsidP="00A81CB4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>МЕЛЬНИКОВСКОГО СЕЛЬСКОГО ПОСЕЛЕНИЯ</w:t>
      </w:r>
    </w:p>
    <w:p w:rsidR="00FC7C66" w:rsidRDefault="00FC7C66" w:rsidP="00A81CB4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>ПРИОЗЕРСКОГО</w:t>
      </w:r>
      <w:r w:rsidR="00B27F4C">
        <w:rPr>
          <w:bCs w:val="0"/>
        </w:rPr>
        <w:t xml:space="preserve"> </w:t>
      </w:r>
      <w:r>
        <w:rPr>
          <w:bCs w:val="0"/>
        </w:rPr>
        <w:t>МУНИЦИПАЛЬНОГО</w:t>
      </w:r>
      <w:r w:rsidR="00B27F4C">
        <w:rPr>
          <w:bCs w:val="0"/>
        </w:rPr>
        <w:t xml:space="preserve"> РАЙОН</w:t>
      </w:r>
      <w:r>
        <w:rPr>
          <w:bCs w:val="0"/>
        </w:rPr>
        <w:t>А</w:t>
      </w:r>
    </w:p>
    <w:p w:rsidR="00B27F4C" w:rsidRDefault="00B27F4C" w:rsidP="00A81CB4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>ЛЕНИНГРАДСКОЙ ОБЛАСТИ</w:t>
      </w:r>
    </w:p>
    <w:p w:rsidR="00B27F4C" w:rsidRDefault="00B27F4C" w:rsidP="00B27F4C">
      <w:pPr>
        <w:tabs>
          <w:tab w:val="center" w:pos="4932"/>
        </w:tabs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                                           </w:t>
      </w:r>
      <w:r>
        <w:rPr>
          <w:bCs w:val="0"/>
        </w:rPr>
        <w:tab/>
      </w:r>
    </w:p>
    <w:p w:rsidR="00FC7C66" w:rsidRDefault="00FC7C66" w:rsidP="00B27F4C">
      <w:pPr>
        <w:spacing w:after="0" w:line="240" w:lineRule="auto"/>
        <w:jc w:val="center"/>
        <w:rPr>
          <w:bCs w:val="0"/>
        </w:rPr>
      </w:pPr>
    </w:p>
    <w:p w:rsidR="00B27F4C" w:rsidRDefault="00B27F4C" w:rsidP="00B27F4C">
      <w:pPr>
        <w:spacing w:after="0" w:line="240" w:lineRule="auto"/>
        <w:jc w:val="center"/>
        <w:rPr>
          <w:bCs w:val="0"/>
        </w:rPr>
      </w:pPr>
      <w:r>
        <w:rPr>
          <w:bCs w:val="0"/>
        </w:rPr>
        <w:t>ПОСТАНОВЛЕНИЕ</w:t>
      </w:r>
    </w:p>
    <w:p w:rsidR="00B27F4C" w:rsidRDefault="00B27F4C" w:rsidP="00B27F4C">
      <w:pPr>
        <w:rPr>
          <w:b/>
          <w:bCs w:val="0"/>
        </w:rPr>
      </w:pPr>
    </w:p>
    <w:p w:rsidR="00B27F4C" w:rsidRDefault="00B27F4C" w:rsidP="00B27F4C">
      <w:pPr>
        <w:rPr>
          <w:b/>
          <w:bCs w:val="0"/>
        </w:rPr>
      </w:pPr>
    </w:p>
    <w:p w:rsidR="00B27F4C" w:rsidRDefault="00B27F4C" w:rsidP="00B27F4C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FC7C66">
        <w:rPr>
          <w:bCs w:val="0"/>
        </w:rPr>
        <w:t>от   12   февраля    2024</w:t>
      </w:r>
      <w:r>
        <w:rPr>
          <w:bCs w:val="0"/>
        </w:rPr>
        <w:t xml:space="preserve">  год</w:t>
      </w:r>
      <w:r w:rsidR="00FC7C66">
        <w:rPr>
          <w:bCs w:val="0"/>
        </w:rPr>
        <w:t>а                         №   38</w:t>
      </w:r>
      <w:r>
        <w:rPr>
          <w:bCs w:val="0"/>
        </w:rPr>
        <w:t xml:space="preserve"> </w:t>
      </w:r>
    </w:p>
    <w:p w:rsidR="00FC7C66" w:rsidRDefault="00FC7C66" w:rsidP="00FC7C66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Mangal"/>
          <w:bCs w:val="0"/>
          <w:kern w:val="2"/>
          <w:lang w:eastAsia="hi-IN" w:bidi="hi-IN"/>
        </w:rPr>
      </w:pPr>
    </w:p>
    <w:p w:rsidR="00FC7C66" w:rsidRDefault="00FC7C66" w:rsidP="00FC7C66">
      <w:pPr>
        <w:widowControl w:val="0"/>
        <w:suppressAutoHyphens/>
        <w:spacing w:after="0" w:line="240" w:lineRule="auto"/>
        <w:jc w:val="both"/>
        <w:rPr>
          <w:rFonts w:eastAsia="Lucida Sans Unicode" w:cs="Mangal"/>
          <w:bCs w:val="0"/>
          <w:kern w:val="2"/>
          <w:lang w:eastAsia="hi-IN" w:bidi="hi-IN"/>
        </w:rPr>
      </w:pPr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О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перезакладке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похозяйственных</w:t>
      </w:r>
      <w:proofErr w:type="spellEnd"/>
    </w:p>
    <w:p w:rsidR="00FC7C66" w:rsidRDefault="00A81CB4" w:rsidP="00FC7C66">
      <w:pPr>
        <w:widowControl w:val="0"/>
        <w:suppressAutoHyphens/>
        <w:spacing w:after="0" w:line="240" w:lineRule="auto"/>
        <w:jc w:val="both"/>
        <w:rPr>
          <w:rFonts w:eastAsia="Lucida Sans Unicode" w:cs="Mangal"/>
          <w:bCs w:val="0"/>
          <w:kern w:val="2"/>
          <w:lang w:eastAsia="hi-IN" w:bidi="hi-IN"/>
        </w:rPr>
      </w:pPr>
      <w:r>
        <w:rPr>
          <w:rFonts w:eastAsia="Lucida Sans Unicode" w:cs="Mangal"/>
          <w:bCs w:val="0"/>
          <w:kern w:val="2"/>
          <w:lang w:eastAsia="hi-IN" w:bidi="hi-IN"/>
        </w:rPr>
        <w:t xml:space="preserve"> книг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  на 2024-2028 годы</w:t>
      </w:r>
    </w:p>
    <w:p w:rsidR="00FC7C66" w:rsidRDefault="00FC7C66" w:rsidP="00BE2AE3">
      <w:pPr>
        <w:widowControl w:val="0"/>
        <w:suppressAutoHyphens/>
        <w:spacing w:after="0" w:line="240" w:lineRule="auto"/>
        <w:jc w:val="both"/>
        <w:rPr>
          <w:rFonts w:eastAsia="Lucida Sans Unicode" w:cs="Mangal"/>
          <w:bCs w:val="0"/>
          <w:kern w:val="2"/>
          <w:lang w:eastAsia="hi-IN" w:bidi="hi-IN"/>
        </w:rPr>
      </w:pPr>
      <w:bookmarkStart w:id="0" w:name="_GoBack"/>
      <w:bookmarkEnd w:id="0"/>
    </w:p>
    <w:p w:rsidR="00FC7C66" w:rsidRDefault="00FC7C66" w:rsidP="00FC7C66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Mangal"/>
          <w:bCs w:val="0"/>
          <w:kern w:val="2"/>
          <w:lang w:eastAsia="hi-IN" w:bidi="hi-IN"/>
        </w:rPr>
      </w:pPr>
    </w:p>
    <w:p w:rsidR="00FC7C66" w:rsidRPr="00A81CB4" w:rsidRDefault="00FC7C66" w:rsidP="00FC7C66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bCs w:val="0"/>
          <w:lang w:eastAsia="ru-RU" w:bidi="ru-RU"/>
        </w:rPr>
      </w:pPr>
      <w:proofErr w:type="gramStart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В соответствии с Федеральным законом от 07.07.2003 № 112-ФЗ «О личном подсобном хозяйстве», 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похозяйственных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 книг» (далее</w:t>
      </w:r>
      <w:r>
        <w:rPr>
          <w:rFonts w:eastAsia="Lucida Sans Unicode" w:cs="Mangal"/>
          <w:bCs w:val="0"/>
          <w:kern w:val="2"/>
          <w:lang w:eastAsia="hi-IN" w:bidi="hi-IN"/>
        </w:rPr>
        <w:t xml:space="preserve"> - приказ Минсельхоза России),</w:t>
      </w:r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в целях учета личных подсобных хозяйств (далее - ЛПХ) </w:t>
      </w:r>
      <w:proofErr w:type="spellStart"/>
      <w:r>
        <w:rPr>
          <w:rFonts w:eastAsia="Lucida Sans Unicode" w:cs="Mangal"/>
          <w:bCs w:val="0"/>
          <w:kern w:val="2"/>
          <w:lang w:eastAsia="hi-IN" w:bidi="hi-IN"/>
        </w:rPr>
        <w:t>Мельниковского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сельского поселения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Приозерского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муниципального района Ленинградской области, администрация </w:t>
      </w:r>
      <w:proofErr w:type="spellStart"/>
      <w:r>
        <w:rPr>
          <w:rFonts w:eastAsia="Lucida Sans Unicode" w:cs="Mangal"/>
          <w:bCs w:val="0"/>
          <w:kern w:val="2"/>
          <w:lang w:eastAsia="hi-IN" w:bidi="hi-IN"/>
        </w:rPr>
        <w:t>Мельниковского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сельского поселения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Приозерского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муниципального района Ленинградской области    </w:t>
      </w:r>
      <w:r w:rsidRPr="00A81CB4">
        <w:rPr>
          <w:rFonts w:eastAsia="Calibri"/>
          <w:bCs w:val="0"/>
          <w:lang w:eastAsia="ru-RU" w:bidi="ru-RU"/>
        </w:rPr>
        <w:t>ПОСТАНОВЛЯЕТ:</w:t>
      </w:r>
      <w:proofErr w:type="gramEnd"/>
    </w:p>
    <w:p w:rsidR="00FC7C66" w:rsidRPr="00FC7C66" w:rsidRDefault="00FC7C66" w:rsidP="00FC7C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Lucida Sans Unicode" w:cs="Mangal"/>
          <w:bCs w:val="0"/>
          <w:kern w:val="2"/>
          <w:lang w:eastAsia="hi-IN" w:bidi="hi-IN"/>
        </w:rPr>
      </w:pPr>
    </w:p>
    <w:p w:rsidR="00FC7C66" w:rsidRPr="00FC7C66" w:rsidRDefault="00FC7C66" w:rsidP="00FC7C6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eastAsia="Lucida Sans Unicode" w:cs="Mangal"/>
          <w:bCs w:val="0"/>
          <w:kern w:val="2"/>
          <w:lang w:eastAsia="hi-IN" w:bidi="hi-IN"/>
        </w:rPr>
      </w:pPr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1. Произвести 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перезакладку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похозяйственных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 книг учета личных </w:t>
      </w:r>
      <w:proofErr w:type="gramStart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подсобных хозяйств в  </w:t>
      </w:r>
      <w:proofErr w:type="spellStart"/>
      <w:r w:rsidR="00A81CB4">
        <w:rPr>
          <w:rFonts w:eastAsia="Lucida Sans Unicode" w:cs="Mangal"/>
          <w:bCs w:val="0"/>
          <w:kern w:val="2"/>
          <w:lang w:eastAsia="hi-IN" w:bidi="hi-IN"/>
        </w:rPr>
        <w:t>Мельниковском</w:t>
      </w:r>
      <w:proofErr w:type="spellEnd"/>
      <w:r w:rsidR="00A81CB4">
        <w:rPr>
          <w:rFonts w:eastAsia="Lucida Sans Unicode" w:cs="Mangal"/>
          <w:bCs w:val="0"/>
          <w:kern w:val="2"/>
          <w:lang w:eastAsia="hi-IN" w:bidi="hi-IN"/>
        </w:rPr>
        <w:t xml:space="preserve"> </w:t>
      </w:r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сельском поселении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Приозерского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муниципального </w:t>
      </w:r>
      <w:r w:rsidR="00A81CB4">
        <w:rPr>
          <w:rFonts w:eastAsia="Lucida Sans Unicode" w:cs="Mangal"/>
          <w:bCs w:val="0"/>
          <w:kern w:val="2"/>
          <w:lang w:eastAsia="hi-IN" w:bidi="hi-IN"/>
        </w:rPr>
        <w:t xml:space="preserve">района Ленинградской области   </w:t>
      </w:r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сроком на пять лет с 2024 — по 2028 годы в электронной форме  с использованием комплексной информационной системы сбора и обработки бухгалтерской </w:t>
      </w:r>
      <w:r w:rsidR="00A81CB4">
        <w:rPr>
          <w:rFonts w:eastAsia="Lucida Sans Unicode" w:cs="Mangal"/>
          <w:bCs w:val="0"/>
          <w:kern w:val="2"/>
          <w:lang w:eastAsia="hi-IN" w:bidi="hi-IN"/>
        </w:rPr>
        <w:t xml:space="preserve">и специализированной отчетности </w:t>
      </w:r>
      <w:r w:rsidRPr="00FC7C66">
        <w:rPr>
          <w:rFonts w:eastAsia="Lucida Sans Unicode" w:cs="Mangal"/>
          <w:bCs w:val="0"/>
          <w:kern w:val="2"/>
          <w:lang w:eastAsia="hi-IN" w:bidi="hi-IN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</w:t>
      </w:r>
      <w:r w:rsidR="00A81CB4">
        <w:rPr>
          <w:rFonts w:eastAsia="Lucida Sans Unicode" w:cs="Mangal"/>
          <w:bCs w:val="0"/>
          <w:kern w:val="2"/>
          <w:lang w:eastAsia="hi-IN" w:bidi="hi-IN"/>
        </w:rPr>
        <w:t xml:space="preserve">е - информационная система), </w:t>
      </w:r>
      <w:r w:rsidRPr="00FC7C66">
        <w:rPr>
          <w:rFonts w:eastAsia="Lucida Sans Unicode" w:cs="Mangal"/>
          <w:bCs w:val="0"/>
          <w:kern w:val="2"/>
          <w:lang w:eastAsia="hi-IN" w:bidi="hi-IN"/>
        </w:rPr>
        <w:t>по форме, утвержденной  приказом  Минсельхоза   России.</w:t>
      </w:r>
      <w:proofErr w:type="gramEnd"/>
    </w:p>
    <w:p w:rsidR="00FC7C66" w:rsidRPr="00FC7C66" w:rsidRDefault="00FC7C66" w:rsidP="00FC7C6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eastAsia="Lucida Sans Unicode" w:cs="Mangal"/>
          <w:bCs w:val="0"/>
          <w:kern w:val="2"/>
          <w:lang w:eastAsia="hi-IN" w:bidi="hi-IN"/>
        </w:rPr>
      </w:pPr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2. При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перезакладке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и ведении  </w:t>
      </w:r>
      <w:proofErr w:type="spellStart"/>
      <w:r w:rsidRPr="00FC7C66">
        <w:rPr>
          <w:rFonts w:eastAsia="Lucida Sans Unicode" w:cs="Mangal"/>
          <w:bCs w:val="0"/>
          <w:kern w:val="2"/>
          <w:lang w:eastAsia="hi-IN" w:bidi="hi-IN"/>
        </w:rPr>
        <w:t>похозяйственных</w:t>
      </w:r>
      <w:proofErr w:type="spellEnd"/>
      <w:r w:rsidRPr="00FC7C66">
        <w:rPr>
          <w:rFonts w:eastAsia="Lucida Sans Unicode" w:cs="Mangal"/>
          <w:bCs w:val="0"/>
          <w:kern w:val="2"/>
          <w:lang w:eastAsia="hi-IN" w:bidi="hi-IN"/>
        </w:rPr>
        <w:t xml:space="preserve"> книг необходимо обеспечить конфиденциальность информации, предоставляемую гражданами, которым предоставлен и (или) которыми приобретен земельный участок для ведения личного подсобного хозяйства, 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FC7C66" w:rsidRDefault="00FC7C66" w:rsidP="00FC7C6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eastAsia="Lucida Sans Unicode" w:cs="Mangal"/>
          <w:bCs w:val="0"/>
          <w:kern w:val="2"/>
          <w:lang w:eastAsia="hi-IN" w:bidi="hi-IN"/>
        </w:rPr>
      </w:pPr>
      <w:r w:rsidRPr="00FC7C66">
        <w:rPr>
          <w:rFonts w:eastAsia="Lucida Sans Unicode" w:cs="Mangal"/>
          <w:bCs w:val="0"/>
          <w:kern w:val="2"/>
          <w:lang w:eastAsia="hi-IN" w:bidi="hi-IN"/>
        </w:rPr>
        <w:lastRenderedPageBreak/>
        <w:t>3. Сведения в информационную систему вносить на основании сведений, предоставляемых на добровольной основе гражданами, ведущими личное подсобное хозяйство.</w:t>
      </w:r>
    </w:p>
    <w:p w:rsidR="00A81CB4" w:rsidRPr="00FC7C66" w:rsidRDefault="00A81CB4" w:rsidP="00A81CB4">
      <w:pPr>
        <w:widowControl w:val="0"/>
        <w:suppressLineNumbers/>
        <w:suppressAutoHyphens/>
        <w:spacing w:after="0" w:line="240" w:lineRule="auto"/>
        <w:jc w:val="both"/>
        <w:rPr>
          <w:rFonts w:eastAsia="Lucida Sans Unicode" w:cs="Mangal"/>
          <w:bCs w:val="0"/>
          <w:kern w:val="2"/>
          <w:lang w:eastAsia="hi-IN" w:bidi="hi-IN"/>
        </w:rPr>
      </w:pPr>
      <w:r>
        <w:rPr>
          <w:rFonts w:eastAsia="Lucida Sans Unicode" w:cs="Mangal"/>
          <w:bCs w:val="0"/>
          <w:kern w:val="2"/>
          <w:lang w:eastAsia="hi-IN" w:bidi="hi-IN"/>
        </w:rPr>
        <w:t xml:space="preserve">     </w:t>
      </w:r>
      <w:r w:rsidR="001D6A28">
        <w:rPr>
          <w:rFonts w:eastAsia="Lucida Sans Unicode" w:cs="Mangal"/>
          <w:bCs w:val="0"/>
          <w:kern w:val="2"/>
          <w:lang w:eastAsia="hi-IN" w:bidi="hi-IN"/>
        </w:rPr>
        <w:t xml:space="preserve"> </w:t>
      </w:r>
      <w:r>
        <w:rPr>
          <w:rFonts w:eastAsia="Lucida Sans Unicode" w:cs="Mangal"/>
          <w:bCs w:val="0"/>
          <w:kern w:val="2"/>
          <w:lang w:eastAsia="hi-IN" w:bidi="hi-IN"/>
        </w:rPr>
        <w:t xml:space="preserve"> 4. Признать утратившим силу постановление администрации муниципального образования Мельниковское сельское поселения от  10.01.2023 года № 2/1 «</w:t>
      </w:r>
      <w:r w:rsidRPr="00A81CB4">
        <w:rPr>
          <w:rFonts w:eastAsia="Lucida Sans Unicode" w:cs="Mangal"/>
          <w:bCs w:val="0"/>
          <w:kern w:val="2"/>
          <w:lang w:eastAsia="hi-IN" w:bidi="hi-IN"/>
        </w:rPr>
        <w:t xml:space="preserve">О </w:t>
      </w:r>
      <w:proofErr w:type="spellStart"/>
      <w:r w:rsidRPr="00A81CB4">
        <w:rPr>
          <w:rFonts w:eastAsia="Lucida Sans Unicode" w:cs="Mangal"/>
          <w:bCs w:val="0"/>
          <w:kern w:val="2"/>
          <w:lang w:eastAsia="hi-IN" w:bidi="hi-IN"/>
        </w:rPr>
        <w:t>перезакладке</w:t>
      </w:r>
      <w:proofErr w:type="spellEnd"/>
      <w:r w:rsidRPr="00A81CB4">
        <w:rPr>
          <w:rFonts w:eastAsia="Lucida Sans Unicode" w:cs="Mangal"/>
          <w:bCs w:val="0"/>
          <w:kern w:val="2"/>
          <w:lang w:eastAsia="hi-IN" w:bidi="hi-IN"/>
        </w:rPr>
        <w:t xml:space="preserve">  </w:t>
      </w:r>
      <w:proofErr w:type="spellStart"/>
      <w:r w:rsidRPr="00A81CB4">
        <w:rPr>
          <w:rFonts w:eastAsia="Lucida Sans Unicode" w:cs="Mangal"/>
          <w:bCs w:val="0"/>
          <w:kern w:val="2"/>
          <w:lang w:eastAsia="hi-IN" w:bidi="hi-IN"/>
        </w:rPr>
        <w:t>похоз</w:t>
      </w:r>
      <w:r>
        <w:rPr>
          <w:rFonts w:eastAsia="Lucida Sans Unicode" w:cs="Mangal"/>
          <w:bCs w:val="0"/>
          <w:kern w:val="2"/>
          <w:lang w:eastAsia="hi-IN" w:bidi="hi-IN"/>
        </w:rPr>
        <w:t>яйственных</w:t>
      </w:r>
      <w:proofErr w:type="spellEnd"/>
      <w:r>
        <w:rPr>
          <w:rFonts w:eastAsia="Lucida Sans Unicode" w:cs="Mangal"/>
          <w:bCs w:val="0"/>
          <w:kern w:val="2"/>
          <w:lang w:eastAsia="hi-IN" w:bidi="hi-IN"/>
        </w:rPr>
        <w:t xml:space="preserve">  книг </w:t>
      </w:r>
      <w:r w:rsidRPr="00A81CB4">
        <w:rPr>
          <w:rFonts w:eastAsia="Lucida Sans Unicode" w:cs="Mangal"/>
          <w:bCs w:val="0"/>
          <w:kern w:val="2"/>
          <w:lang w:eastAsia="hi-IN" w:bidi="hi-IN"/>
        </w:rPr>
        <w:t xml:space="preserve"> в  администрации муниципального образования Мельниковское сельское поселение муниципального образования </w:t>
      </w:r>
      <w:proofErr w:type="spellStart"/>
      <w:r w:rsidRPr="00A81CB4">
        <w:rPr>
          <w:rFonts w:eastAsia="Lucida Sans Unicode" w:cs="Mangal"/>
          <w:bCs w:val="0"/>
          <w:kern w:val="2"/>
          <w:lang w:eastAsia="hi-IN" w:bidi="hi-IN"/>
        </w:rPr>
        <w:t>Приозерский</w:t>
      </w:r>
      <w:proofErr w:type="spellEnd"/>
      <w:r w:rsidRPr="00A81CB4">
        <w:rPr>
          <w:rFonts w:eastAsia="Lucida Sans Unicode" w:cs="Mangal"/>
          <w:bCs w:val="0"/>
          <w:kern w:val="2"/>
          <w:lang w:eastAsia="hi-IN" w:bidi="hi-IN"/>
        </w:rPr>
        <w:t xml:space="preserve"> муниципальный район Ленинградской области</w:t>
      </w:r>
      <w:r>
        <w:rPr>
          <w:rFonts w:eastAsia="Lucida Sans Unicode" w:cs="Mangal"/>
          <w:bCs w:val="0"/>
          <w:kern w:val="2"/>
          <w:lang w:eastAsia="hi-IN" w:bidi="hi-IN"/>
        </w:rPr>
        <w:t>.</w:t>
      </w:r>
    </w:p>
    <w:p w:rsidR="00FC7C66" w:rsidRPr="00FC7C66" w:rsidRDefault="00A81CB4" w:rsidP="00FC7C66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 w:cs="Mangal"/>
          <w:bCs w:val="0"/>
          <w:kern w:val="2"/>
          <w:lang w:eastAsia="hi-IN" w:bidi="hi-IN"/>
        </w:rPr>
      </w:pPr>
      <w:r>
        <w:rPr>
          <w:rFonts w:eastAsia="Lucida Sans Unicode" w:cs="Mangal"/>
          <w:bCs w:val="0"/>
          <w:kern w:val="2"/>
          <w:lang w:eastAsia="hi-IN" w:bidi="hi-IN"/>
        </w:rPr>
        <w:t xml:space="preserve"> 5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.  Назначить ответственного по работе по </w:t>
      </w:r>
      <w:proofErr w:type="spellStart"/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>перезакладке</w:t>
      </w:r>
      <w:proofErr w:type="spellEnd"/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 книг    </w:t>
      </w:r>
      <w:proofErr w:type="spellStart"/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>похозяйственного</w:t>
      </w:r>
      <w:proofErr w:type="spellEnd"/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 учёта в электронной форме с использованием подсистемы «Электронная </w:t>
      </w:r>
      <w:proofErr w:type="spellStart"/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>похозяйственная</w:t>
      </w:r>
      <w:proofErr w:type="spellEnd"/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 книга» на период  2024 – 2028 годов -  ведущего специалиста администрации </w:t>
      </w:r>
      <w:proofErr w:type="spellStart"/>
      <w:r>
        <w:rPr>
          <w:rFonts w:eastAsia="Lucida Sans Unicode" w:cs="Mangal"/>
          <w:bCs w:val="0"/>
          <w:kern w:val="2"/>
          <w:lang w:eastAsia="hi-IN" w:bidi="hi-IN"/>
        </w:rPr>
        <w:t>Мельниковского</w:t>
      </w:r>
      <w:proofErr w:type="spellEnd"/>
      <w:r>
        <w:rPr>
          <w:rFonts w:eastAsia="Lucida Sans Unicode" w:cs="Mangal"/>
          <w:bCs w:val="0"/>
          <w:kern w:val="2"/>
          <w:lang w:eastAsia="hi-IN" w:bidi="hi-IN"/>
        </w:rPr>
        <w:t xml:space="preserve"> сельского поселения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 </w:t>
      </w:r>
      <w:r>
        <w:rPr>
          <w:rFonts w:eastAsia="Lucida Sans Unicode" w:cs="Mangal"/>
          <w:bCs w:val="0"/>
          <w:kern w:val="2"/>
          <w:lang w:eastAsia="hi-IN" w:bidi="hi-IN"/>
        </w:rPr>
        <w:t>Рудак М.А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>.</w:t>
      </w:r>
    </w:p>
    <w:p w:rsidR="00573157" w:rsidRDefault="00A81CB4" w:rsidP="00573157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eastAsia="Lucida Sans Unicode" w:cs="Mangal"/>
          <w:bCs w:val="0"/>
          <w:kern w:val="2"/>
          <w:lang w:eastAsia="hi-IN" w:bidi="hi-IN"/>
        </w:rPr>
      </w:pPr>
      <w:r>
        <w:rPr>
          <w:rFonts w:eastAsia="Lucida Sans Unicode" w:cs="Mangal"/>
          <w:bCs w:val="0"/>
          <w:kern w:val="2"/>
          <w:lang w:eastAsia="hi-IN" w:bidi="hi-IN"/>
        </w:rPr>
        <w:t xml:space="preserve">   6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. </w:t>
      </w:r>
      <w:r w:rsidR="00573157" w:rsidRPr="00573157">
        <w:rPr>
          <w:rFonts w:eastAsia="Lucida Sans Unicode" w:cs="Mangal"/>
          <w:bCs w:val="0"/>
          <w:kern w:val="2"/>
          <w:lang w:eastAsia="hi-IN" w:bidi="hi-IN"/>
        </w:rPr>
        <w:t xml:space="preserve">Опубликовать настоящее постановление на официальном сайте администрации </w:t>
      </w:r>
      <w:proofErr w:type="spellStart"/>
      <w:r w:rsidR="00573157">
        <w:rPr>
          <w:rFonts w:eastAsia="Lucida Sans Unicode" w:cs="Mangal"/>
          <w:bCs w:val="0"/>
          <w:kern w:val="2"/>
          <w:lang w:eastAsia="hi-IN" w:bidi="hi-IN"/>
        </w:rPr>
        <w:t>Мельниковского</w:t>
      </w:r>
      <w:proofErr w:type="spellEnd"/>
      <w:r w:rsidR="00573157">
        <w:rPr>
          <w:rFonts w:eastAsia="Lucida Sans Unicode" w:cs="Mangal"/>
          <w:bCs w:val="0"/>
          <w:kern w:val="2"/>
          <w:lang w:eastAsia="hi-IN" w:bidi="hi-IN"/>
        </w:rPr>
        <w:t xml:space="preserve"> сельского поселения</w:t>
      </w:r>
      <w:r w:rsidR="00573157" w:rsidRPr="00573157">
        <w:rPr>
          <w:rFonts w:eastAsia="Lucida Sans Unicode" w:cs="Mangal"/>
          <w:bCs w:val="0"/>
          <w:kern w:val="2"/>
          <w:lang w:eastAsia="hi-IN" w:bidi="hi-IN"/>
        </w:rPr>
        <w:t xml:space="preserve"> в сети Интернет и в средствах массовой информации в сетевом издании «Ленинградское информационное агентство» (ЛЕНОБЛИНФОРМ)</w:t>
      </w:r>
      <w:r w:rsidR="00573157">
        <w:rPr>
          <w:rFonts w:eastAsia="Lucida Sans Unicode" w:cs="Mangal"/>
          <w:bCs w:val="0"/>
          <w:kern w:val="2"/>
          <w:lang w:eastAsia="hi-IN" w:bidi="hi-IN"/>
        </w:rPr>
        <w:t>.</w:t>
      </w:r>
    </w:p>
    <w:p w:rsidR="00FC7C66" w:rsidRPr="00FC7C66" w:rsidRDefault="00573157" w:rsidP="00573157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eastAsia="Lucida Sans Unicode" w:cs="Mangal"/>
          <w:bCs w:val="0"/>
          <w:kern w:val="2"/>
          <w:lang w:eastAsia="hi-IN" w:bidi="hi-IN"/>
        </w:rPr>
      </w:pPr>
      <w:r>
        <w:rPr>
          <w:rFonts w:eastAsia="Lucida Sans Unicode" w:cs="Mangal"/>
          <w:bCs w:val="0"/>
          <w:kern w:val="2"/>
          <w:lang w:eastAsia="hi-IN" w:bidi="hi-IN"/>
        </w:rPr>
        <w:t xml:space="preserve"> 7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>.  Настоящее постановление вступает в силу с 01 января 2024 года.</w:t>
      </w:r>
    </w:p>
    <w:p w:rsidR="00FC7C66" w:rsidRPr="00FC7C66" w:rsidRDefault="00573157" w:rsidP="00573157">
      <w:pPr>
        <w:widowControl w:val="0"/>
        <w:suppressLineNumbers/>
        <w:suppressAutoHyphens/>
        <w:spacing w:after="0" w:line="240" w:lineRule="auto"/>
        <w:jc w:val="both"/>
        <w:rPr>
          <w:rFonts w:eastAsia="Lucida Sans Unicode" w:cs="Mangal"/>
          <w:bCs w:val="0"/>
          <w:kern w:val="2"/>
          <w:lang w:eastAsia="hi-IN" w:bidi="hi-IN"/>
        </w:rPr>
      </w:pPr>
      <w:r>
        <w:rPr>
          <w:rFonts w:eastAsia="Lucida Sans Unicode" w:cs="Mangal"/>
          <w:bCs w:val="0"/>
          <w:kern w:val="2"/>
          <w:lang w:eastAsia="hi-IN" w:bidi="hi-IN"/>
        </w:rPr>
        <w:t xml:space="preserve">     8</w:t>
      </w:r>
      <w:r w:rsidR="00FC7C66" w:rsidRPr="00FC7C66">
        <w:rPr>
          <w:rFonts w:eastAsia="Lucida Sans Unicode" w:cs="Mangal"/>
          <w:bCs w:val="0"/>
          <w:kern w:val="2"/>
          <w:lang w:eastAsia="hi-IN" w:bidi="hi-IN"/>
        </w:rPr>
        <w:t xml:space="preserve">. </w:t>
      </w:r>
      <w:proofErr w:type="gramStart"/>
      <w:r w:rsidRPr="00573157">
        <w:rPr>
          <w:rFonts w:eastAsia="Lucida Sans Unicode" w:cs="Mangal"/>
          <w:bCs w:val="0"/>
          <w:kern w:val="2"/>
          <w:lang w:eastAsia="hi-IN" w:bidi="hi-IN"/>
        </w:rPr>
        <w:t>Контроль за</w:t>
      </w:r>
      <w:proofErr w:type="gramEnd"/>
      <w:r w:rsidRPr="00573157">
        <w:rPr>
          <w:rFonts w:eastAsia="Lucida Sans Unicode" w:cs="Mangal"/>
          <w:bCs w:val="0"/>
          <w:kern w:val="2"/>
          <w:lang w:eastAsia="hi-IN" w:bidi="hi-IN"/>
        </w:rPr>
        <w:t xml:space="preserve"> исполнением настоящего постановления возложить на ведущего  специалиста </w:t>
      </w:r>
      <w:r>
        <w:rPr>
          <w:rFonts w:eastAsia="Lucida Sans Unicode" w:cs="Mangal"/>
          <w:bCs w:val="0"/>
          <w:kern w:val="2"/>
          <w:lang w:eastAsia="hi-IN" w:bidi="hi-IN"/>
        </w:rPr>
        <w:t>Рудак М.А</w:t>
      </w:r>
      <w:r w:rsidRPr="00573157">
        <w:rPr>
          <w:rFonts w:eastAsia="Lucida Sans Unicode" w:cs="Mangal"/>
          <w:bCs w:val="0"/>
          <w:kern w:val="2"/>
          <w:lang w:eastAsia="hi-IN" w:bidi="hi-IN"/>
        </w:rPr>
        <w:t xml:space="preserve">.             </w:t>
      </w:r>
    </w:p>
    <w:p w:rsidR="00B27F4C" w:rsidRPr="00FC7C66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Pr="00FC7C66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1D6A28" w:rsidRDefault="001D6A28" w:rsidP="0002490A">
      <w:pPr>
        <w:spacing w:after="0" w:line="240" w:lineRule="auto"/>
        <w:jc w:val="both"/>
        <w:rPr>
          <w:bCs w:val="0"/>
          <w:lang w:eastAsia="ru-RU"/>
        </w:rPr>
      </w:pPr>
    </w:p>
    <w:p w:rsidR="00573157" w:rsidRDefault="0002490A" w:rsidP="0002490A">
      <w:pPr>
        <w:spacing w:after="0" w:line="240" w:lineRule="auto"/>
        <w:jc w:val="both"/>
        <w:rPr>
          <w:bCs w:val="0"/>
          <w:lang w:eastAsia="ru-RU"/>
        </w:rPr>
      </w:pPr>
      <w:r w:rsidRPr="00FC7C66">
        <w:rPr>
          <w:bCs w:val="0"/>
          <w:lang w:eastAsia="ru-RU"/>
        </w:rPr>
        <w:t xml:space="preserve">Глава  администрации    </w:t>
      </w:r>
    </w:p>
    <w:p w:rsidR="00B27F4C" w:rsidRPr="00FC7C66" w:rsidRDefault="001D6A28" w:rsidP="0002490A">
      <w:pPr>
        <w:spacing w:after="0" w:line="240" w:lineRule="auto"/>
        <w:jc w:val="both"/>
        <w:rPr>
          <w:bCs w:val="0"/>
          <w:lang w:eastAsia="ru-RU"/>
        </w:rPr>
      </w:pPr>
      <w:proofErr w:type="spellStart"/>
      <w:r>
        <w:rPr>
          <w:bCs w:val="0"/>
          <w:lang w:eastAsia="ru-RU"/>
        </w:rPr>
        <w:t>Мельниковского</w:t>
      </w:r>
      <w:proofErr w:type="spellEnd"/>
      <w:r w:rsidR="0002490A" w:rsidRPr="00FC7C66">
        <w:rPr>
          <w:bCs w:val="0"/>
          <w:lang w:eastAsia="ru-RU"/>
        </w:rPr>
        <w:t xml:space="preserve"> с</w:t>
      </w:r>
      <w:r>
        <w:rPr>
          <w:bCs w:val="0"/>
          <w:lang w:eastAsia="ru-RU"/>
        </w:rPr>
        <w:t>ельского</w:t>
      </w:r>
      <w:r w:rsidR="0002490A" w:rsidRPr="00FC7C66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поселения</w:t>
      </w:r>
      <w:r w:rsidR="00B27F4C" w:rsidRPr="00FC7C66">
        <w:rPr>
          <w:bCs w:val="0"/>
          <w:lang w:eastAsia="ru-RU"/>
        </w:rPr>
        <w:t xml:space="preserve">         </w:t>
      </w:r>
      <w:r>
        <w:rPr>
          <w:bCs w:val="0"/>
          <w:lang w:eastAsia="ru-RU"/>
        </w:rPr>
        <w:t xml:space="preserve">                            </w:t>
      </w:r>
      <w:r w:rsidR="00B27F4C" w:rsidRPr="00FC7C66">
        <w:rPr>
          <w:bCs w:val="0"/>
          <w:lang w:eastAsia="ru-RU"/>
        </w:rPr>
        <w:t xml:space="preserve">        В.В.</w:t>
      </w:r>
      <w:r w:rsidR="00573157">
        <w:rPr>
          <w:bCs w:val="0"/>
          <w:lang w:eastAsia="ru-RU"/>
        </w:rPr>
        <w:t xml:space="preserve"> </w:t>
      </w:r>
      <w:r w:rsidR="00B27F4C" w:rsidRPr="00FC7C66">
        <w:rPr>
          <w:bCs w:val="0"/>
          <w:lang w:eastAsia="ru-RU"/>
        </w:rPr>
        <w:t>Котов</w:t>
      </w:r>
    </w:p>
    <w:p w:rsidR="00B27F4C" w:rsidRPr="00FC7C66" w:rsidRDefault="00B27F4C" w:rsidP="00B27F4C">
      <w:pPr>
        <w:spacing w:after="0" w:line="240" w:lineRule="auto"/>
        <w:rPr>
          <w:bCs w:val="0"/>
          <w:lang w:eastAsia="ru-RU"/>
        </w:rPr>
      </w:pPr>
    </w:p>
    <w:p w:rsidR="00B27F4C" w:rsidRPr="00FC7C66" w:rsidRDefault="00B27F4C" w:rsidP="00B27F4C">
      <w:pPr>
        <w:spacing w:after="0" w:line="240" w:lineRule="auto"/>
        <w:rPr>
          <w:bCs w:val="0"/>
          <w:lang w:eastAsia="ru-RU"/>
        </w:rPr>
      </w:pPr>
    </w:p>
    <w:p w:rsidR="00B27F4C" w:rsidRPr="00FC7C66" w:rsidRDefault="00B27F4C" w:rsidP="00B27F4C">
      <w:pPr>
        <w:spacing w:after="0" w:line="240" w:lineRule="auto"/>
        <w:rPr>
          <w:bCs w:val="0"/>
          <w:lang w:eastAsia="ru-RU"/>
        </w:rPr>
      </w:pPr>
    </w:p>
    <w:p w:rsidR="00B27F4C" w:rsidRDefault="00B27F4C" w:rsidP="00B27F4C">
      <w:pPr>
        <w:spacing w:after="0" w:line="240" w:lineRule="auto"/>
        <w:rPr>
          <w:bCs w:val="0"/>
          <w:sz w:val="20"/>
          <w:szCs w:val="20"/>
          <w:lang w:eastAsia="ru-RU"/>
        </w:rPr>
      </w:pPr>
    </w:p>
    <w:p w:rsidR="001D6A28" w:rsidRDefault="001D6A28" w:rsidP="00B27F4C">
      <w:pPr>
        <w:spacing w:after="0" w:line="240" w:lineRule="auto"/>
        <w:rPr>
          <w:bCs w:val="0"/>
          <w:sz w:val="20"/>
          <w:szCs w:val="20"/>
          <w:lang w:eastAsia="ru-RU"/>
        </w:rPr>
      </w:pPr>
      <w:r>
        <w:rPr>
          <w:bCs w:val="0"/>
          <w:sz w:val="20"/>
          <w:szCs w:val="20"/>
          <w:lang w:eastAsia="ru-RU"/>
        </w:rPr>
        <w:t xml:space="preserve"> </w:t>
      </w:r>
      <w:r w:rsidR="00573157">
        <w:rPr>
          <w:bCs w:val="0"/>
          <w:sz w:val="20"/>
          <w:szCs w:val="20"/>
          <w:lang w:eastAsia="ru-RU"/>
        </w:rPr>
        <w:t>Рудак М.А. 8(81379) 91-193</w:t>
      </w:r>
      <w:r>
        <w:rPr>
          <w:bCs w:val="0"/>
          <w:sz w:val="20"/>
          <w:szCs w:val="20"/>
          <w:lang w:eastAsia="ru-RU"/>
        </w:rPr>
        <w:t xml:space="preserve">  </w:t>
      </w:r>
    </w:p>
    <w:p w:rsidR="00B27F4C" w:rsidRDefault="00B27F4C" w:rsidP="00B27F4C">
      <w:pPr>
        <w:spacing w:after="0" w:line="240" w:lineRule="auto"/>
        <w:rPr>
          <w:sz w:val="20"/>
          <w:szCs w:val="20"/>
        </w:rPr>
      </w:pPr>
      <w:r>
        <w:rPr>
          <w:bCs w:val="0"/>
          <w:sz w:val="20"/>
          <w:szCs w:val="20"/>
          <w:lang w:eastAsia="ru-RU"/>
        </w:rPr>
        <w:t xml:space="preserve"> Разослано: дело-2, прокуратура-1, СМИ-1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12AF" w:rsidRDefault="00BE2AE3"/>
    <w:sectPr w:rsidR="00AC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82"/>
    <w:rsid w:val="00014B48"/>
    <w:rsid w:val="0002490A"/>
    <w:rsid w:val="001D6A28"/>
    <w:rsid w:val="00573157"/>
    <w:rsid w:val="00807082"/>
    <w:rsid w:val="008E1D01"/>
    <w:rsid w:val="00A124C4"/>
    <w:rsid w:val="00A81CB4"/>
    <w:rsid w:val="00B27F4C"/>
    <w:rsid w:val="00BE2AE3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2024-02-14T07:18:00Z</cp:lastPrinted>
  <dcterms:created xsi:type="dcterms:W3CDTF">2023-02-21T12:06:00Z</dcterms:created>
  <dcterms:modified xsi:type="dcterms:W3CDTF">2024-02-14T12:08:00Z</dcterms:modified>
</cp:coreProperties>
</file>