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C" w:rsidRDefault="006D6BDC" w:rsidP="006D6BDC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ДМИНИСТРАЦИЯ</w:t>
      </w:r>
    </w:p>
    <w:p w:rsidR="006D6BDC" w:rsidRDefault="006D6BDC" w:rsidP="006D6BDC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D6BDC" w:rsidRDefault="006D6BDC" w:rsidP="006D6BDC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МЕЛЬНИКОВСКОЕ СЕЛЬСКОЕ ПОСЕЛЕНИЕ</w:t>
      </w:r>
    </w:p>
    <w:p w:rsidR="006D6BDC" w:rsidRDefault="006D6BDC" w:rsidP="006D6BDC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ПРИОЗЕРСКИЙ</w:t>
      </w:r>
      <w:r>
        <w:rPr>
          <w:b w:val="0"/>
          <w:sz w:val="28"/>
          <w:szCs w:val="28"/>
        </w:rPr>
        <w:br/>
        <w:t>МУНИЦИПАЛЬНЫЙ РАЙОН ЛЕНИНГРАДСКОЙ ОБЛАСТИ</w:t>
      </w:r>
    </w:p>
    <w:p w:rsidR="006D6BDC" w:rsidRDefault="006D6BDC" w:rsidP="006D6B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6D6BDC" w:rsidRDefault="006D6BDC" w:rsidP="006D6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D6BDC" w:rsidRDefault="006D6BDC" w:rsidP="006D6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24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августа 2023 года                  №  299</w:t>
      </w:r>
    </w:p>
    <w:p w:rsidR="006D6BDC" w:rsidRDefault="006D6BDC" w:rsidP="006D6BDC">
      <w:pPr>
        <w:tabs>
          <w:tab w:val="left" w:pos="2340"/>
        </w:tabs>
        <w:ind w:right="41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жительства».</w:t>
      </w:r>
    </w:p>
    <w:p w:rsidR="006D6BDC" w:rsidRDefault="006D6BDC" w:rsidP="006D6B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</w:p>
    <w:p w:rsidR="006D6BDC" w:rsidRDefault="006D6BDC" w:rsidP="006D6B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D6BDC" w:rsidRDefault="006D6BDC" w:rsidP="006D6BDC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МО Мельниковское сельское поселение по предоставлению муниципальной услуги 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средств или других средств передвижения инвалидов вблизи их места жительства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 (Приложение 1).</w:t>
      </w:r>
    </w:p>
    <w:p w:rsidR="006D6BDC" w:rsidRDefault="006D6BDC" w:rsidP="006D6BD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Мельниковское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от 11.04.2022 года № 87.</w:t>
      </w:r>
    </w:p>
    <w:p w:rsidR="006D6BDC" w:rsidRDefault="006D6BDC" w:rsidP="006D6BDC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tabs>
          <w:tab w:val="left" w:pos="0"/>
        </w:tabs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Опубликовать настоящее Постановление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melnikovo</w:t>
      </w:r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6D6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сетевом информационном издании «ЛЕНОБЛИНФОРМ». </w:t>
      </w:r>
    </w:p>
    <w:p w:rsidR="006D6BDC" w:rsidRDefault="006D6BDC" w:rsidP="006D6BDC">
      <w:pPr>
        <w:tabs>
          <w:tab w:val="left" w:pos="0"/>
        </w:tabs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 Постановление вступает в силу с момента его официального опубликования в средствах массовой информации.</w:t>
      </w:r>
    </w:p>
    <w:p w:rsidR="006D6BDC" w:rsidRDefault="006D6BDC" w:rsidP="006D6BDC">
      <w:pPr>
        <w:tabs>
          <w:tab w:val="left" w:pos="0"/>
        </w:tabs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5. 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BDC" w:rsidRDefault="006D6BDC" w:rsidP="006D6BDC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администрации                                                                 В.В. Котов</w:t>
      </w:r>
    </w:p>
    <w:p w:rsidR="006D6BDC" w:rsidRDefault="006D6BDC" w:rsidP="006D6BDC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Pr="00392815" w:rsidRDefault="006D6BDC" w:rsidP="006D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 xml:space="preserve">С приложением к данному постановлению можно ознакомиться на официальном сайте </w:t>
      </w:r>
    </w:p>
    <w:p w:rsidR="006D6BDC" w:rsidRPr="00392815" w:rsidRDefault="006D6BDC" w:rsidP="006D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>администрации в сети Интернет melnikovo.org.ru</w:t>
      </w:r>
    </w:p>
    <w:p w:rsidR="006D6BDC" w:rsidRDefault="006D6BDC" w:rsidP="006D6BDC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DC" w:rsidRDefault="006D6BDC" w:rsidP="006D6BDC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D6BDC" w:rsidRDefault="006D6BDC" w:rsidP="006D6BDC">
      <w:pPr>
        <w:widowControl w:val="0"/>
        <w:autoSpaceDE w:val="0"/>
        <w:ind w:right="4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Исп. Приходько Н.В.  тел.: 8-81379-91-301    Разослано: дело-3, прокуратура–1, </w:t>
      </w:r>
      <w:r w:rsidR="00BE5538">
        <w:rPr>
          <w:rFonts w:ascii="Times New Roman" w:hAnsi="Times New Roman" w:cs="Times New Roman"/>
          <w:color w:val="000000"/>
          <w:sz w:val="18"/>
          <w:szCs w:val="18"/>
        </w:rPr>
        <w:t>СМИ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–1.</w:t>
      </w:r>
    </w:p>
    <w:p w:rsidR="009A6A4D" w:rsidRPr="00CF6BF0" w:rsidRDefault="009A6A4D" w:rsidP="00CF6BF0">
      <w:bookmarkStart w:id="0" w:name="_GoBack"/>
      <w:bookmarkEnd w:id="0"/>
    </w:p>
    <w:sectPr w:rsidR="009A6A4D" w:rsidRPr="00CF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93A"/>
    <w:multiLevelType w:val="multilevel"/>
    <w:tmpl w:val="97C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E4886"/>
    <w:multiLevelType w:val="multilevel"/>
    <w:tmpl w:val="1E3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E6050"/>
    <w:multiLevelType w:val="multilevel"/>
    <w:tmpl w:val="4C5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5"/>
    <w:rsid w:val="002F7215"/>
    <w:rsid w:val="00410186"/>
    <w:rsid w:val="006D6BDC"/>
    <w:rsid w:val="009A6A4D"/>
    <w:rsid w:val="00A41902"/>
    <w:rsid w:val="00BE5538"/>
    <w:rsid w:val="00C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4DBE-0910-4D93-AF17-D97F1B9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F6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F6BF0"/>
  </w:style>
  <w:style w:type="character" w:customStyle="1" w:styleId="letterrecipient-type">
    <w:name w:val="letter__recipient-type"/>
    <w:basedOn w:val="a0"/>
    <w:rsid w:val="00CF6BF0"/>
  </w:style>
  <w:style w:type="character" w:styleId="a5">
    <w:name w:val="Hyperlink"/>
    <w:basedOn w:val="a0"/>
    <w:uiPriority w:val="99"/>
    <w:semiHidden/>
    <w:unhideWhenUsed/>
    <w:rsid w:val="00CF6BF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F6BF0"/>
  </w:style>
  <w:style w:type="character" w:customStyle="1" w:styleId="attach-listcontrols-element-size">
    <w:name w:val="attach-list__controls-element-size"/>
    <w:basedOn w:val="a0"/>
    <w:rsid w:val="00CF6BF0"/>
  </w:style>
  <w:style w:type="character" w:customStyle="1" w:styleId="attach-listcontrols-element-cloud">
    <w:name w:val="attach-list__controls-element-cloud"/>
    <w:basedOn w:val="a0"/>
    <w:rsid w:val="00CF6BF0"/>
  </w:style>
  <w:style w:type="paragraph" w:styleId="a6">
    <w:name w:val="Title"/>
    <w:basedOn w:val="a"/>
    <w:link w:val="a7"/>
    <w:qFormat/>
    <w:rsid w:val="006D6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D6B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D6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70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4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307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5201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92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92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5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5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592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10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630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4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31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62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73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2023-08-23T11:35:00Z</cp:lastPrinted>
  <dcterms:created xsi:type="dcterms:W3CDTF">2023-08-24T14:54:00Z</dcterms:created>
  <dcterms:modified xsi:type="dcterms:W3CDTF">2023-08-24T14:56:00Z</dcterms:modified>
</cp:coreProperties>
</file>