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0EFE9" w14:textId="77777777" w:rsidR="000456F0" w:rsidRPr="00B5776D" w:rsidRDefault="000456F0" w:rsidP="00045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14:paraId="3030A2E0" w14:textId="77777777" w:rsidR="000456F0" w:rsidRPr="00B5776D" w:rsidRDefault="000456F0" w:rsidP="00045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54E52E0F" w14:textId="77777777" w:rsidR="000456F0" w:rsidRPr="00B5776D" w:rsidRDefault="000456F0" w:rsidP="00045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 СЕЛЬСКОЕ ПОСЕЛЕНИЕ</w:t>
      </w:r>
    </w:p>
    <w:p w14:paraId="18E46FD1" w14:textId="77777777" w:rsidR="00B5776D" w:rsidRDefault="000456F0" w:rsidP="00045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ПРИОЗЕРСКИЙ </w:t>
      </w:r>
    </w:p>
    <w:p w14:paraId="7724E89C" w14:textId="37E64B53" w:rsidR="000456F0" w:rsidRPr="00B5776D" w:rsidRDefault="000456F0" w:rsidP="00045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ЛЕНИНГРАДСКОЙ ОБЛАСТИ</w:t>
      </w:r>
    </w:p>
    <w:p w14:paraId="09022DFB" w14:textId="77777777" w:rsidR="008B448D" w:rsidRPr="00B5776D" w:rsidRDefault="008B448D" w:rsidP="008B4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456B3C" w14:textId="77777777" w:rsidR="000456F0" w:rsidRPr="00B5776D" w:rsidRDefault="000456F0" w:rsidP="000456F0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B5776D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Р Е Ш Е Н И Е</w:t>
      </w:r>
    </w:p>
    <w:p w14:paraId="5B91DF52" w14:textId="094305E4" w:rsidR="00D94E93" w:rsidRPr="00B5776D" w:rsidRDefault="000456F0" w:rsidP="00D94E93">
      <w:pPr>
        <w:rPr>
          <w:rFonts w:ascii="Times New Roman" w:hAnsi="Times New Roman" w:cs="Times New Roman"/>
          <w:sz w:val="24"/>
          <w:szCs w:val="24"/>
        </w:rPr>
      </w:pPr>
      <w:r w:rsidRPr="00B5776D">
        <w:rPr>
          <w:rFonts w:ascii="Times New Roman" w:hAnsi="Times New Roman" w:cs="Times New Roman"/>
          <w:sz w:val="24"/>
          <w:szCs w:val="24"/>
        </w:rPr>
        <w:t>от 01 марта 2023 года      №</w:t>
      </w:r>
      <w:r w:rsidR="000F1D4B" w:rsidRPr="00B5776D">
        <w:rPr>
          <w:rFonts w:ascii="Times New Roman" w:hAnsi="Times New Roman" w:cs="Times New Roman"/>
          <w:sz w:val="24"/>
          <w:szCs w:val="24"/>
        </w:rPr>
        <w:t xml:space="preserve"> 165</w:t>
      </w:r>
    </w:p>
    <w:tbl>
      <w:tblPr>
        <w:tblStyle w:val="ae"/>
        <w:tblW w:w="0" w:type="auto"/>
        <w:tblInd w:w="-142" w:type="dxa"/>
        <w:tblLook w:val="04A0" w:firstRow="1" w:lastRow="0" w:firstColumn="1" w:lastColumn="0" w:noHBand="0" w:noVBand="1"/>
      </w:tblPr>
      <w:tblGrid>
        <w:gridCol w:w="4673"/>
      </w:tblGrid>
      <w:tr w:rsidR="000456F0" w:rsidRPr="00B5776D" w14:paraId="2E5A3725" w14:textId="77777777" w:rsidTr="002E0450">
        <w:trPr>
          <w:trHeight w:val="2512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34C3A02" w14:textId="3142B271" w:rsidR="000456F0" w:rsidRPr="00B5776D" w:rsidRDefault="000456F0" w:rsidP="002E045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6106848"/>
            <w:r w:rsidRPr="00B5776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перечня муниципальных услуг, которые являются необходимыми и обязательными для предоставления органами местного </w:t>
            </w:r>
            <w:r w:rsidR="002E0450" w:rsidRPr="00B5776D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bookmarkStart w:id="1" w:name="_Hlk129013421"/>
            <w:r w:rsidR="002E0450" w:rsidRPr="00B5776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      </w:r>
            <w:bookmarkEnd w:id="1"/>
            <w:r w:rsidRPr="00B577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1CDCC06D" w14:textId="77777777" w:rsidR="000456F0" w:rsidRPr="00B5776D" w:rsidRDefault="000456F0" w:rsidP="008B448D">
      <w:pPr>
        <w:pStyle w:val="a8"/>
        <w:rPr>
          <w:rFonts w:ascii="Times New Roman" w:hAnsi="Times New Roman" w:cs="Times New Roman"/>
          <w:sz w:val="24"/>
          <w:szCs w:val="24"/>
        </w:rPr>
      </w:pPr>
    </w:p>
    <w:bookmarkEnd w:id="0"/>
    <w:p w14:paraId="6CEC4F9E" w14:textId="467FB539" w:rsidR="00D94E93" w:rsidRPr="00B5776D" w:rsidRDefault="00D94E93" w:rsidP="002E04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5776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E41C73" w:rsidRPr="00B5776D">
        <w:rPr>
          <w:rFonts w:ascii="Times New Roman" w:hAnsi="Times New Roman" w:cs="Times New Roman"/>
          <w:sz w:val="24"/>
          <w:szCs w:val="24"/>
        </w:rPr>
        <w:t>ым</w:t>
      </w:r>
      <w:r w:rsidRPr="00B5776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1C73" w:rsidRPr="00B5776D">
        <w:rPr>
          <w:rFonts w:ascii="Times New Roman" w:hAnsi="Times New Roman" w:cs="Times New Roman"/>
          <w:sz w:val="24"/>
          <w:szCs w:val="24"/>
        </w:rPr>
        <w:t>ом</w:t>
      </w:r>
      <w:r w:rsidRPr="00B5776D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 </w:t>
      </w:r>
      <w:r w:rsidR="006F404A" w:rsidRPr="00B5776D">
        <w:rPr>
          <w:rFonts w:ascii="Times New Roman" w:hAnsi="Times New Roman" w:cs="Times New Roman"/>
          <w:sz w:val="24"/>
          <w:szCs w:val="24"/>
        </w:rPr>
        <w:t>п.1 ст.9</w:t>
      </w:r>
      <w:r w:rsidRPr="00B5776D">
        <w:rPr>
          <w:rFonts w:ascii="Times New Roman" w:hAnsi="Times New Roman" w:cs="Times New Roman"/>
          <w:sz w:val="24"/>
          <w:szCs w:val="24"/>
        </w:rPr>
        <w:t xml:space="preserve"> Федерального закона от 27 сентября 2011 года № 210-ФЗ «Об организации предоставления государственных и муниципальных услуг», </w:t>
      </w:r>
      <w:r w:rsidRPr="00B5776D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2E0450" w:rsidRPr="00B5776D">
        <w:rPr>
          <w:rFonts w:ascii="Times New Roman" w:hAnsi="Times New Roman" w:cs="Times New Roman"/>
          <w:sz w:val="24"/>
          <w:szCs w:val="24"/>
        </w:rPr>
        <w:t>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8B448D" w:rsidRPr="00B5776D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2E0450" w:rsidRPr="00B577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Мельниковское сельское поселение муниципального образования Приозерский муниципальный район Ленинградской области </w:t>
      </w:r>
      <w:r w:rsidRPr="00B5776D">
        <w:rPr>
          <w:rFonts w:ascii="Times New Roman" w:hAnsi="Times New Roman" w:cs="Times New Roman"/>
          <w:bCs/>
          <w:sz w:val="24"/>
          <w:szCs w:val="24"/>
          <w:lang w:eastAsia="ru-RU"/>
        </w:rPr>
        <w:t>РЕШИЛ:</w:t>
      </w:r>
    </w:p>
    <w:p w14:paraId="40B74900" w14:textId="76953E2F" w:rsidR="00D94E93" w:rsidRPr="00B5776D" w:rsidRDefault="00D94E93" w:rsidP="001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76D">
        <w:rPr>
          <w:rFonts w:ascii="Times New Roman" w:hAnsi="Times New Roman" w:cs="Times New Roman"/>
          <w:sz w:val="24"/>
          <w:szCs w:val="24"/>
        </w:rPr>
        <w:t xml:space="preserve">1. Утвердить Перечень муниципальных услуг, которые являются необходимыми и обязательными для предоставления органами местного самоуправления </w:t>
      </w:r>
      <w:r w:rsidR="002E0450" w:rsidRPr="00B577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Мельниковское сельское поселение муниципального образования Приозерский муниципальный район Ленинградской области </w:t>
      </w:r>
      <w:r w:rsidRPr="00B5776D">
        <w:rPr>
          <w:rFonts w:ascii="Times New Roman" w:hAnsi="Times New Roman" w:cs="Times New Roman"/>
          <w:sz w:val="24"/>
          <w:szCs w:val="24"/>
        </w:rPr>
        <w:t xml:space="preserve">согласно Приложению № 1 к настоящему решению. </w:t>
      </w:r>
      <w:bookmarkStart w:id="2" w:name="_GoBack"/>
      <w:bookmarkEnd w:id="2"/>
    </w:p>
    <w:p w14:paraId="6C62CC3A" w14:textId="6F47F5AE" w:rsidR="00D94E93" w:rsidRPr="00B5776D" w:rsidRDefault="00D94E93" w:rsidP="001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76D">
        <w:rPr>
          <w:rFonts w:ascii="Times New Roman" w:hAnsi="Times New Roman" w:cs="Times New Roman"/>
          <w:sz w:val="24"/>
          <w:szCs w:val="24"/>
        </w:rPr>
        <w:t xml:space="preserve">2. Услуги, которые являются необходимыми и обязательными для предоставления органами местного самоуправления </w:t>
      </w:r>
      <w:r w:rsidR="002E0450" w:rsidRPr="00B577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bookmarkStart w:id="3" w:name="_Hlk129077482"/>
      <w:r w:rsidR="002E0450" w:rsidRPr="00B5776D">
        <w:rPr>
          <w:rFonts w:ascii="Times New Roman" w:hAnsi="Times New Roman" w:cs="Times New Roman"/>
          <w:sz w:val="24"/>
          <w:szCs w:val="24"/>
        </w:rPr>
        <w:t>Мельниковское</w:t>
      </w:r>
      <w:bookmarkEnd w:id="3"/>
      <w:r w:rsidR="002E0450" w:rsidRPr="00B5776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B5776D">
        <w:rPr>
          <w:rFonts w:ascii="Times New Roman" w:hAnsi="Times New Roman" w:cs="Times New Roman"/>
          <w:sz w:val="24"/>
          <w:szCs w:val="24"/>
        </w:rPr>
        <w:t>оказываются на безвозмездной основе.</w:t>
      </w:r>
    </w:p>
    <w:p w14:paraId="663F2143" w14:textId="6EB40763" w:rsidR="00EE710E" w:rsidRPr="00B5776D" w:rsidRDefault="00EE710E" w:rsidP="001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76D">
        <w:rPr>
          <w:rFonts w:ascii="Times New Roman" w:hAnsi="Times New Roman" w:cs="Times New Roman"/>
          <w:sz w:val="24"/>
          <w:szCs w:val="24"/>
        </w:rPr>
        <w:t>3.</w:t>
      </w:r>
      <w:r w:rsidR="00210CCD" w:rsidRPr="00B5776D">
        <w:rPr>
          <w:rFonts w:ascii="Times New Roman" w:hAnsi="Times New Roman" w:cs="Times New Roman"/>
          <w:sz w:val="24"/>
          <w:szCs w:val="24"/>
        </w:rPr>
        <w:t xml:space="preserve"> </w:t>
      </w:r>
      <w:r w:rsidRPr="00B5776D">
        <w:rPr>
          <w:rFonts w:ascii="Times New Roman" w:hAnsi="Times New Roman" w:cs="Times New Roman"/>
          <w:sz w:val="24"/>
          <w:szCs w:val="24"/>
        </w:rPr>
        <w:t>Решени</w:t>
      </w:r>
      <w:r w:rsidR="008B448D" w:rsidRPr="00B5776D">
        <w:rPr>
          <w:rFonts w:ascii="Times New Roman" w:hAnsi="Times New Roman" w:cs="Times New Roman"/>
          <w:sz w:val="24"/>
          <w:szCs w:val="24"/>
        </w:rPr>
        <w:t>е</w:t>
      </w:r>
      <w:r w:rsidRPr="00B5776D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0F1D4B" w:rsidRPr="00B5776D">
        <w:rPr>
          <w:rFonts w:ascii="Times New Roman" w:hAnsi="Times New Roman" w:cs="Times New Roman"/>
          <w:sz w:val="24"/>
          <w:szCs w:val="24"/>
        </w:rPr>
        <w:t>Мельниковское</w:t>
      </w:r>
      <w:r w:rsidRPr="00B5776D">
        <w:rPr>
          <w:rFonts w:ascii="Times New Roman" w:hAnsi="Times New Roman" w:cs="Times New Roman"/>
          <w:sz w:val="24"/>
          <w:szCs w:val="24"/>
        </w:rPr>
        <w:t xml:space="preserve"> с</w:t>
      </w:r>
      <w:r w:rsidR="0011190B" w:rsidRPr="00B5776D">
        <w:rPr>
          <w:rFonts w:ascii="Times New Roman" w:hAnsi="Times New Roman" w:cs="Times New Roman"/>
          <w:sz w:val="24"/>
          <w:szCs w:val="24"/>
        </w:rPr>
        <w:t>ельско</w:t>
      </w:r>
      <w:r w:rsidR="008B448D" w:rsidRPr="00B5776D">
        <w:rPr>
          <w:rFonts w:ascii="Times New Roman" w:hAnsi="Times New Roman" w:cs="Times New Roman"/>
          <w:sz w:val="24"/>
          <w:szCs w:val="24"/>
        </w:rPr>
        <w:t>е</w:t>
      </w:r>
      <w:r w:rsidR="0011190B" w:rsidRPr="00B5776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B448D" w:rsidRPr="00B5776D">
        <w:rPr>
          <w:rFonts w:ascii="Times New Roman" w:hAnsi="Times New Roman" w:cs="Times New Roman"/>
          <w:sz w:val="24"/>
          <w:szCs w:val="24"/>
        </w:rPr>
        <w:t>е</w:t>
      </w:r>
      <w:r w:rsidR="0011190B" w:rsidRPr="00B5776D">
        <w:rPr>
          <w:rFonts w:ascii="Times New Roman" w:hAnsi="Times New Roman" w:cs="Times New Roman"/>
          <w:sz w:val="24"/>
          <w:szCs w:val="24"/>
        </w:rPr>
        <w:t xml:space="preserve"> от </w:t>
      </w:r>
      <w:r w:rsidR="00946220" w:rsidRPr="00B5776D">
        <w:rPr>
          <w:rFonts w:ascii="Times New Roman" w:hAnsi="Times New Roman" w:cs="Times New Roman"/>
          <w:sz w:val="24"/>
          <w:szCs w:val="24"/>
        </w:rPr>
        <w:t>06</w:t>
      </w:r>
      <w:r w:rsidR="0011190B" w:rsidRPr="00B5776D">
        <w:rPr>
          <w:rFonts w:ascii="Times New Roman" w:hAnsi="Times New Roman" w:cs="Times New Roman"/>
          <w:sz w:val="24"/>
          <w:szCs w:val="24"/>
        </w:rPr>
        <w:t>.0</w:t>
      </w:r>
      <w:r w:rsidR="008B448D" w:rsidRPr="00B5776D">
        <w:rPr>
          <w:rFonts w:ascii="Times New Roman" w:hAnsi="Times New Roman" w:cs="Times New Roman"/>
          <w:sz w:val="24"/>
          <w:szCs w:val="24"/>
        </w:rPr>
        <w:t>3</w:t>
      </w:r>
      <w:r w:rsidR="0011190B" w:rsidRPr="00B5776D">
        <w:rPr>
          <w:rFonts w:ascii="Times New Roman" w:hAnsi="Times New Roman" w:cs="Times New Roman"/>
          <w:sz w:val="24"/>
          <w:szCs w:val="24"/>
        </w:rPr>
        <w:t>.20</w:t>
      </w:r>
      <w:r w:rsidR="008B448D" w:rsidRPr="00B5776D">
        <w:rPr>
          <w:rFonts w:ascii="Times New Roman" w:hAnsi="Times New Roman" w:cs="Times New Roman"/>
          <w:sz w:val="24"/>
          <w:szCs w:val="24"/>
        </w:rPr>
        <w:t>15</w:t>
      </w:r>
      <w:r w:rsidR="0011190B" w:rsidRPr="00B5776D">
        <w:rPr>
          <w:rFonts w:ascii="Times New Roman" w:hAnsi="Times New Roman" w:cs="Times New Roman"/>
          <w:sz w:val="24"/>
          <w:szCs w:val="24"/>
        </w:rPr>
        <w:t xml:space="preserve"> г. № </w:t>
      </w:r>
      <w:r w:rsidR="00946220" w:rsidRPr="00B5776D">
        <w:rPr>
          <w:rFonts w:ascii="Times New Roman" w:hAnsi="Times New Roman" w:cs="Times New Roman"/>
          <w:sz w:val="24"/>
          <w:szCs w:val="24"/>
        </w:rPr>
        <w:t>26</w:t>
      </w:r>
      <w:r w:rsidR="0011190B" w:rsidRPr="00B5776D">
        <w:rPr>
          <w:rFonts w:ascii="Times New Roman" w:hAnsi="Times New Roman" w:cs="Times New Roman"/>
          <w:sz w:val="24"/>
          <w:szCs w:val="24"/>
        </w:rPr>
        <w:t xml:space="preserve"> «</w:t>
      </w:r>
      <w:r w:rsidR="008B448D" w:rsidRPr="00B5776D">
        <w:rPr>
          <w:rFonts w:ascii="Times New Roman" w:hAnsi="Times New Roman" w:cs="Times New Roman"/>
          <w:sz w:val="24"/>
          <w:szCs w:val="24"/>
        </w:rPr>
        <w:t xml:space="preserve"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</w:t>
      </w:r>
      <w:bookmarkStart w:id="4" w:name="_Hlk129075942"/>
      <w:r w:rsidR="00946220" w:rsidRPr="00B5776D">
        <w:rPr>
          <w:rFonts w:ascii="Times New Roman" w:hAnsi="Times New Roman" w:cs="Times New Roman"/>
          <w:sz w:val="24"/>
          <w:szCs w:val="24"/>
        </w:rPr>
        <w:t>Мельниковское сельское поселение муниципального образования Приозерский муниципальный район Ленинградской области</w:t>
      </w:r>
      <w:bookmarkEnd w:id="4"/>
      <w:r w:rsidR="0011190B" w:rsidRPr="00B5776D">
        <w:rPr>
          <w:rFonts w:ascii="Times New Roman" w:hAnsi="Times New Roman" w:cs="Times New Roman"/>
          <w:sz w:val="24"/>
          <w:szCs w:val="24"/>
        </w:rPr>
        <w:t xml:space="preserve">», </w:t>
      </w:r>
      <w:r w:rsidRPr="00B5776D">
        <w:rPr>
          <w:rFonts w:ascii="Times New Roman" w:hAnsi="Times New Roman" w:cs="Times New Roman"/>
          <w:sz w:val="24"/>
          <w:szCs w:val="24"/>
        </w:rPr>
        <w:t>признать утратившими силу.</w:t>
      </w:r>
    </w:p>
    <w:p w14:paraId="5FF89085" w14:textId="70F724EB" w:rsidR="00A9440C" w:rsidRPr="00B5776D" w:rsidRDefault="00A9440C" w:rsidP="00A944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76D">
        <w:rPr>
          <w:rFonts w:ascii="Times New Roman" w:hAnsi="Times New Roman" w:cs="Times New Roman"/>
          <w:sz w:val="24"/>
          <w:szCs w:val="24"/>
        </w:rPr>
        <w:t xml:space="preserve">            4.</w:t>
      </w:r>
      <w:r w:rsidRPr="00B5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76D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Pr="00B5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B5776D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</w:t>
      </w:r>
      <w:proofErr w:type="spellStart"/>
      <w:r w:rsidR="003B11C3" w:rsidRPr="00B5776D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="003B11C3" w:rsidRPr="00B5776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3B11C3" w:rsidRPr="00B5776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3B11C3" w:rsidRPr="00B5776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hyperlink r:id="rId9" w:history="1">
        <w:r w:rsidR="003B11C3" w:rsidRPr="00B5776D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B11C3" w:rsidRPr="00B5776D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3B11C3" w:rsidRPr="00B5776D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melnikovo</w:t>
        </w:r>
        <w:proofErr w:type="spellEnd"/>
        <w:r w:rsidR="003B11C3" w:rsidRPr="00B5776D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B11C3" w:rsidRPr="00B5776D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3B11C3" w:rsidRPr="00B5776D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B11C3" w:rsidRPr="00B5776D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3B11C3" w:rsidRPr="00B5776D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3B11C3" w:rsidRPr="00B5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DCD2976" w14:textId="4B51D7AB" w:rsidR="00A9440C" w:rsidRPr="00B5776D" w:rsidRDefault="003B11C3" w:rsidP="00A944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7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0B32" w:rsidRPr="00B5776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9440C" w:rsidRPr="00B5776D">
        <w:rPr>
          <w:rFonts w:ascii="Times New Roman" w:hAnsi="Times New Roman" w:cs="Times New Roman"/>
          <w:color w:val="000000"/>
          <w:sz w:val="24"/>
          <w:szCs w:val="24"/>
        </w:rPr>
        <w:t>.Решение вступает в силу с момента его официального опубликования.</w:t>
      </w:r>
    </w:p>
    <w:p w14:paraId="22BC8A55" w14:textId="1ACFEFE6" w:rsidR="00A9440C" w:rsidRPr="00B5776D" w:rsidRDefault="000D0B32" w:rsidP="003B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76D">
        <w:rPr>
          <w:rFonts w:ascii="Times New Roman" w:hAnsi="Times New Roman" w:cs="Times New Roman"/>
          <w:sz w:val="24"/>
          <w:szCs w:val="24"/>
        </w:rPr>
        <w:t>6</w:t>
      </w:r>
      <w:r w:rsidR="00A9440C" w:rsidRPr="00B5776D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комиссию по экономике, бюджету, налогам и муниципальной собственности</w:t>
      </w:r>
      <w:r w:rsidRPr="00B5776D">
        <w:rPr>
          <w:rFonts w:ascii="Times New Roman" w:hAnsi="Times New Roman" w:cs="Times New Roman"/>
          <w:sz w:val="24"/>
          <w:szCs w:val="24"/>
        </w:rPr>
        <w:t>.</w:t>
      </w:r>
    </w:p>
    <w:p w14:paraId="01C38670" w14:textId="77777777" w:rsidR="002E0450" w:rsidRPr="00B5776D" w:rsidRDefault="002E0450" w:rsidP="002E04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</w:t>
      </w:r>
    </w:p>
    <w:p w14:paraId="74FC47D4" w14:textId="45093567" w:rsidR="006B57D0" w:rsidRPr="00B5776D" w:rsidRDefault="002E0450" w:rsidP="002E04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 сельское поселение</w:t>
      </w:r>
      <w:r w:rsidRPr="00B57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Т.В. Кичигина</w:t>
      </w:r>
    </w:p>
    <w:p w14:paraId="21B9D3A6" w14:textId="77777777" w:rsidR="006B57D0" w:rsidRDefault="006B57D0" w:rsidP="002E04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E1974A" w14:textId="48ABCC6B" w:rsidR="002E0450" w:rsidRPr="00B5776D" w:rsidRDefault="002E0450" w:rsidP="002E04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776D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r w:rsidR="00250DF1" w:rsidRPr="00B5776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B5776D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250DF1" w:rsidRPr="00B577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B5776D">
        <w:rPr>
          <w:rFonts w:ascii="Times New Roman" w:eastAsia="Times New Roman" w:hAnsi="Times New Roman" w:cs="Times New Roman"/>
          <w:sz w:val="16"/>
          <w:szCs w:val="16"/>
          <w:lang w:eastAsia="ru-RU"/>
        </w:rPr>
        <w:t>Фрибус</w:t>
      </w:r>
      <w:proofErr w:type="spellEnd"/>
      <w:r w:rsidRPr="00B577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А.Н. 8 (813 79)  91-167                                                     </w:t>
      </w:r>
    </w:p>
    <w:p w14:paraId="1075D4DE" w14:textId="7C0B1801" w:rsidR="002E0450" w:rsidRPr="00B5776D" w:rsidRDefault="002E0450" w:rsidP="002E0450">
      <w:pPr>
        <w:tabs>
          <w:tab w:val="left" w:pos="1100"/>
        </w:tabs>
        <w:spacing w:after="0" w:line="240" w:lineRule="auto"/>
        <w:ind w:left="-567" w:firstLine="567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/>
        </w:rPr>
      </w:pPr>
      <w:r w:rsidRPr="00B5776D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РАЗОСЛАНО:2-дело, 1-Прокуратура, www.lenoblinform.ru -1, сайт администрации-1.</w:t>
      </w:r>
    </w:p>
    <w:p w14:paraId="28B4C9C3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2B6F4B" w14:textId="7D26EBF7" w:rsidR="006B57D0" w:rsidRDefault="00B5776D" w:rsidP="00B577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76D">
        <w:rPr>
          <w:rFonts w:ascii="Times New Roman" w:hAnsi="Times New Roman" w:cs="Times New Roman"/>
          <w:sz w:val="24"/>
          <w:szCs w:val="24"/>
        </w:rPr>
        <w:t>С приложением к решению можно ознакомиться на официальном сайте муниципального образования Мельниковское сельское поселение - melnikovo.org.ru</w:t>
      </w:r>
    </w:p>
    <w:sectPr w:rsidR="006B57D0" w:rsidSect="00B5776D">
      <w:pgSz w:w="11906" w:h="16838"/>
      <w:pgMar w:top="426" w:right="28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35DC7" w14:textId="77777777" w:rsidR="00FA6EA8" w:rsidRDefault="00FA6EA8" w:rsidP="006F404A">
      <w:pPr>
        <w:spacing w:after="0" w:line="240" w:lineRule="auto"/>
      </w:pPr>
      <w:r>
        <w:separator/>
      </w:r>
    </w:p>
  </w:endnote>
  <w:endnote w:type="continuationSeparator" w:id="0">
    <w:p w14:paraId="1455B9D3" w14:textId="77777777" w:rsidR="00FA6EA8" w:rsidRDefault="00FA6EA8" w:rsidP="006F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1A178" w14:textId="77777777" w:rsidR="00FA6EA8" w:rsidRDefault="00FA6EA8" w:rsidP="006F404A">
      <w:pPr>
        <w:spacing w:after="0" w:line="240" w:lineRule="auto"/>
      </w:pPr>
      <w:r>
        <w:separator/>
      </w:r>
    </w:p>
  </w:footnote>
  <w:footnote w:type="continuationSeparator" w:id="0">
    <w:p w14:paraId="189AD634" w14:textId="77777777" w:rsidR="00FA6EA8" w:rsidRDefault="00FA6EA8" w:rsidP="006F4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93"/>
    <w:rsid w:val="000456F0"/>
    <w:rsid w:val="00070292"/>
    <w:rsid w:val="00090751"/>
    <w:rsid w:val="0009598E"/>
    <w:rsid w:val="000A66E7"/>
    <w:rsid w:val="000B337C"/>
    <w:rsid w:val="000B548F"/>
    <w:rsid w:val="000D0B32"/>
    <w:rsid w:val="000F1D4B"/>
    <w:rsid w:val="0011190B"/>
    <w:rsid w:val="001355E7"/>
    <w:rsid w:val="00142351"/>
    <w:rsid w:val="00181A2B"/>
    <w:rsid w:val="001A5A05"/>
    <w:rsid w:val="001C1045"/>
    <w:rsid w:val="001D3169"/>
    <w:rsid w:val="0020197F"/>
    <w:rsid w:val="00210CCD"/>
    <w:rsid w:val="00250DF1"/>
    <w:rsid w:val="0026045B"/>
    <w:rsid w:val="00291813"/>
    <w:rsid w:val="002E0450"/>
    <w:rsid w:val="00380B61"/>
    <w:rsid w:val="003B11C3"/>
    <w:rsid w:val="00403F4E"/>
    <w:rsid w:val="00414BF2"/>
    <w:rsid w:val="00437301"/>
    <w:rsid w:val="004B0294"/>
    <w:rsid w:val="004C55A5"/>
    <w:rsid w:val="00505B3A"/>
    <w:rsid w:val="00517C27"/>
    <w:rsid w:val="00523B8A"/>
    <w:rsid w:val="00527053"/>
    <w:rsid w:val="00552C1A"/>
    <w:rsid w:val="0055787A"/>
    <w:rsid w:val="00563911"/>
    <w:rsid w:val="005643CF"/>
    <w:rsid w:val="005F6D5C"/>
    <w:rsid w:val="006222B8"/>
    <w:rsid w:val="00645CB4"/>
    <w:rsid w:val="00652CED"/>
    <w:rsid w:val="00686A3D"/>
    <w:rsid w:val="006B4D34"/>
    <w:rsid w:val="006B57D0"/>
    <w:rsid w:val="006F404A"/>
    <w:rsid w:val="00717373"/>
    <w:rsid w:val="00732139"/>
    <w:rsid w:val="0074075A"/>
    <w:rsid w:val="007C4B43"/>
    <w:rsid w:val="007C5F56"/>
    <w:rsid w:val="007D7F9F"/>
    <w:rsid w:val="008137AE"/>
    <w:rsid w:val="00817837"/>
    <w:rsid w:val="008250A1"/>
    <w:rsid w:val="00831B0A"/>
    <w:rsid w:val="00835535"/>
    <w:rsid w:val="0084316F"/>
    <w:rsid w:val="008510E1"/>
    <w:rsid w:val="008553BC"/>
    <w:rsid w:val="0086644A"/>
    <w:rsid w:val="00897FFB"/>
    <w:rsid w:val="008B448D"/>
    <w:rsid w:val="008F09FB"/>
    <w:rsid w:val="009350B5"/>
    <w:rsid w:val="00946220"/>
    <w:rsid w:val="009E12A9"/>
    <w:rsid w:val="00A36141"/>
    <w:rsid w:val="00A37780"/>
    <w:rsid w:val="00A56652"/>
    <w:rsid w:val="00A861EA"/>
    <w:rsid w:val="00A9440C"/>
    <w:rsid w:val="00AE0912"/>
    <w:rsid w:val="00B02078"/>
    <w:rsid w:val="00B029CD"/>
    <w:rsid w:val="00B5776D"/>
    <w:rsid w:val="00BB18AD"/>
    <w:rsid w:val="00BE5D94"/>
    <w:rsid w:val="00C050C8"/>
    <w:rsid w:val="00C1323B"/>
    <w:rsid w:val="00D52630"/>
    <w:rsid w:val="00D62AEE"/>
    <w:rsid w:val="00D94E93"/>
    <w:rsid w:val="00DA144E"/>
    <w:rsid w:val="00E36758"/>
    <w:rsid w:val="00E41C73"/>
    <w:rsid w:val="00EE710E"/>
    <w:rsid w:val="00F14435"/>
    <w:rsid w:val="00F51777"/>
    <w:rsid w:val="00F72383"/>
    <w:rsid w:val="00FA471E"/>
    <w:rsid w:val="00FA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0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93"/>
    <w:pPr>
      <w:ind w:left="720"/>
      <w:contextualSpacing/>
    </w:pPr>
  </w:style>
  <w:style w:type="paragraph" w:customStyle="1" w:styleId="1">
    <w:name w:val="Название объекта1"/>
    <w:basedOn w:val="a"/>
    <w:rsid w:val="00D94E93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04A"/>
  </w:style>
  <w:style w:type="paragraph" w:styleId="a6">
    <w:name w:val="footer"/>
    <w:basedOn w:val="a"/>
    <w:link w:val="a7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04A"/>
  </w:style>
  <w:style w:type="paragraph" w:styleId="a8">
    <w:name w:val="No Spacing"/>
    <w:uiPriority w:val="1"/>
    <w:qFormat/>
    <w:rsid w:val="008B448D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A944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94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81A2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81A2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81A2B"/>
    <w:rPr>
      <w:vertAlign w:val="superscript"/>
    </w:rPr>
  </w:style>
  <w:style w:type="paragraph" w:customStyle="1" w:styleId="ConsPlusNormal">
    <w:name w:val="ConsPlusNormal"/>
    <w:rsid w:val="00090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04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3B11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11C3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25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0D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93"/>
    <w:pPr>
      <w:ind w:left="720"/>
      <w:contextualSpacing/>
    </w:pPr>
  </w:style>
  <w:style w:type="paragraph" w:customStyle="1" w:styleId="1">
    <w:name w:val="Название объекта1"/>
    <w:basedOn w:val="a"/>
    <w:rsid w:val="00D94E93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04A"/>
  </w:style>
  <w:style w:type="paragraph" w:styleId="a6">
    <w:name w:val="footer"/>
    <w:basedOn w:val="a"/>
    <w:link w:val="a7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04A"/>
  </w:style>
  <w:style w:type="paragraph" w:styleId="a8">
    <w:name w:val="No Spacing"/>
    <w:uiPriority w:val="1"/>
    <w:qFormat/>
    <w:rsid w:val="008B448D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A944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94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81A2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81A2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81A2B"/>
    <w:rPr>
      <w:vertAlign w:val="superscript"/>
    </w:rPr>
  </w:style>
  <w:style w:type="paragraph" w:customStyle="1" w:styleId="ConsPlusNormal">
    <w:name w:val="ConsPlusNormal"/>
    <w:rsid w:val="00090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04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3B11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11C3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25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0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elnikovo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2A62-71EE-4901-9210-CF460E30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2841</Characters>
  <Application>Microsoft Office Word</Application>
  <DocSecurity>0</DocSecurity>
  <Lines>56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user</cp:lastModifiedBy>
  <cp:revision>2</cp:revision>
  <cp:lastPrinted>2023-03-10T07:07:00Z</cp:lastPrinted>
  <dcterms:created xsi:type="dcterms:W3CDTF">2023-03-10T10:50:00Z</dcterms:created>
  <dcterms:modified xsi:type="dcterms:W3CDTF">2023-03-10T10:50:00Z</dcterms:modified>
</cp:coreProperties>
</file>