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AD312" w14:textId="1DDF3BF7" w:rsidR="007B5504" w:rsidRDefault="007B5504" w:rsidP="007B5504">
      <w:pPr>
        <w:jc w:val="center"/>
      </w:pPr>
      <w:bookmarkStart w:id="0" w:name="_GoBack"/>
      <w:bookmarkEnd w:id="0"/>
      <w:r w:rsidRPr="00B2714F">
        <w:rPr>
          <w:noProof/>
        </w:rPr>
        <w:drawing>
          <wp:inline distT="0" distB="0" distL="0" distR="0" wp14:anchorId="4EE535B9" wp14:editId="5A2022AD">
            <wp:extent cx="609600" cy="601980"/>
            <wp:effectExtent l="0" t="0" r="0" b="0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9043B7" w14:textId="77777777" w:rsidR="007B5504" w:rsidRPr="00CC5B84" w:rsidRDefault="007B5504" w:rsidP="007B5504">
      <w:pPr>
        <w:jc w:val="center"/>
      </w:pPr>
      <w:r w:rsidRPr="00CC5B84">
        <w:t>Администрация муниципального образования Раздольевское сел</w:t>
      </w:r>
      <w:r>
        <w:t>ьс</w:t>
      </w:r>
      <w:r w:rsidRPr="00CC5B84">
        <w:t>кое поселение муниципального образов</w:t>
      </w:r>
      <w:r>
        <w:t xml:space="preserve">ания Приозерский муниципальный </w:t>
      </w:r>
      <w:r w:rsidRPr="00CC5B84">
        <w:t>р</w:t>
      </w:r>
      <w:r>
        <w:t>а</w:t>
      </w:r>
      <w:r w:rsidRPr="00CC5B84">
        <w:t>йон Ленинградской области</w:t>
      </w:r>
    </w:p>
    <w:p w14:paraId="408285B8" w14:textId="77777777" w:rsidR="007B5504" w:rsidRPr="007B5504" w:rsidRDefault="007B5504" w:rsidP="007B5504">
      <w:pPr>
        <w:jc w:val="center"/>
        <w:rPr>
          <w:sz w:val="28"/>
          <w:szCs w:val="28"/>
        </w:rPr>
      </w:pPr>
    </w:p>
    <w:p w14:paraId="6A50AD32" w14:textId="77777777" w:rsidR="007B5504" w:rsidRPr="007B5504" w:rsidRDefault="007B5504" w:rsidP="007B5504">
      <w:pPr>
        <w:jc w:val="center"/>
        <w:rPr>
          <w:b/>
          <w:sz w:val="28"/>
          <w:szCs w:val="28"/>
        </w:rPr>
      </w:pPr>
      <w:r w:rsidRPr="007B5504">
        <w:rPr>
          <w:b/>
          <w:sz w:val="28"/>
          <w:szCs w:val="28"/>
        </w:rPr>
        <w:t>П О С Т А Н О В Л Е Н И Е</w:t>
      </w:r>
    </w:p>
    <w:p w14:paraId="341150B3" w14:textId="77777777" w:rsidR="007B5504" w:rsidRPr="007B5504" w:rsidRDefault="007B5504" w:rsidP="007B5504">
      <w:pPr>
        <w:rPr>
          <w:sz w:val="28"/>
          <w:szCs w:val="28"/>
        </w:rPr>
      </w:pPr>
    </w:p>
    <w:p w14:paraId="1751AE55" w14:textId="64481BC7" w:rsidR="007B5504" w:rsidRPr="007B5504" w:rsidRDefault="00462751" w:rsidP="007B5504">
      <w:pPr>
        <w:rPr>
          <w:sz w:val="28"/>
          <w:szCs w:val="28"/>
        </w:rPr>
      </w:pPr>
      <w:r>
        <w:rPr>
          <w:sz w:val="28"/>
          <w:szCs w:val="28"/>
        </w:rPr>
        <w:t>05 марта</w:t>
      </w:r>
      <w:r w:rsidR="007B5504" w:rsidRPr="007B5504">
        <w:rPr>
          <w:sz w:val="28"/>
          <w:szCs w:val="28"/>
        </w:rPr>
        <w:t xml:space="preserve"> 2022 года</w:t>
      </w:r>
      <w:r w:rsidR="007B5504" w:rsidRPr="007B5504">
        <w:rPr>
          <w:sz w:val="28"/>
          <w:szCs w:val="28"/>
        </w:rPr>
        <w:tab/>
        <w:t xml:space="preserve">     </w:t>
      </w:r>
      <w:r w:rsidR="007B5504">
        <w:rPr>
          <w:sz w:val="28"/>
          <w:szCs w:val="28"/>
        </w:rPr>
        <w:t xml:space="preserve">      </w:t>
      </w:r>
      <w:r w:rsidR="007B5504" w:rsidRPr="007B5504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                                            </w:t>
      </w:r>
      <w:r w:rsidR="007B5504" w:rsidRPr="007B5504">
        <w:rPr>
          <w:sz w:val="28"/>
          <w:szCs w:val="28"/>
        </w:rPr>
        <w:t xml:space="preserve">  № </w:t>
      </w:r>
      <w:r>
        <w:rPr>
          <w:sz w:val="28"/>
          <w:szCs w:val="28"/>
        </w:rPr>
        <w:t>46</w:t>
      </w:r>
    </w:p>
    <w:p w14:paraId="3399BB69" w14:textId="77777777" w:rsidR="007B5504" w:rsidRPr="007B5504" w:rsidRDefault="007B5504" w:rsidP="007B5504">
      <w:pPr>
        <w:rPr>
          <w:sz w:val="28"/>
          <w:szCs w:val="28"/>
        </w:rPr>
      </w:pPr>
    </w:p>
    <w:p w14:paraId="3DB1DA68" w14:textId="77777777" w:rsidR="000A6506" w:rsidRPr="007B5504" w:rsidRDefault="000A6506" w:rsidP="00090B98">
      <w:pPr>
        <w:tabs>
          <w:tab w:val="left" w:pos="1080"/>
        </w:tabs>
        <w:jc w:val="center"/>
        <w:rPr>
          <w:sz w:val="28"/>
          <w:szCs w:val="28"/>
        </w:rPr>
      </w:pPr>
    </w:p>
    <w:p w14:paraId="6B14AF8E" w14:textId="2945422C" w:rsidR="00090B98" w:rsidRPr="007B5504" w:rsidRDefault="00090B98" w:rsidP="007B5504">
      <w:pPr>
        <w:tabs>
          <w:tab w:val="left" w:pos="0"/>
        </w:tabs>
        <w:ind w:right="3684"/>
        <w:jc w:val="both"/>
        <w:rPr>
          <w:bCs/>
          <w:sz w:val="28"/>
          <w:szCs w:val="28"/>
        </w:rPr>
      </w:pPr>
      <w:r w:rsidRPr="007B5504">
        <w:rPr>
          <w:bCs/>
          <w:sz w:val="28"/>
          <w:szCs w:val="28"/>
        </w:rPr>
        <w:t>О</w:t>
      </w:r>
      <w:r w:rsidR="001B1913" w:rsidRPr="007B5504">
        <w:rPr>
          <w:bCs/>
          <w:sz w:val="28"/>
          <w:szCs w:val="28"/>
        </w:rPr>
        <w:t>б утверждении Положения о</w:t>
      </w:r>
      <w:r w:rsidRPr="007B5504">
        <w:rPr>
          <w:bCs/>
          <w:sz w:val="28"/>
          <w:szCs w:val="28"/>
        </w:rPr>
        <w:t xml:space="preserve"> проведении эвакуационных мероприятий в чрезвычайных ситуациях</w:t>
      </w:r>
      <w:r w:rsidR="001D3251" w:rsidRPr="007B5504">
        <w:rPr>
          <w:bCs/>
          <w:sz w:val="28"/>
          <w:szCs w:val="28"/>
        </w:rPr>
        <w:t xml:space="preserve"> </w:t>
      </w:r>
      <w:r w:rsidR="00EC3AF4" w:rsidRPr="007B5504">
        <w:rPr>
          <w:bCs/>
          <w:sz w:val="28"/>
          <w:szCs w:val="28"/>
        </w:rPr>
        <w:t xml:space="preserve">природного и техногенного характера </w:t>
      </w:r>
      <w:r w:rsidR="00B24C33" w:rsidRPr="007B5504">
        <w:rPr>
          <w:bCs/>
          <w:sz w:val="28"/>
          <w:szCs w:val="28"/>
        </w:rPr>
        <w:t xml:space="preserve">на территории муниципального образования </w:t>
      </w:r>
      <w:r w:rsidR="007B5504">
        <w:rPr>
          <w:bCs/>
          <w:sz w:val="28"/>
          <w:szCs w:val="28"/>
        </w:rPr>
        <w:t>Раздольевское</w:t>
      </w:r>
      <w:r w:rsidR="00B24C33" w:rsidRPr="007B5504">
        <w:rPr>
          <w:bCs/>
          <w:sz w:val="28"/>
          <w:szCs w:val="28"/>
        </w:rPr>
        <w:t xml:space="preserve"> сельское поселение</w:t>
      </w:r>
    </w:p>
    <w:p w14:paraId="139FCA62" w14:textId="77777777" w:rsidR="00A17786" w:rsidRPr="007B5504" w:rsidRDefault="00A17786" w:rsidP="0071551F">
      <w:pPr>
        <w:ind w:right="5244"/>
        <w:jc w:val="both"/>
        <w:rPr>
          <w:b/>
          <w:sz w:val="28"/>
          <w:szCs w:val="28"/>
        </w:rPr>
      </w:pPr>
    </w:p>
    <w:p w14:paraId="1B57E16C" w14:textId="1C571F8D" w:rsidR="001D3251" w:rsidRPr="007B5504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58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 декабря 1994 года N 68-ФЗ "О защите населения и территорий от чрезвычайных ситуаций природного и техногенного характера", в целях определения порядка организации и проведения эвакуационных мероприятий и первоочередного жизнеобеспечения пострадавшего населения при угрозе и возникновении чрезвычайных ситуаций природного и техногенного характера на территории </w:t>
      </w:r>
      <w:r w:rsidR="003477A0" w:rsidRPr="0028658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17786" w:rsidRPr="00286587">
        <w:rPr>
          <w:rFonts w:ascii="Times New Roman" w:hAnsi="Times New Roman" w:cs="Times New Roman"/>
          <w:sz w:val="28"/>
          <w:szCs w:val="28"/>
        </w:rPr>
        <w:t xml:space="preserve"> </w:t>
      </w:r>
      <w:r w:rsidR="007B5504">
        <w:rPr>
          <w:rFonts w:ascii="Times New Roman" w:hAnsi="Times New Roman" w:cs="Times New Roman"/>
          <w:sz w:val="28"/>
          <w:szCs w:val="28"/>
        </w:rPr>
        <w:t>Раздольевское</w:t>
      </w:r>
      <w:r w:rsidR="00A17786" w:rsidRPr="00286587">
        <w:rPr>
          <w:rFonts w:ascii="Times New Roman" w:hAnsi="Times New Roman" w:cs="Times New Roman"/>
          <w:sz w:val="28"/>
          <w:szCs w:val="28"/>
        </w:rPr>
        <w:t xml:space="preserve"> </w:t>
      </w:r>
      <w:r w:rsidR="00ED3265" w:rsidRPr="00286587">
        <w:rPr>
          <w:rFonts w:ascii="Times New Roman" w:hAnsi="Times New Roman" w:cs="Times New Roman"/>
          <w:sz w:val="28"/>
          <w:szCs w:val="28"/>
        </w:rPr>
        <w:t>сельско</w:t>
      </w:r>
      <w:r w:rsidR="00A17786" w:rsidRPr="00286587">
        <w:rPr>
          <w:rFonts w:ascii="Times New Roman" w:hAnsi="Times New Roman" w:cs="Times New Roman"/>
          <w:sz w:val="28"/>
          <w:szCs w:val="28"/>
        </w:rPr>
        <w:t>е</w:t>
      </w:r>
      <w:r w:rsidR="00ED3265" w:rsidRPr="00286587">
        <w:rPr>
          <w:rFonts w:ascii="Times New Roman" w:hAnsi="Times New Roman" w:cs="Times New Roman"/>
          <w:sz w:val="28"/>
          <w:szCs w:val="28"/>
        </w:rPr>
        <w:t xml:space="preserve"> </w:t>
      </w:r>
      <w:r w:rsidR="00983110" w:rsidRPr="007B5504">
        <w:rPr>
          <w:rFonts w:ascii="Times New Roman" w:hAnsi="Times New Roman" w:cs="Times New Roman"/>
          <w:sz w:val="28"/>
          <w:szCs w:val="28"/>
        </w:rPr>
        <w:t>поселение</w:t>
      </w:r>
      <w:r w:rsidR="000A6506" w:rsidRPr="007B5504">
        <w:rPr>
          <w:rFonts w:ascii="Times New Roman" w:hAnsi="Times New Roman" w:cs="Times New Roman"/>
          <w:sz w:val="28"/>
          <w:szCs w:val="28"/>
        </w:rPr>
        <w:t>,</w:t>
      </w:r>
      <w:r w:rsidR="007B5504" w:rsidRPr="007B5504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Раздольевское сельское поселение </w:t>
      </w:r>
      <w:r w:rsidR="007B5504" w:rsidRPr="007B550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798AB58A" w14:textId="77777777" w:rsidR="001D3251" w:rsidRPr="00286587" w:rsidRDefault="001D3251" w:rsidP="001D325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59637148" w14:textId="24AB5361" w:rsidR="00090B98" w:rsidRPr="00286587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587">
        <w:rPr>
          <w:rFonts w:ascii="Times New Roman" w:hAnsi="Times New Roman" w:cs="Times New Roman"/>
          <w:sz w:val="28"/>
          <w:szCs w:val="28"/>
        </w:rPr>
        <w:t xml:space="preserve">1. Утвердить Положение о проведении эвакуационных мероприятий в чрезвычайных ситуациях </w:t>
      </w:r>
      <w:r w:rsidR="00EC3AF4" w:rsidRPr="00EC3AF4">
        <w:rPr>
          <w:rFonts w:ascii="Times New Roman" w:hAnsi="Times New Roman" w:cs="Times New Roman"/>
          <w:sz w:val="28"/>
          <w:szCs w:val="28"/>
        </w:rPr>
        <w:t>природного и техногенного характера</w:t>
      </w:r>
      <w:r w:rsidR="00EC3AF4">
        <w:t xml:space="preserve"> </w:t>
      </w:r>
      <w:r w:rsidRPr="0028658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3477A0" w:rsidRPr="0028658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17786" w:rsidRPr="00286587">
        <w:rPr>
          <w:rFonts w:ascii="Times New Roman" w:hAnsi="Times New Roman" w:cs="Times New Roman"/>
          <w:sz w:val="28"/>
          <w:szCs w:val="28"/>
        </w:rPr>
        <w:t xml:space="preserve"> </w:t>
      </w:r>
      <w:r w:rsidR="007B5504">
        <w:rPr>
          <w:rFonts w:ascii="Times New Roman" w:hAnsi="Times New Roman" w:cs="Times New Roman"/>
          <w:sz w:val="28"/>
          <w:szCs w:val="28"/>
        </w:rPr>
        <w:t xml:space="preserve">Раздольевское </w:t>
      </w:r>
      <w:r w:rsidR="00A17786" w:rsidRPr="00286587"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="00983110" w:rsidRPr="00286587">
        <w:rPr>
          <w:rFonts w:ascii="Times New Roman" w:hAnsi="Times New Roman" w:cs="Times New Roman"/>
          <w:sz w:val="28"/>
          <w:szCs w:val="28"/>
        </w:rPr>
        <w:t>поселение</w:t>
      </w:r>
      <w:r w:rsidR="00A17786" w:rsidRPr="00286587">
        <w:rPr>
          <w:rFonts w:ascii="Times New Roman" w:hAnsi="Times New Roman" w:cs="Times New Roman"/>
          <w:sz w:val="28"/>
          <w:szCs w:val="28"/>
        </w:rPr>
        <w:t xml:space="preserve"> </w:t>
      </w:r>
      <w:r w:rsidRPr="00286587">
        <w:rPr>
          <w:rFonts w:ascii="Times New Roman" w:hAnsi="Times New Roman" w:cs="Times New Roman"/>
          <w:sz w:val="28"/>
          <w:szCs w:val="28"/>
        </w:rPr>
        <w:t>и перечень пунктов временного размещения и про</w:t>
      </w:r>
      <w:r w:rsidR="00A17786" w:rsidRPr="00286587">
        <w:rPr>
          <w:rFonts w:ascii="Times New Roman" w:hAnsi="Times New Roman" w:cs="Times New Roman"/>
          <w:sz w:val="28"/>
          <w:szCs w:val="28"/>
        </w:rPr>
        <w:t>живания эвакуируемого населения</w:t>
      </w:r>
      <w:r w:rsidRPr="00286587">
        <w:rPr>
          <w:rFonts w:ascii="Times New Roman" w:hAnsi="Times New Roman" w:cs="Times New Roman"/>
          <w:sz w:val="28"/>
          <w:szCs w:val="28"/>
        </w:rPr>
        <w:t>.</w:t>
      </w:r>
    </w:p>
    <w:p w14:paraId="56FDC4A0" w14:textId="77777777" w:rsidR="00090B98" w:rsidRPr="00286587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587">
        <w:rPr>
          <w:rFonts w:ascii="Times New Roman" w:hAnsi="Times New Roman" w:cs="Times New Roman"/>
          <w:sz w:val="28"/>
          <w:szCs w:val="28"/>
        </w:rPr>
        <w:t>2. Рекомендовать, руководителям организаций:</w:t>
      </w:r>
    </w:p>
    <w:p w14:paraId="606D166C" w14:textId="77777777" w:rsidR="00090B98" w:rsidRPr="00286587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587">
        <w:rPr>
          <w:rFonts w:ascii="Times New Roman" w:hAnsi="Times New Roman" w:cs="Times New Roman"/>
          <w:sz w:val="28"/>
          <w:szCs w:val="28"/>
        </w:rPr>
        <w:t>2.1. Обеспечить готовность пунктов временного размещения и проживания эвакуируемого населения к выполнению задач по предназначению;</w:t>
      </w:r>
    </w:p>
    <w:p w14:paraId="54022771" w14:textId="77777777" w:rsidR="00090B98" w:rsidRPr="00286587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587">
        <w:rPr>
          <w:rFonts w:ascii="Times New Roman" w:hAnsi="Times New Roman" w:cs="Times New Roman"/>
          <w:sz w:val="28"/>
          <w:szCs w:val="28"/>
        </w:rPr>
        <w:t>2.2. Определить порядок проведения эвакуационных мероприятий в организациях и на предприятиях при угрозе и возникновении чрезвычайных ситуаций природного и техногенного характера и пожаров.</w:t>
      </w:r>
    </w:p>
    <w:p w14:paraId="71AFFDB4" w14:textId="16A40FCE" w:rsidR="000B0100" w:rsidRPr="00747A00" w:rsidRDefault="00090B98" w:rsidP="000B01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587">
        <w:rPr>
          <w:rFonts w:ascii="Times New Roman" w:hAnsi="Times New Roman" w:cs="Times New Roman"/>
          <w:sz w:val="28"/>
          <w:szCs w:val="28"/>
        </w:rPr>
        <w:t xml:space="preserve">3. Информацию о состоянии и готовности объектов представлять в администрацию </w:t>
      </w:r>
      <w:r w:rsidR="003477A0" w:rsidRPr="0028658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83110" w:rsidRPr="00286587">
        <w:rPr>
          <w:rFonts w:ascii="Times New Roman" w:hAnsi="Times New Roman" w:cs="Times New Roman"/>
          <w:sz w:val="28"/>
          <w:szCs w:val="28"/>
        </w:rPr>
        <w:t xml:space="preserve"> </w:t>
      </w:r>
      <w:r w:rsidR="007B5504">
        <w:rPr>
          <w:rFonts w:ascii="Times New Roman" w:hAnsi="Times New Roman" w:cs="Times New Roman"/>
          <w:sz w:val="28"/>
          <w:szCs w:val="28"/>
        </w:rPr>
        <w:t>Раздольевское</w:t>
      </w:r>
      <w:r w:rsidR="007B5504" w:rsidRPr="00286587">
        <w:rPr>
          <w:rFonts w:ascii="Times New Roman" w:hAnsi="Times New Roman" w:cs="Times New Roman"/>
          <w:sz w:val="28"/>
          <w:szCs w:val="28"/>
        </w:rPr>
        <w:t xml:space="preserve"> </w:t>
      </w:r>
      <w:r w:rsidRPr="00286587">
        <w:rPr>
          <w:rFonts w:ascii="Times New Roman" w:hAnsi="Times New Roman" w:cs="Times New Roman"/>
          <w:sz w:val="28"/>
          <w:szCs w:val="28"/>
        </w:rPr>
        <w:t>сельско</w:t>
      </w:r>
      <w:r w:rsidR="00983110" w:rsidRPr="00286587">
        <w:rPr>
          <w:rFonts w:ascii="Times New Roman" w:hAnsi="Times New Roman" w:cs="Times New Roman"/>
          <w:sz w:val="28"/>
          <w:szCs w:val="28"/>
        </w:rPr>
        <w:t>е</w:t>
      </w:r>
      <w:r w:rsidRPr="00286587">
        <w:rPr>
          <w:rFonts w:ascii="Times New Roman" w:hAnsi="Times New Roman" w:cs="Times New Roman"/>
          <w:sz w:val="28"/>
          <w:szCs w:val="28"/>
        </w:rPr>
        <w:t xml:space="preserve"> </w:t>
      </w:r>
      <w:r w:rsidR="00983110" w:rsidRPr="00747A00">
        <w:rPr>
          <w:rFonts w:ascii="Times New Roman" w:hAnsi="Times New Roman" w:cs="Times New Roman"/>
          <w:sz w:val="28"/>
          <w:szCs w:val="28"/>
        </w:rPr>
        <w:t>поселение ежегодно</w:t>
      </w:r>
      <w:r w:rsidRPr="00747A00">
        <w:rPr>
          <w:rFonts w:ascii="Times New Roman" w:hAnsi="Times New Roman" w:cs="Times New Roman"/>
          <w:sz w:val="28"/>
          <w:szCs w:val="28"/>
        </w:rPr>
        <w:t xml:space="preserve"> до 31 декабря.</w:t>
      </w:r>
    </w:p>
    <w:p w14:paraId="3A56C6D9" w14:textId="2D9302A2" w:rsidR="007B5504" w:rsidRPr="00747A00" w:rsidRDefault="007B5504" w:rsidP="007B5504">
      <w:pPr>
        <w:ind w:firstLine="567"/>
        <w:jc w:val="both"/>
        <w:rPr>
          <w:sz w:val="28"/>
          <w:szCs w:val="28"/>
        </w:rPr>
      </w:pPr>
      <w:r w:rsidRPr="00747A00">
        <w:rPr>
          <w:sz w:val="28"/>
          <w:szCs w:val="28"/>
        </w:rPr>
        <w:t>4</w:t>
      </w:r>
      <w:r w:rsidR="000B0100" w:rsidRPr="00747A00">
        <w:rPr>
          <w:sz w:val="28"/>
          <w:szCs w:val="28"/>
        </w:rPr>
        <w:t xml:space="preserve">. </w:t>
      </w:r>
      <w:r w:rsidRPr="00747A00">
        <w:rPr>
          <w:sz w:val="28"/>
          <w:szCs w:val="28"/>
        </w:rPr>
        <w:t xml:space="preserve">Настоящее постановление вступает в силу после размещения на официальном сайте администрации муниципального образования Раздольевское сельское поселение </w:t>
      </w:r>
      <w:r w:rsidR="0062162E">
        <w:rPr>
          <w:sz w:val="28"/>
          <w:szCs w:val="28"/>
        </w:rPr>
        <w:t xml:space="preserve">муниципального образования </w:t>
      </w:r>
      <w:r w:rsidRPr="00747A00">
        <w:rPr>
          <w:sz w:val="28"/>
          <w:szCs w:val="28"/>
        </w:rPr>
        <w:t>Приозерск</w:t>
      </w:r>
      <w:r w:rsidR="0062162E">
        <w:rPr>
          <w:sz w:val="28"/>
          <w:szCs w:val="28"/>
        </w:rPr>
        <w:t>ий муниципальный</w:t>
      </w:r>
      <w:r w:rsidRPr="00747A00">
        <w:rPr>
          <w:sz w:val="28"/>
          <w:szCs w:val="28"/>
        </w:rPr>
        <w:t xml:space="preserve"> район Ленинградской области «</w:t>
      </w:r>
      <w:proofErr w:type="spellStart"/>
      <w:r w:rsidRPr="00747A00">
        <w:rPr>
          <w:sz w:val="28"/>
          <w:szCs w:val="28"/>
        </w:rPr>
        <w:t>раздольевское.рф</w:t>
      </w:r>
      <w:proofErr w:type="spellEnd"/>
      <w:r w:rsidRPr="00747A00">
        <w:rPr>
          <w:sz w:val="28"/>
          <w:szCs w:val="28"/>
        </w:rPr>
        <w:t>.</w:t>
      </w:r>
    </w:p>
    <w:p w14:paraId="5D2FC711" w14:textId="464DEC60" w:rsidR="00286587" w:rsidRDefault="007B5504" w:rsidP="00871A88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747A00">
        <w:rPr>
          <w:rFonts w:ascii="Times New Roman" w:hAnsi="Times New Roman"/>
          <w:sz w:val="28"/>
          <w:szCs w:val="28"/>
        </w:rPr>
        <w:t>5</w:t>
      </w:r>
      <w:r w:rsidR="000B0100" w:rsidRPr="00747A00">
        <w:rPr>
          <w:rFonts w:ascii="Times New Roman" w:hAnsi="Times New Roman"/>
          <w:sz w:val="28"/>
          <w:szCs w:val="28"/>
        </w:rPr>
        <w:t xml:space="preserve">. </w:t>
      </w:r>
      <w:r w:rsidR="00286587" w:rsidRPr="00747A00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</w:t>
      </w:r>
      <w:r w:rsidR="00747A00" w:rsidRPr="00747A00">
        <w:rPr>
          <w:rFonts w:ascii="Times New Roman" w:hAnsi="Times New Roman"/>
          <w:sz w:val="28"/>
          <w:szCs w:val="28"/>
        </w:rPr>
        <w:t>оставляю за собой</w:t>
      </w:r>
      <w:r w:rsidR="0062162E">
        <w:rPr>
          <w:rFonts w:ascii="Times New Roman" w:hAnsi="Times New Roman"/>
          <w:sz w:val="28"/>
          <w:szCs w:val="28"/>
        </w:rPr>
        <w:t>.</w:t>
      </w:r>
    </w:p>
    <w:p w14:paraId="3671E7EE" w14:textId="77777777" w:rsidR="0062162E" w:rsidRPr="00747A00" w:rsidRDefault="0062162E" w:rsidP="00871A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89C65CF" w14:textId="30FD16D1" w:rsidR="00747A00" w:rsidRPr="00A73CBB" w:rsidRDefault="00747A00" w:rsidP="00747A00">
      <w:pPr>
        <w:pStyle w:val="ac"/>
        <w:jc w:val="both"/>
        <w:rPr>
          <w:sz w:val="28"/>
          <w:szCs w:val="28"/>
        </w:rPr>
      </w:pPr>
      <w:r w:rsidRPr="006E58F0">
        <w:rPr>
          <w:sz w:val="28"/>
          <w:szCs w:val="28"/>
        </w:rPr>
        <w:t xml:space="preserve">Глава администрации                                                                </w:t>
      </w:r>
      <w:r>
        <w:rPr>
          <w:sz w:val="28"/>
          <w:szCs w:val="28"/>
        </w:rPr>
        <w:t>В.В. Зайцева</w:t>
      </w:r>
    </w:p>
    <w:p w14:paraId="02FA8DCB" w14:textId="77777777" w:rsidR="00747A00" w:rsidRDefault="00747A00" w:rsidP="00747A00">
      <w:pPr>
        <w:tabs>
          <w:tab w:val="left" w:pos="360"/>
        </w:tabs>
        <w:ind w:right="-6"/>
        <w:jc w:val="right"/>
      </w:pPr>
    </w:p>
    <w:p w14:paraId="2AD96894" w14:textId="4AE838A6" w:rsidR="00090B98" w:rsidRPr="00980889" w:rsidRDefault="00980889" w:rsidP="00747A00">
      <w:pPr>
        <w:tabs>
          <w:tab w:val="left" w:pos="360"/>
        </w:tabs>
        <w:rPr>
          <w:b/>
          <w:bCs/>
          <w:i/>
          <w:iCs/>
          <w:color w:val="1F497D" w:themeColor="text2"/>
          <w:sz w:val="28"/>
          <w:szCs w:val="28"/>
        </w:rPr>
      </w:pPr>
      <w:r w:rsidRPr="00980889">
        <w:rPr>
          <w:b/>
          <w:bCs/>
          <w:i/>
          <w:iCs/>
          <w:color w:val="1F497D" w:themeColor="text2"/>
          <w:sz w:val="28"/>
          <w:szCs w:val="28"/>
        </w:rPr>
        <w:t xml:space="preserve">С приложением можно ознакомиться на сайте </w:t>
      </w:r>
      <w:proofErr w:type="spellStart"/>
      <w:r w:rsidRPr="00980889">
        <w:rPr>
          <w:b/>
          <w:bCs/>
          <w:i/>
          <w:iCs/>
          <w:color w:val="1F497D" w:themeColor="text2"/>
          <w:sz w:val="28"/>
          <w:szCs w:val="28"/>
        </w:rPr>
        <w:t>раздольевское</w:t>
      </w:r>
      <w:proofErr w:type="gramStart"/>
      <w:r w:rsidRPr="00980889">
        <w:rPr>
          <w:b/>
          <w:bCs/>
          <w:i/>
          <w:iCs/>
          <w:color w:val="1F497D" w:themeColor="text2"/>
          <w:sz w:val="28"/>
          <w:szCs w:val="28"/>
        </w:rPr>
        <w:t>.р</w:t>
      </w:r>
      <w:proofErr w:type="gramEnd"/>
      <w:r w:rsidRPr="00980889">
        <w:rPr>
          <w:b/>
          <w:bCs/>
          <w:i/>
          <w:iCs/>
          <w:color w:val="1F497D" w:themeColor="text2"/>
          <w:sz w:val="28"/>
          <w:szCs w:val="28"/>
        </w:rPr>
        <w:t>ф</w:t>
      </w:r>
      <w:proofErr w:type="spellEnd"/>
    </w:p>
    <w:sectPr w:rsidR="00090B98" w:rsidRPr="00980889" w:rsidSect="00747A00">
      <w:pgSz w:w="11906" w:h="16838"/>
      <w:pgMar w:top="426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A5A3E"/>
    <w:multiLevelType w:val="multilevel"/>
    <w:tmpl w:val="B504D6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634CAA"/>
    <w:multiLevelType w:val="multilevel"/>
    <w:tmpl w:val="BFF482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480D5824"/>
    <w:multiLevelType w:val="hybridMultilevel"/>
    <w:tmpl w:val="B35A30B8"/>
    <w:lvl w:ilvl="0" w:tplc="81761E8E">
      <w:start w:val="4"/>
      <w:numFmt w:val="decimal"/>
      <w:lvlText w:val="%1"/>
      <w:lvlJc w:val="left"/>
      <w:pPr>
        <w:ind w:left="90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B98"/>
    <w:rsid w:val="0005198B"/>
    <w:rsid w:val="00090B98"/>
    <w:rsid w:val="000A6506"/>
    <w:rsid w:val="000B0100"/>
    <w:rsid w:val="000B783C"/>
    <w:rsid w:val="000F39EB"/>
    <w:rsid w:val="00116CBD"/>
    <w:rsid w:val="00131D85"/>
    <w:rsid w:val="00160617"/>
    <w:rsid w:val="001B1913"/>
    <w:rsid w:val="001D2C28"/>
    <w:rsid w:val="001D3251"/>
    <w:rsid w:val="001D7ED0"/>
    <w:rsid w:val="002421BD"/>
    <w:rsid w:val="00286587"/>
    <w:rsid w:val="002B2BA2"/>
    <w:rsid w:val="002D6209"/>
    <w:rsid w:val="003477A0"/>
    <w:rsid w:val="003B2E97"/>
    <w:rsid w:val="003B5E6D"/>
    <w:rsid w:val="003C6CC4"/>
    <w:rsid w:val="00416EF1"/>
    <w:rsid w:val="00424C1F"/>
    <w:rsid w:val="004259A6"/>
    <w:rsid w:val="00426BB1"/>
    <w:rsid w:val="00462751"/>
    <w:rsid w:val="004862DD"/>
    <w:rsid w:val="005D7F9B"/>
    <w:rsid w:val="0062162E"/>
    <w:rsid w:val="006226C4"/>
    <w:rsid w:val="0063506B"/>
    <w:rsid w:val="0064346F"/>
    <w:rsid w:val="006445C5"/>
    <w:rsid w:val="0066258E"/>
    <w:rsid w:val="006812C8"/>
    <w:rsid w:val="00685376"/>
    <w:rsid w:val="0069525E"/>
    <w:rsid w:val="006D6FF9"/>
    <w:rsid w:val="006E4645"/>
    <w:rsid w:val="0071551F"/>
    <w:rsid w:val="00747A00"/>
    <w:rsid w:val="007B5504"/>
    <w:rsid w:val="007C4763"/>
    <w:rsid w:val="007D571B"/>
    <w:rsid w:val="00814EE5"/>
    <w:rsid w:val="00871A88"/>
    <w:rsid w:val="008B4BE7"/>
    <w:rsid w:val="008E626F"/>
    <w:rsid w:val="00917151"/>
    <w:rsid w:val="00923340"/>
    <w:rsid w:val="009715AC"/>
    <w:rsid w:val="009723C9"/>
    <w:rsid w:val="00972D9B"/>
    <w:rsid w:val="00980889"/>
    <w:rsid w:val="00983110"/>
    <w:rsid w:val="00983A2A"/>
    <w:rsid w:val="009949D5"/>
    <w:rsid w:val="009B27B0"/>
    <w:rsid w:val="00A11159"/>
    <w:rsid w:val="00A17786"/>
    <w:rsid w:val="00A35B6A"/>
    <w:rsid w:val="00A36679"/>
    <w:rsid w:val="00A61550"/>
    <w:rsid w:val="00A90863"/>
    <w:rsid w:val="00A9464E"/>
    <w:rsid w:val="00AD4A76"/>
    <w:rsid w:val="00B21354"/>
    <w:rsid w:val="00B24C33"/>
    <w:rsid w:val="00B32D8B"/>
    <w:rsid w:val="00BA2C09"/>
    <w:rsid w:val="00BA3966"/>
    <w:rsid w:val="00C26841"/>
    <w:rsid w:val="00D36D5A"/>
    <w:rsid w:val="00D4297A"/>
    <w:rsid w:val="00DE1793"/>
    <w:rsid w:val="00E03486"/>
    <w:rsid w:val="00E35EBC"/>
    <w:rsid w:val="00E901A7"/>
    <w:rsid w:val="00E90D35"/>
    <w:rsid w:val="00EA00ED"/>
    <w:rsid w:val="00EA5E0F"/>
    <w:rsid w:val="00EC3AF4"/>
    <w:rsid w:val="00ED3265"/>
    <w:rsid w:val="00F07CA3"/>
    <w:rsid w:val="00F304A5"/>
    <w:rsid w:val="00FD48C8"/>
    <w:rsid w:val="00FE214F"/>
    <w:rsid w:val="00FE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EF1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90B98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E6401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E6401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E6401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E6401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FE6401"/>
    <w:pPr>
      <w:spacing w:before="240" w:after="60"/>
      <w:ind w:firstLine="567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FE640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E6401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E640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E6401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basedOn w:val="a0"/>
    <w:link w:val="5"/>
    <w:rsid w:val="00FE6401"/>
    <w:rPr>
      <w:rFonts w:ascii="Arial" w:hAnsi="Arial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qFormat/>
    <w:rsid w:val="00FE6401"/>
    <w:pPr>
      <w:spacing w:before="240" w:after="60"/>
      <w:ind w:firstLine="567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E640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FE6401"/>
    <w:rPr>
      <w:sz w:val="24"/>
      <w:szCs w:val="24"/>
    </w:rPr>
  </w:style>
  <w:style w:type="character" w:styleId="a6">
    <w:name w:val="Subtle Emphasis"/>
    <w:basedOn w:val="a0"/>
    <w:uiPriority w:val="19"/>
    <w:qFormat/>
    <w:rsid w:val="00FE6401"/>
    <w:rPr>
      <w:i/>
      <w:iCs/>
      <w:color w:val="808080" w:themeColor="text1" w:themeTint="7F"/>
    </w:rPr>
  </w:style>
  <w:style w:type="paragraph" w:customStyle="1" w:styleId="ConsPlusNormal">
    <w:name w:val="ConsPlusNormal"/>
    <w:rsid w:val="00090B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90B9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9723C9"/>
    <w:rPr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9723C9"/>
    <w:pPr>
      <w:widowControl w:val="0"/>
      <w:shd w:val="clear" w:color="auto" w:fill="FFFFFF"/>
      <w:spacing w:line="288" w:lineRule="exact"/>
      <w:ind w:hanging="140"/>
      <w:jc w:val="center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350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506B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rsid w:val="003477A0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3477A0"/>
    <w:rPr>
      <w:rFonts w:eastAsia="Calibri"/>
    </w:rPr>
  </w:style>
  <w:style w:type="character" w:customStyle="1" w:styleId="31">
    <w:name w:val="Основной текст (3)_"/>
    <w:basedOn w:val="a0"/>
    <w:link w:val="32"/>
    <w:rsid w:val="00BA3966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A3966"/>
    <w:pPr>
      <w:widowControl w:val="0"/>
      <w:shd w:val="clear" w:color="auto" w:fill="FFFFFF"/>
      <w:spacing w:after="600" w:line="274" w:lineRule="exact"/>
    </w:pPr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4259A6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customStyle="1" w:styleId="ac">
    <w:basedOn w:val="a"/>
    <w:next w:val="ad"/>
    <w:unhideWhenUsed/>
    <w:rsid w:val="00747A00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semiHidden/>
    <w:unhideWhenUsed/>
    <w:rsid w:val="00747A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90B98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E6401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E6401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E6401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E6401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FE6401"/>
    <w:pPr>
      <w:spacing w:before="240" w:after="60"/>
      <w:ind w:firstLine="567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FE640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E6401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E640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E6401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basedOn w:val="a0"/>
    <w:link w:val="5"/>
    <w:rsid w:val="00FE6401"/>
    <w:rPr>
      <w:rFonts w:ascii="Arial" w:hAnsi="Arial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qFormat/>
    <w:rsid w:val="00FE6401"/>
    <w:pPr>
      <w:spacing w:before="240" w:after="60"/>
      <w:ind w:firstLine="567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E640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FE6401"/>
    <w:rPr>
      <w:sz w:val="24"/>
      <w:szCs w:val="24"/>
    </w:rPr>
  </w:style>
  <w:style w:type="character" w:styleId="a6">
    <w:name w:val="Subtle Emphasis"/>
    <w:basedOn w:val="a0"/>
    <w:uiPriority w:val="19"/>
    <w:qFormat/>
    <w:rsid w:val="00FE6401"/>
    <w:rPr>
      <w:i/>
      <w:iCs/>
      <w:color w:val="808080" w:themeColor="text1" w:themeTint="7F"/>
    </w:rPr>
  </w:style>
  <w:style w:type="paragraph" w:customStyle="1" w:styleId="ConsPlusNormal">
    <w:name w:val="ConsPlusNormal"/>
    <w:rsid w:val="00090B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90B9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9723C9"/>
    <w:rPr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9723C9"/>
    <w:pPr>
      <w:widowControl w:val="0"/>
      <w:shd w:val="clear" w:color="auto" w:fill="FFFFFF"/>
      <w:spacing w:line="288" w:lineRule="exact"/>
      <w:ind w:hanging="140"/>
      <w:jc w:val="center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350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506B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rsid w:val="003477A0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3477A0"/>
    <w:rPr>
      <w:rFonts w:eastAsia="Calibri"/>
    </w:rPr>
  </w:style>
  <w:style w:type="character" w:customStyle="1" w:styleId="31">
    <w:name w:val="Основной текст (3)_"/>
    <w:basedOn w:val="a0"/>
    <w:link w:val="32"/>
    <w:rsid w:val="00BA3966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A3966"/>
    <w:pPr>
      <w:widowControl w:val="0"/>
      <w:shd w:val="clear" w:color="auto" w:fill="FFFFFF"/>
      <w:spacing w:after="600" w:line="274" w:lineRule="exact"/>
    </w:pPr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4259A6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customStyle="1" w:styleId="ac">
    <w:basedOn w:val="a"/>
    <w:next w:val="ad"/>
    <w:unhideWhenUsed/>
    <w:rsid w:val="00747A00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semiHidden/>
    <w:unhideWhenUsed/>
    <w:rsid w:val="00747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EEE026-6D8D-4F20-BC5F-046635666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2055</Characters>
  <Application>Microsoft Office Word</Application>
  <DocSecurity>0</DocSecurity>
  <Lines>76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Soyuz Corp.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Ксения</cp:lastModifiedBy>
  <cp:revision>2</cp:revision>
  <cp:lastPrinted>2017-11-15T12:11:00Z</cp:lastPrinted>
  <dcterms:created xsi:type="dcterms:W3CDTF">2022-03-14T14:20:00Z</dcterms:created>
  <dcterms:modified xsi:type="dcterms:W3CDTF">2022-03-14T14:20:00Z</dcterms:modified>
</cp:coreProperties>
</file>