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33" w:rsidRDefault="005E7F33" w:rsidP="005E7F33">
      <w:pPr>
        <w:suppressAutoHyphens w:val="0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4350" cy="590550"/>
            <wp:effectExtent l="0" t="0" r="0" b="0"/>
            <wp:docPr id="1" name="Рисунок 1" descr="Описание: Описание: 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IMG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F33" w:rsidRDefault="005E7F33" w:rsidP="005E7F33">
      <w:pPr>
        <w:suppressAutoHyphens w:val="0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5E7F33" w:rsidRDefault="005E7F33" w:rsidP="005E7F33">
      <w:pPr>
        <w:suppressAutoHyphens w:val="0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>
        <w:rPr>
          <w:rFonts w:eastAsiaTheme="minorEastAsia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  <w:r>
        <w:rPr>
          <w:b/>
          <w:sz w:val="24"/>
          <w:szCs w:val="24"/>
        </w:rPr>
        <w:t>Красноозерное</w:t>
      </w:r>
      <w:r>
        <w:rPr>
          <w:rFonts w:eastAsiaTheme="minorEastAsia"/>
          <w:b/>
          <w:bCs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</w:t>
      </w:r>
    </w:p>
    <w:p w:rsidR="005E7F33" w:rsidRDefault="005E7F33" w:rsidP="005E7F33">
      <w:pPr>
        <w:suppressAutoHyphens w:val="0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>
        <w:rPr>
          <w:rFonts w:eastAsiaTheme="minorEastAsia"/>
          <w:b/>
          <w:bCs/>
          <w:sz w:val="24"/>
          <w:szCs w:val="24"/>
          <w:lang w:eastAsia="ru-RU"/>
        </w:rPr>
        <w:t>Ленинградской области</w:t>
      </w:r>
    </w:p>
    <w:p w:rsidR="005E7F33" w:rsidRDefault="005E7F33" w:rsidP="005E7F33">
      <w:pPr>
        <w:suppressAutoHyphens w:val="0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5E7F33" w:rsidRDefault="005E7F33" w:rsidP="005E7F33">
      <w:pPr>
        <w:suppressAutoHyphens w:val="0"/>
        <w:jc w:val="center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sz w:val="24"/>
          <w:szCs w:val="24"/>
          <w:lang w:eastAsia="ru-RU"/>
        </w:rPr>
        <w:t>ПОСТАНОВЛЕНИ</w:t>
      </w:r>
      <w:proofErr w:type="gramStart"/>
      <w:r>
        <w:rPr>
          <w:rFonts w:eastAsiaTheme="minorEastAsia"/>
          <w:b/>
          <w:bCs/>
          <w:sz w:val="24"/>
          <w:szCs w:val="24"/>
          <w:lang w:val="en-US" w:eastAsia="ru-RU"/>
        </w:rPr>
        <w:t>E</w:t>
      </w:r>
      <w:proofErr w:type="gramEnd"/>
    </w:p>
    <w:p w:rsidR="005E7F33" w:rsidRDefault="005E7F33" w:rsidP="005E7F33">
      <w:pPr>
        <w:tabs>
          <w:tab w:val="left" w:pos="3969"/>
        </w:tabs>
        <w:jc w:val="both"/>
        <w:rPr>
          <w:sz w:val="24"/>
          <w:szCs w:val="24"/>
        </w:rPr>
      </w:pPr>
    </w:p>
    <w:p w:rsidR="005E7F33" w:rsidRDefault="005E7F33" w:rsidP="005E7F33">
      <w:pPr>
        <w:tabs>
          <w:tab w:val="left" w:pos="396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13 декабря 2022 года                              № 398</w:t>
      </w:r>
    </w:p>
    <w:p w:rsidR="005E7F33" w:rsidRDefault="005E7F33" w:rsidP="005E7F33">
      <w:pPr>
        <w:tabs>
          <w:tab w:val="left" w:pos="0"/>
        </w:tabs>
        <w:suppressAutoHyphens w:val="0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5E7F33" w:rsidTr="005E7F33">
        <w:trPr>
          <w:trHeight w:val="1703"/>
        </w:trPr>
        <w:tc>
          <w:tcPr>
            <w:tcW w:w="5245" w:type="dxa"/>
          </w:tcPr>
          <w:p w:rsidR="005E7F33" w:rsidRDefault="005E7F33">
            <w:pPr>
              <w:suppressAutoHyphens w:val="0"/>
              <w:spacing w:line="276" w:lineRule="auto"/>
              <w:jc w:val="both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>
              <w:rPr>
                <w:sz w:val="24"/>
                <w:szCs w:val="24"/>
              </w:rPr>
              <w:t>Согласование проведения ярмарки на публичной ярмарочной площадке на территории муниципального образования Красноозерное сельское поселение Приозерский муниципальный район Ленинградской области»</w:t>
            </w:r>
          </w:p>
          <w:p w:rsidR="005E7F33" w:rsidRDefault="005E7F33">
            <w:pPr>
              <w:suppressAutoHyphens w:val="0"/>
              <w:snapToGrid w:val="0"/>
              <w:spacing w:line="276" w:lineRule="auto"/>
              <w:jc w:val="both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</w:p>
          <w:p w:rsidR="005E7F33" w:rsidRDefault="005E7F33">
            <w:pPr>
              <w:suppressAutoHyphens w:val="0"/>
              <w:snapToGrid w:val="0"/>
              <w:spacing w:line="276" w:lineRule="auto"/>
              <w:jc w:val="both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7F33" w:rsidRDefault="005E7F33" w:rsidP="005E7F33">
      <w:p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В соответствии с  Федеральным законом от 27.07.2010 года № 210-ФЗ «Об организации предоставления государственных и муниципальных услуг», Федеральным законом от  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20.07.2021 года), постановлением администрации МО </w:t>
      </w:r>
      <w:r>
        <w:rPr>
          <w:sz w:val="24"/>
          <w:szCs w:val="24"/>
        </w:rPr>
        <w:t>Красноозерное</w:t>
      </w:r>
      <w:r>
        <w:rPr>
          <w:color w:val="000000"/>
          <w:sz w:val="24"/>
          <w:szCs w:val="24"/>
          <w:shd w:val="clear" w:color="auto" w:fill="FFFFFF"/>
        </w:rPr>
        <w:t xml:space="preserve"> сельское поселение муниципального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образования Приозерский муниципальный район Ленинградской области </w:t>
      </w:r>
      <w:r>
        <w:rPr>
          <w:sz w:val="24"/>
        </w:rPr>
        <w:t>от 15 июня 2021 года №169 «</w:t>
      </w:r>
      <w:r>
        <w:rPr>
          <w:bCs/>
          <w:sz w:val="24"/>
        </w:rPr>
        <w:t xml:space="preserve">О порядке разработки и утверждения административных регламентов предоставления муниципальных услуг </w:t>
      </w:r>
      <w:r>
        <w:rPr>
          <w:sz w:val="24"/>
        </w:rPr>
        <w:t>администрацией муниципального образования Красноозерное сельское поселение муниципального образования Приозерский муниципальный район Ленингр</w:t>
      </w:r>
      <w:bookmarkStart w:id="0" w:name="_GoBack"/>
      <w:bookmarkEnd w:id="0"/>
      <w:r>
        <w:rPr>
          <w:sz w:val="24"/>
        </w:rPr>
        <w:t>адской области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  <w:shd w:val="clear" w:color="auto" w:fill="FFFFFF"/>
        </w:rPr>
        <w:t xml:space="preserve">Уставом муниципального образования </w:t>
      </w:r>
      <w:r>
        <w:rPr>
          <w:sz w:val="24"/>
          <w:szCs w:val="24"/>
        </w:rPr>
        <w:t>Красноозерное</w:t>
      </w:r>
      <w:r>
        <w:rPr>
          <w:color w:val="000000"/>
          <w:sz w:val="24"/>
          <w:szCs w:val="24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>
        <w:rPr>
          <w:sz w:val="24"/>
          <w:szCs w:val="24"/>
        </w:rPr>
        <w:t>Красноозерное</w:t>
      </w:r>
      <w:r>
        <w:rPr>
          <w:color w:val="000000"/>
          <w:sz w:val="24"/>
          <w:szCs w:val="24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области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ПОСТАНОВЛЯЕТ</w:t>
      </w:r>
      <w:r>
        <w:rPr>
          <w:color w:val="000000"/>
          <w:sz w:val="24"/>
          <w:szCs w:val="24"/>
        </w:rPr>
        <w:t xml:space="preserve">: </w:t>
      </w:r>
    </w:p>
    <w:p w:rsidR="005E7F33" w:rsidRDefault="005E7F33" w:rsidP="005E7F33">
      <w:pPr>
        <w:widowControl w:val="0"/>
        <w:tabs>
          <w:tab w:val="left" w:pos="4455"/>
        </w:tabs>
        <w:suppressAutoHyphens w:val="0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>
        <w:rPr>
          <w:rFonts w:eastAsiaTheme="minorEastAsia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>
        <w:rPr>
          <w:sz w:val="24"/>
          <w:szCs w:val="24"/>
        </w:rPr>
        <w:t>Согласование проведения ярмарки на публичной ярмарочной площадке на территории муниципального образования Красноозерное сельское поселение Приозерский муниципальный район Ленинградской области»</w:t>
      </w:r>
      <w:r>
        <w:rPr>
          <w:rFonts w:eastAsiaTheme="minorEastAsia"/>
          <w:color w:val="000000"/>
          <w:sz w:val="24"/>
          <w:szCs w:val="24"/>
          <w:lang w:eastAsia="ru-RU"/>
        </w:rPr>
        <w:t xml:space="preserve"> (Приложение).</w:t>
      </w:r>
    </w:p>
    <w:p w:rsidR="005E7F33" w:rsidRDefault="005E7F33" w:rsidP="005E7F33">
      <w:pPr>
        <w:tabs>
          <w:tab w:val="left" w:pos="0"/>
        </w:tabs>
        <w:suppressAutoHyphens w:val="0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>
        <w:rPr>
          <w:rFonts w:eastAsiaTheme="minorEastAsia"/>
          <w:color w:val="000000"/>
          <w:sz w:val="24"/>
          <w:szCs w:val="24"/>
          <w:lang w:eastAsia="ru-RU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r>
        <w:rPr>
          <w:sz w:val="24"/>
          <w:szCs w:val="24"/>
        </w:rPr>
        <w:t>Красноозерное</w:t>
      </w:r>
      <w:r>
        <w:rPr>
          <w:rFonts w:eastAsiaTheme="minorEastAsia"/>
          <w:color w:val="000000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по адресу: </w:t>
      </w:r>
      <w:r>
        <w:rPr>
          <w:rFonts w:eastAsiaTheme="minorEastAsia"/>
          <w:sz w:val="24"/>
          <w:szCs w:val="24"/>
          <w:u w:val="single"/>
          <w:lang w:val="en-US" w:eastAsia="ru-RU"/>
        </w:rPr>
        <w:t>http</w:t>
      </w:r>
      <w:r>
        <w:rPr>
          <w:rFonts w:eastAsiaTheme="minorEastAsia"/>
          <w:sz w:val="24"/>
          <w:szCs w:val="24"/>
          <w:u w:val="single"/>
          <w:lang w:eastAsia="ru-RU"/>
        </w:rPr>
        <w:t>://</w:t>
      </w:r>
      <w:r>
        <w:rPr>
          <w:rFonts w:eastAsiaTheme="minorEastAsia"/>
          <w:sz w:val="24"/>
          <w:szCs w:val="24"/>
          <w:u w:val="single"/>
          <w:lang w:val="en-US" w:eastAsia="ru-RU"/>
        </w:rPr>
        <w:t>www</w:t>
      </w:r>
      <w:r>
        <w:rPr>
          <w:rFonts w:eastAsiaTheme="minorEastAsia"/>
          <w:sz w:val="24"/>
          <w:szCs w:val="24"/>
          <w:u w:val="single"/>
          <w:lang w:eastAsia="ru-RU"/>
        </w:rPr>
        <w:t>.</w:t>
      </w:r>
      <w:r>
        <w:t xml:space="preserve"> </w:t>
      </w:r>
      <w:r>
        <w:rPr>
          <w:rFonts w:eastAsiaTheme="minorEastAsia"/>
          <w:sz w:val="24"/>
          <w:szCs w:val="24"/>
          <w:u w:val="single"/>
          <w:lang w:val="en-US" w:eastAsia="ru-RU"/>
        </w:rPr>
        <w:t>http</w:t>
      </w:r>
      <w:r>
        <w:rPr>
          <w:rFonts w:eastAsiaTheme="minorEastAsia"/>
          <w:sz w:val="24"/>
          <w:szCs w:val="24"/>
          <w:u w:val="single"/>
          <w:lang w:eastAsia="ru-RU"/>
        </w:rPr>
        <w:t>://</w:t>
      </w:r>
      <w:proofErr w:type="spellStart"/>
      <w:r>
        <w:rPr>
          <w:rFonts w:eastAsiaTheme="minorEastAsia"/>
          <w:sz w:val="24"/>
          <w:szCs w:val="24"/>
          <w:u w:val="single"/>
          <w:lang w:val="en-US" w:eastAsia="ru-RU"/>
        </w:rPr>
        <w:t>krasnoozernoe</w:t>
      </w:r>
      <w:proofErr w:type="spellEnd"/>
      <w:r>
        <w:rPr>
          <w:rFonts w:eastAsiaTheme="minorEastAsia"/>
          <w:sz w:val="24"/>
          <w:szCs w:val="24"/>
          <w:u w:val="single"/>
          <w:lang w:eastAsia="ru-RU"/>
        </w:rPr>
        <w:t>.</w:t>
      </w:r>
      <w:proofErr w:type="spellStart"/>
      <w:r>
        <w:rPr>
          <w:rFonts w:eastAsiaTheme="minorEastAsia"/>
          <w:sz w:val="24"/>
          <w:szCs w:val="24"/>
          <w:u w:val="single"/>
          <w:lang w:val="en-US" w:eastAsia="ru-RU"/>
        </w:rPr>
        <w:t>ru</w:t>
      </w:r>
      <w:proofErr w:type="spellEnd"/>
      <w:r w:rsidRPr="005E7F33">
        <w:rPr>
          <w:rFonts w:eastAsiaTheme="minorEastAsia"/>
          <w:color w:val="000000"/>
          <w:sz w:val="24"/>
          <w:szCs w:val="24"/>
          <w:lang w:eastAsia="ru-RU"/>
        </w:rPr>
        <w:t xml:space="preserve"> </w:t>
      </w:r>
    </w:p>
    <w:p w:rsidR="005E7F33" w:rsidRDefault="005E7F33" w:rsidP="005E7F33">
      <w:pPr>
        <w:widowControl w:val="0"/>
        <w:suppressAutoHyphens w:val="0"/>
        <w:autoSpaceDE w:val="0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>
        <w:rPr>
          <w:rFonts w:eastAsiaTheme="minorEastAsia"/>
          <w:color w:val="000000"/>
          <w:sz w:val="24"/>
          <w:szCs w:val="24"/>
          <w:lang w:eastAsia="ru-RU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5E7F33" w:rsidRDefault="005E7F33" w:rsidP="005E7F33">
      <w:pPr>
        <w:widowControl w:val="0"/>
        <w:suppressAutoHyphens w:val="0"/>
        <w:autoSpaceDE w:val="0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>
        <w:rPr>
          <w:rFonts w:eastAsiaTheme="minorEastAsia"/>
          <w:color w:val="000000"/>
          <w:sz w:val="24"/>
          <w:szCs w:val="24"/>
          <w:lang w:eastAsia="ru-RU"/>
        </w:rPr>
        <w:t xml:space="preserve">4. </w:t>
      </w:r>
      <w:proofErr w:type="gramStart"/>
      <w:r>
        <w:rPr>
          <w:rFonts w:eastAsiaTheme="minorEastAsia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eastAsiaTheme="minorEastAsia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>
        <w:rPr>
          <w:rFonts w:eastAsiaTheme="minorEastAsia"/>
          <w:color w:val="FF0000"/>
          <w:sz w:val="24"/>
          <w:szCs w:val="24"/>
          <w:lang w:eastAsia="ru-RU"/>
        </w:rPr>
        <w:t>.</w:t>
      </w:r>
    </w:p>
    <w:p w:rsidR="005E7F33" w:rsidRDefault="005E7F33" w:rsidP="005E7F33">
      <w:pPr>
        <w:widowControl w:val="0"/>
        <w:suppressAutoHyphens w:val="0"/>
        <w:autoSpaceDE w:val="0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p w:rsidR="005E7F33" w:rsidRDefault="005E7F33" w:rsidP="005E7F33">
      <w:pPr>
        <w:widowControl w:val="0"/>
        <w:suppressAutoHyphens w:val="0"/>
        <w:autoSpaceDE w:val="0"/>
        <w:spacing w:after="200" w:line="276" w:lineRule="auto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>
        <w:rPr>
          <w:rFonts w:eastAsiaTheme="minorEastAsia"/>
          <w:color w:val="000000"/>
          <w:sz w:val="24"/>
          <w:szCs w:val="24"/>
          <w:lang w:eastAsia="ru-RU"/>
        </w:rPr>
        <w:t xml:space="preserve">            Глава администрации                                                                    А.В. Рыбак</w:t>
      </w:r>
    </w:p>
    <w:p w:rsidR="005E7F33" w:rsidRDefault="005E7F33" w:rsidP="005E7F33">
      <w:pPr>
        <w:widowControl w:val="0"/>
        <w:suppressAutoHyphens w:val="0"/>
        <w:autoSpaceDE w:val="0"/>
        <w:spacing w:after="200" w:line="276" w:lineRule="auto"/>
        <w:jc w:val="both"/>
        <w:rPr>
          <w:rFonts w:eastAsiaTheme="minorEastAsia"/>
          <w:color w:val="000000"/>
          <w:sz w:val="16"/>
          <w:szCs w:val="16"/>
          <w:lang w:eastAsia="ru-RU"/>
        </w:rPr>
      </w:pPr>
    </w:p>
    <w:p w:rsidR="00EB0005" w:rsidRDefault="005E7F33" w:rsidP="005E7F33">
      <w:pPr>
        <w:widowControl w:val="0"/>
        <w:suppressAutoHyphens w:val="0"/>
        <w:autoSpaceDE w:val="0"/>
        <w:spacing w:after="200" w:line="276" w:lineRule="auto"/>
        <w:jc w:val="both"/>
      </w:pPr>
      <w:r>
        <w:rPr>
          <w:rFonts w:eastAsiaTheme="minorEastAsia"/>
          <w:color w:val="000000"/>
          <w:sz w:val="16"/>
          <w:szCs w:val="16"/>
          <w:lang w:eastAsia="ru-RU"/>
        </w:rPr>
        <w:t>Исп. Копецкий А.В. тел.: 8(81379)67-493</w:t>
      </w:r>
    </w:p>
    <w:sectPr w:rsidR="00EB0005" w:rsidSect="005E7F3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33"/>
    <w:rsid w:val="005E7F33"/>
    <w:rsid w:val="006C50CF"/>
    <w:rsid w:val="00EB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F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F3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F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F3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2415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2022-12-13T12:18:00Z</dcterms:created>
  <dcterms:modified xsi:type="dcterms:W3CDTF">2022-12-13T12:18:00Z</dcterms:modified>
</cp:coreProperties>
</file>