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74" w:rsidRPr="00316889" w:rsidRDefault="0056765C" w:rsidP="0056765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9F55C29" wp14:editId="04DD74EE">
            <wp:extent cx="476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65C" w:rsidRPr="00651623" w:rsidRDefault="0056765C" w:rsidP="005676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16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СОВЕТ ДЕПУТАТОВ МУНИЦИПАЛЬНОГО ОБРАЗОВАНИЯ </w:t>
      </w:r>
    </w:p>
    <w:p w:rsidR="0056765C" w:rsidRPr="00651623" w:rsidRDefault="0056765C" w:rsidP="005676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16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МИЧУРИНСКОЕ СЕЛЬСКОЕ ПОСЕЛЕНИЕ</w:t>
      </w:r>
    </w:p>
    <w:p w:rsidR="0056765C" w:rsidRPr="00651623" w:rsidRDefault="0056765C" w:rsidP="005676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62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ПРИОЗЕРСКИЙ МУНИЦИАЛЬНЫЙ РАЙОН ЛЕНИНГРАДСКОЙ ОБЛАСТИ</w:t>
      </w:r>
    </w:p>
    <w:p w:rsidR="0056765C" w:rsidRPr="00651623" w:rsidRDefault="0056765C" w:rsidP="005676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65C" w:rsidRPr="00651623" w:rsidRDefault="0056765C" w:rsidP="005676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62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6765C" w:rsidRPr="00651623" w:rsidRDefault="0056765C" w:rsidP="005676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6765C" w:rsidRPr="00651623" w:rsidTr="002F76B9">
        <w:tc>
          <w:tcPr>
            <w:tcW w:w="4785" w:type="dxa"/>
          </w:tcPr>
          <w:p w:rsidR="0056765C" w:rsidRPr="00651623" w:rsidRDefault="0056765C" w:rsidP="00B110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11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26» марта </w:t>
            </w: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786" w:type="dxa"/>
          </w:tcPr>
          <w:p w:rsidR="0056765C" w:rsidRPr="00651623" w:rsidRDefault="0056765C" w:rsidP="00B110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B110C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</w:tbl>
    <w:p w:rsidR="00A76574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A76574" w:rsidRPr="00651623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651623">
        <w:rPr>
          <w:rFonts w:ascii="Times New Roman" w:hAnsi="Times New Roman"/>
          <w:iCs/>
          <w:sz w:val="24"/>
          <w:szCs w:val="24"/>
        </w:rPr>
        <w:t xml:space="preserve">Об утверждении порядка установления </w:t>
      </w:r>
      <w:r w:rsidRPr="00651623">
        <w:rPr>
          <w:rFonts w:ascii="Times New Roman" w:hAnsi="Times New Roman" w:cs="Times New Roman"/>
          <w:sz w:val="24"/>
          <w:szCs w:val="24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651623" w:rsidRPr="00651623">
        <w:rPr>
          <w:rFonts w:ascii="Times New Roman" w:hAnsi="Times New Roman"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Pr="00651623">
        <w:rPr>
          <w:rFonts w:ascii="Times New Roman" w:hAnsi="Times New Roman" w:cs="Times New Roman"/>
          <w:sz w:val="24"/>
          <w:szCs w:val="24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651623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A76574" w:rsidRPr="00651623" w:rsidRDefault="00A76574" w:rsidP="00567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="0056765C" w:rsidRPr="00651623">
        <w:rPr>
          <w:rFonts w:ascii="Times New Roman" w:hAnsi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651623">
        <w:rPr>
          <w:rFonts w:ascii="Times New Roman" w:hAnsi="Times New Roman"/>
          <w:i/>
          <w:sz w:val="24"/>
          <w:szCs w:val="24"/>
        </w:rPr>
        <w:t>,</w:t>
      </w:r>
      <w:r w:rsidR="0056765C" w:rsidRPr="00651623">
        <w:rPr>
          <w:rFonts w:ascii="Times New Roman" w:hAnsi="Times New Roman"/>
          <w:sz w:val="24"/>
          <w:szCs w:val="24"/>
        </w:rPr>
        <w:t xml:space="preserve"> </w:t>
      </w:r>
      <w:r w:rsidRPr="00651623">
        <w:rPr>
          <w:rFonts w:ascii="Times New Roman" w:hAnsi="Times New Roman"/>
          <w:sz w:val="24"/>
          <w:szCs w:val="24"/>
        </w:rPr>
        <w:t>РЕШИЛ:</w:t>
      </w:r>
    </w:p>
    <w:p w:rsidR="00A76574" w:rsidRPr="00651623" w:rsidRDefault="00A76574" w:rsidP="00A76574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A76574" w:rsidRPr="00651623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51623">
        <w:rPr>
          <w:rFonts w:ascii="Times New Roman" w:hAnsi="Times New Roman" w:cs="Times New Roman"/>
        </w:rPr>
        <w:t xml:space="preserve">1. </w:t>
      </w:r>
      <w:r w:rsidRPr="00651623">
        <w:rPr>
          <w:rFonts w:ascii="Times New Roman" w:hAnsi="Times New Roman" w:cs="Times New Roman"/>
          <w:lang w:eastAsia="ru-RU"/>
        </w:rPr>
        <w:t xml:space="preserve">Утвердить </w:t>
      </w:r>
      <w:r w:rsidRPr="00651623">
        <w:rPr>
          <w:rFonts w:ascii="Times New Roman" w:hAnsi="Times New Roman"/>
          <w:iCs/>
        </w:rPr>
        <w:t xml:space="preserve">порядок установления льготной арендной платы </w:t>
      </w:r>
      <w:r w:rsidRPr="00651623">
        <w:rPr>
          <w:rFonts w:ascii="Times New Roman" w:hAnsi="Times New Roman" w:cs="Times New Roman"/>
        </w:rPr>
        <w:t xml:space="preserve">и ее размеров лицам, владеющим на праве аренды объектами культурного наследия, находящимися в собственности </w:t>
      </w:r>
      <w:r w:rsidR="00651623" w:rsidRPr="00651623">
        <w:rPr>
          <w:rFonts w:ascii="Times New Roman" w:hAnsi="Times New Roman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Pr="00651623">
        <w:rPr>
          <w:rFonts w:ascii="Times New Roman" w:hAnsi="Times New Roman" w:cs="Times New Roman"/>
        </w:rPr>
        <w:t xml:space="preserve">, вложившим свои средства в работы по сохранению объектов культурного наследия и </w:t>
      </w:r>
      <w:proofErr w:type="gramStart"/>
      <w:r w:rsidRPr="00651623">
        <w:rPr>
          <w:rFonts w:ascii="Times New Roman" w:hAnsi="Times New Roman" w:cs="Times New Roman"/>
        </w:rPr>
        <w:t>обеспечившим</w:t>
      </w:r>
      <w:proofErr w:type="gramEnd"/>
      <w:r w:rsidRPr="00651623">
        <w:rPr>
          <w:rFonts w:ascii="Times New Roman" w:hAnsi="Times New Roman" w:cs="Times New Roman"/>
        </w:rPr>
        <w:t xml:space="preserve"> выполнение этих работ</w:t>
      </w:r>
      <w:r w:rsidRPr="00651623">
        <w:rPr>
          <w:rFonts w:ascii="Times New Roman" w:hAnsi="Times New Roman"/>
          <w:iCs/>
        </w:rPr>
        <w:t xml:space="preserve">, </w:t>
      </w:r>
      <w:r w:rsidRPr="00651623">
        <w:rPr>
          <w:rFonts w:ascii="Times New Roman" w:hAnsi="Times New Roman" w:cs="Times New Roman"/>
        </w:rPr>
        <w:t xml:space="preserve">согласно </w:t>
      </w:r>
      <w:r w:rsidRPr="00651623">
        <w:rPr>
          <w:rFonts w:ascii="Times New Roman" w:hAnsi="Times New Roman" w:cs="Times New Roman"/>
          <w:lang w:eastAsia="ru-RU"/>
        </w:rPr>
        <w:t>приложению</w:t>
      </w:r>
      <w:r w:rsidRPr="00651623">
        <w:rPr>
          <w:rFonts w:ascii="Times New Roman" w:hAnsi="Times New Roman" w:cs="Times New Roman"/>
        </w:rPr>
        <w:t>.</w:t>
      </w:r>
    </w:p>
    <w:p w:rsidR="00A76574" w:rsidRPr="00651623" w:rsidRDefault="00A76574" w:rsidP="00A7657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ab/>
        <w:t xml:space="preserve">2. </w:t>
      </w:r>
      <w:r w:rsidR="0056765C" w:rsidRPr="00651623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опубликованию на официальном сайте администрации муниципального образования Мичуринское сельское поселение Приозерского района Ленинградской области мичуринское-</w:t>
      </w:r>
      <w:proofErr w:type="spellStart"/>
      <w:r w:rsidR="0056765C" w:rsidRPr="00651623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gramStart"/>
      <w:r w:rsidR="0056765C" w:rsidRPr="0065162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56765C" w:rsidRPr="0065162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="0056765C" w:rsidRPr="00651623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средствах массовой информации.</w:t>
      </w:r>
    </w:p>
    <w:p w:rsidR="00A76574" w:rsidRPr="00651623" w:rsidRDefault="00A76574" w:rsidP="00651623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651623">
        <w:rPr>
          <w:rFonts w:ascii="Times New Roman" w:hAnsi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A76574" w:rsidRPr="00651623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1623" w:rsidRPr="00651623" w:rsidRDefault="00A76574" w:rsidP="00A76574">
      <w:pPr>
        <w:pStyle w:val="a7"/>
        <w:ind w:left="0"/>
        <w:rPr>
          <w:rFonts w:ascii="Times New Roman" w:hAnsi="Times New Roman"/>
          <w:szCs w:val="24"/>
        </w:rPr>
      </w:pPr>
      <w:r w:rsidRPr="00651623">
        <w:rPr>
          <w:rFonts w:ascii="Times New Roman" w:hAnsi="Times New Roman"/>
          <w:szCs w:val="24"/>
        </w:rPr>
        <w:t>Глава муниципального образования</w:t>
      </w:r>
    </w:p>
    <w:p w:rsidR="00A76574" w:rsidRPr="00651623" w:rsidRDefault="0056765C" w:rsidP="00A76574">
      <w:pPr>
        <w:pStyle w:val="a7"/>
        <w:ind w:left="0"/>
        <w:rPr>
          <w:rFonts w:ascii="Times New Roman" w:hAnsi="Times New Roman"/>
          <w:szCs w:val="24"/>
        </w:rPr>
      </w:pPr>
      <w:r w:rsidRPr="00651623">
        <w:rPr>
          <w:rFonts w:ascii="Times New Roman" w:hAnsi="Times New Roman"/>
          <w:szCs w:val="24"/>
        </w:rPr>
        <w:t>Мичуринское сельское поселение</w:t>
      </w:r>
      <w:r w:rsidR="00A76574" w:rsidRPr="00651623">
        <w:rPr>
          <w:rFonts w:ascii="Times New Roman" w:hAnsi="Times New Roman"/>
          <w:szCs w:val="24"/>
        </w:rPr>
        <w:t xml:space="preserve">                                                 </w:t>
      </w:r>
      <w:r w:rsidRPr="00651623">
        <w:rPr>
          <w:rFonts w:ascii="Times New Roman" w:hAnsi="Times New Roman"/>
          <w:szCs w:val="24"/>
        </w:rPr>
        <w:t xml:space="preserve">                 </w:t>
      </w:r>
      <w:r w:rsidR="00A76574" w:rsidRPr="00651623">
        <w:rPr>
          <w:rFonts w:ascii="Times New Roman" w:hAnsi="Times New Roman"/>
          <w:szCs w:val="24"/>
        </w:rPr>
        <w:t xml:space="preserve">     </w:t>
      </w:r>
      <w:r w:rsidRPr="00651623">
        <w:rPr>
          <w:rFonts w:ascii="Times New Roman" w:hAnsi="Times New Roman"/>
          <w:szCs w:val="24"/>
        </w:rPr>
        <w:t>И.В. Леликов</w:t>
      </w:r>
    </w:p>
    <w:p w:rsidR="0056765C" w:rsidRDefault="0056765C" w:rsidP="005676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7A9E" w:rsidRPr="00FF7A9E" w:rsidRDefault="00FF7A9E" w:rsidP="00FF7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A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 полным текстом Решения можно ознакомиться на сайте мичуринское-</w:t>
      </w:r>
      <w:proofErr w:type="spellStart"/>
      <w:r w:rsidRPr="00FF7A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сп</w:t>
      </w:r>
      <w:proofErr w:type="gramStart"/>
      <w:r w:rsidRPr="00FF7A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.р</w:t>
      </w:r>
      <w:proofErr w:type="gramEnd"/>
      <w:r w:rsidRPr="00FF7A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</w:t>
      </w:r>
      <w:proofErr w:type="spellEnd"/>
    </w:p>
    <w:p w:rsidR="0056765C" w:rsidRDefault="0056765C" w:rsidP="005676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1623" w:rsidRDefault="00651623" w:rsidP="0056765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51623" w:rsidRDefault="00651623" w:rsidP="0056765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76574" w:rsidRPr="00651623" w:rsidRDefault="00A76574" w:rsidP="00FF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6574" w:rsidRPr="00651623" w:rsidSect="00B110CD">
      <w:headerReference w:type="default" r:id="rId8"/>
      <w:pgSz w:w="11906" w:h="16838"/>
      <w:pgMar w:top="1418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7B" w:rsidRDefault="002F507B" w:rsidP="00982CFA">
      <w:pPr>
        <w:spacing w:after="0" w:line="240" w:lineRule="auto"/>
      </w:pPr>
      <w:r>
        <w:separator/>
      </w:r>
    </w:p>
  </w:endnote>
  <w:endnote w:type="continuationSeparator" w:id="0">
    <w:p w:rsidR="002F507B" w:rsidRDefault="002F507B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7B" w:rsidRDefault="002F507B" w:rsidP="00982CFA">
      <w:pPr>
        <w:spacing w:after="0" w:line="240" w:lineRule="auto"/>
      </w:pPr>
      <w:r>
        <w:separator/>
      </w:r>
    </w:p>
  </w:footnote>
  <w:footnote w:type="continuationSeparator" w:id="0">
    <w:p w:rsidR="002F507B" w:rsidRDefault="002F507B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161"/>
      <w:docPartObj>
        <w:docPartGallery w:val="Page Numbers (Top of Page)"/>
        <w:docPartUnique/>
      </w:docPartObj>
    </w:sdtPr>
    <w:sdtEndPr/>
    <w:sdtContent>
      <w:p w:rsidR="00982CFA" w:rsidRDefault="00374D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A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574"/>
    <w:rsid w:val="00211C3E"/>
    <w:rsid w:val="002F507B"/>
    <w:rsid w:val="003642EA"/>
    <w:rsid w:val="00374DAD"/>
    <w:rsid w:val="004A64BE"/>
    <w:rsid w:val="0056765C"/>
    <w:rsid w:val="006034A2"/>
    <w:rsid w:val="00651623"/>
    <w:rsid w:val="007C24C5"/>
    <w:rsid w:val="007D0F4E"/>
    <w:rsid w:val="008C267F"/>
    <w:rsid w:val="008F375E"/>
    <w:rsid w:val="00982CFA"/>
    <w:rsid w:val="00A50184"/>
    <w:rsid w:val="00A76574"/>
    <w:rsid w:val="00B110CD"/>
    <w:rsid w:val="00E8259A"/>
    <w:rsid w:val="00ED595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  <w:style w:type="character" w:styleId="ad">
    <w:name w:val="Hyperlink"/>
    <w:basedOn w:val="a0"/>
    <w:uiPriority w:val="99"/>
    <w:unhideWhenUsed/>
    <w:rsid w:val="00567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16</cp:revision>
  <cp:lastPrinted>2021-03-26T08:31:00Z</cp:lastPrinted>
  <dcterms:created xsi:type="dcterms:W3CDTF">2021-03-03T10:05:00Z</dcterms:created>
  <dcterms:modified xsi:type="dcterms:W3CDTF">2021-04-29T07:15:00Z</dcterms:modified>
</cp:coreProperties>
</file>