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9F" w:rsidRDefault="00DD149F" w:rsidP="00661A31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 wp14:anchorId="43DB72D0" wp14:editId="54D073E5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CB" w:rsidRPr="006037CB" w:rsidRDefault="006037CB" w:rsidP="0060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037CB" w:rsidRPr="006037CB" w:rsidRDefault="006037CB" w:rsidP="0060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Вистинского сельского поселения</w:t>
      </w:r>
    </w:p>
    <w:p w:rsidR="006037CB" w:rsidRPr="006037CB" w:rsidRDefault="006037CB" w:rsidP="0060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7CB" w:rsidDel="0097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муниципальный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D149F" w:rsidRPr="00661A31" w:rsidRDefault="006037CB" w:rsidP="006037C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49F" w:rsidRPr="00661A31" w:rsidRDefault="00DD149F" w:rsidP="00DD149F">
      <w:pPr>
        <w:jc w:val="both"/>
        <w:rPr>
          <w:rFonts w:ascii="Times New Roman" w:hAnsi="Times New Roman" w:cs="Times New Roman"/>
          <w:b/>
        </w:rPr>
      </w:pPr>
      <w:r w:rsidRPr="00661A31">
        <w:rPr>
          <w:rFonts w:ascii="Times New Roman" w:hAnsi="Times New Roman" w:cs="Times New Roman"/>
          <w:b/>
        </w:rPr>
        <w:t xml:space="preserve">от </w:t>
      </w:r>
      <w:r w:rsidR="006037CB">
        <w:rPr>
          <w:rFonts w:ascii="Times New Roman" w:hAnsi="Times New Roman" w:cs="Times New Roman"/>
          <w:b/>
        </w:rPr>
        <w:t>1</w:t>
      </w:r>
      <w:r w:rsidR="006B4AF7">
        <w:rPr>
          <w:rFonts w:ascii="Times New Roman" w:hAnsi="Times New Roman" w:cs="Times New Roman"/>
          <w:b/>
        </w:rPr>
        <w:t>7</w:t>
      </w:r>
      <w:r w:rsidRPr="00661A31">
        <w:rPr>
          <w:rFonts w:ascii="Times New Roman" w:hAnsi="Times New Roman" w:cs="Times New Roman"/>
          <w:b/>
        </w:rPr>
        <w:t xml:space="preserve"> </w:t>
      </w:r>
      <w:r w:rsidR="006B4AF7">
        <w:rPr>
          <w:rFonts w:ascii="Times New Roman" w:hAnsi="Times New Roman" w:cs="Times New Roman"/>
          <w:b/>
        </w:rPr>
        <w:t>а</w:t>
      </w:r>
      <w:r w:rsidR="006037CB">
        <w:rPr>
          <w:rFonts w:ascii="Times New Roman" w:hAnsi="Times New Roman" w:cs="Times New Roman"/>
          <w:b/>
        </w:rPr>
        <w:t>пре</w:t>
      </w:r>
      <w:r w:rsidR="006B4AF7">
        <w:rPr>
          <w:rFonts w:ascii="Times New Roman" w:hAnsi="Times New Roman" w:cs="Times New Roman"/>
          <w:b/>
        </w:rPr>
        <w:t>ля</w:t>
      </w:r>
      <w:r w:rsidR="006037CB">
        <w:rPr>
          <w:rFonts w:ascii="Times New Roman" w:hAnsi="Times New Roman" w:cs="Times New Roman"/>
          <w:b/>
        </w:rPr>
        <w:t xml:space="preserve"> 2024 года № 11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53"/>
        <w:gridCol w:w="5935"/>
      </w:tblGrid>
      <w:tr w:rsidR="00DD149F" w:rsidRPr="00661A31" w:rsidTr="00661A31">
        <w:tc>
          <w:tcPr>
            <w:tcW w:w="4253" w:type="dxa"/>
          </w:tcPr>
          <w:p w:rsidR="00DD149F" w:rsidRPr="00661A31" w:rsidRDefault="00661A31" w:rsidP="006037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Прогнозного плана приватизации муниципального имущества Вистинско</w:t>
            </w:r>
            <w:r w:rsidR="006037CB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6037CB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6037C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</w:t>
            </w:r>
            <w:r w:rsidR="006037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35" w:type="dxa"/>
          </w:tcPr>
          <w:p w:rsidR="00DD149F" w:rsidRPr="00661A31" w:rsidRDefault="00DD149F" w:rsidP="006D4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149F" w:rsidRDefault="00DD149F" w:rsidP="00DD149F">
      <w:pPr>
        <w:tabs>
          <w:tab w:val="left" w:pos="2160"/>
        </w:tabs>
        <w:jc w:val="both"/>
      </w:pPr>
    </w:p>
    <w:p w:rsidR="00DD149F" w:rsidRDefault="00DD149F" w:rsidP="00A564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2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0E75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на основании Устава </w:t>
      </w:r>
      <w:r w:rsidR="00A564CD">
        <w:rPr>
          <w:rFonts w:ascii="Times New Roman" w:hAnsi="Times New Roman" w:cs="Times New Roman"/>
          <w:sz w:val="28"/>
          <w:szCs w:val="28"/>
        </w:rPr>
        <w:t>Вистинского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64CD">
        <w:rPr>
          <w:rFonts w:ascii="Times New Roman" w:hAnsi="Times New Roman" w:cs="Times New Roman"/>
          <w:sz w:val="28"/>
          <w:szCs w:val="28"/>
        </w:rPr>
        <w:t>я</w:t>
      </w:r>
      <w:r w:rsidRPr="000E752F">
        <w:rPr>
          <w:rFonts w:ascii="Times New Roman" w:hAnsi="Times New Roman" w:cs="Times New Roman"/>
          <w:sz w:val="28"/>
          <w:szCs w:val="28"/>
        </w:rPr>
        <w:t xml:space="preserve">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</w:t>
      </w:r>
      <w:r w:rsidR="00A564CD">
        <w:rPr>
          <w:rFonts w:ascii="Times New Roman" w:hAnsi="Times New Roman" w:cs="Times New Roman"/>
          <w:sz w:val="28"/>
          <w:szCs w:val="28"/>
        </w:rPr>
        <w:t xml:space="preserve">ого решением Совета депутатов </w:t>
      </w:r>
      <w:r w:rsidRPr="000E752F">
        <w:rPr>
          <w:rFonts w:ascii="Times New Roman" w:hAnsi="Times New Roman" w:cs="Times New Roman"/>
          <w:sz w:val="28"/>
          <w:szCs w:val="28"/>
        </w:rPr>
        <w:t>Вистинско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64CD">
        <w:rPr>
          <w:rFonts w:ascii="Times New Roman" w:hAnsi="Times New Roman" w:cs="Times New Roman"/>
          <w:sz w:val="28"/>
          <w:szCs w:val="28"/>
        </w:rPr>
        <w:t>я</w:t>
      </w:r>
      <w:r w:rsidRPr="000E75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Pr="000E752F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52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564CD" w:rsidRPr="000E752F">
        <w:rPr>
          <w:rFonts w:ascii="Times New Roman" w:hAnsi="Times New Roman" w:cs="Times New Roman"/>
          <w:sz w:val="28"/>
          <w:szCs w:val="28"/>
        </w:rPr>
        <w:t>Вистинско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64CD">
        <w:rPr>
          <w:rFonts w:ascii="Times New Roman" w:hAnsi="Times New Roman" w:cs="Times New Roman"/>
          <w:sz w:val="28"/>
          <w:szCs w:val="28"/>
        </w:rPr>
        <w:t>я</w:t>
      </w:r>
    </w:p>
    <w:p w:rsidR="004D44AB" w:rsidRPr="004D44AB" w:rsidRDefault="004D44AB" w:rsidP="004D44AB">
      <w:pPr>
        <w:spacing w:after="0"/>
        <w:rPr>
          <w:lang w:eastAsia="ru-RU"/>
        </w:rPr>
      </w:pPr>
    </w:p>
    <w:p w:rsidR="00DD149F" w:rsidRPr="004D44AB" w:rsidRDefault="00DD149F" w:rsidP="004D44A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D44AB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DD149F" w:rsidRPr="000E752F" w:rsidRDefault="00DD149F" w:rsidP="004D44AB">
      <w:pPr>
        <w:spacing w:after="0"/>
        <w:rPr>
          <w:b/>
          <w:caps/>
          <w:sz w:val="28"/>
          <w:szCs w:val="28"/>
        </w:rPr>
      </w:pP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 xml:space="preserve">Утвердить </w:t>
      </w:r>
      <w:r w:rsidR="004D44AB" w:rsidRPr="004D44AB">
        <w:rPr>
          <w:rFonts w:ascii="Times New Roman" w:hAnsi="Times New Roman" w:cs="Times New Roman"/>
          <w:sz w:val="28"/>
          <w:szCs w:val="28"/>
        </w:rPr>
        <w:t xml:space="preserve">отчет об исполнении Прогнозного плана приватизации муниципального имущества </w:t>
      </w:r>
      <w:r w:rsidR="00A564CD" w:rsidRPr="000E752F">
        <w:rPr>
          <w:rFonts w:ascii="Times New Roman" w:hAnsi="Times New Roman" w:cs="Times New Roman"/>
          <w:sz w:val="28"/>
          <w:szCs w:val="28"/>
        </w:rPr>
        <w:t>Вистинско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64CD">
        <w:rPr>
          <w:rFonts w:ascii="Times New Roman" w:hAnsi="Times New Roman" w:cs="Times New Roman"/>
          <w:sz w:val="28"/>
          <w:szCs w:val="28"/>
        </w:rPr>
        <w:t>я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</w:t>
      </w:r>
      <w:r w:rsidR="004D44AB" w:rsidRPr="004D44AB">
        <w:rPr>
          <w:rFonts w:ascii="Times New Roman" w:hAnsi="Times New Roman" w:cs="Times New Roman"/>
          <w:sz w:val="28"/>
          <w:szCs w:val="28"/>
        </w:rPr>
        <w:t>за 202</w:t>
      </w:r>
      <w:r w:rsidR="00A564CD">
        <w:rPr>
          <w:rFonts w:ascii="Times New Roman" w:hAnsi="Times New Roman" w:cs="Times New Roman"/>
          <w:sz w:val="28"/>
          <w:szCs w:val="28"/>
        </w:rPr>
        <w:t>3</w:t>
      </w:r>
      <w:r w:rsidR="004D44AB" w:rsidRPr="004D44AB">
        <w:rPr>
          <w:rFonts w:ascii="Times New Roman" w:hAnsi="Times New Roman" w:cs="Times New Roman"/>
          <w:sz w:val="28"/>
          <w:szCs w:val="28"/>
        </w:rPr>
        <w:t xml:space="preserve"> год</w:t>
      </w:r>
      <w:r w:rsidR="004D44AB" w:rsidRPr="000E752F">
        <w:rPr>
          <w:rFonts w:ascii="Times New Roman" w:hAnsi="Times New Roman"/>
          <w:sz w:val="28"/>
          <w:szCs w:val="28"/>
        </w:rPr>
        <w:t xml:space="preserve"> </w:t>
      </w:r>
      <w:r w:rsidRPr="000E752F">
        <w:rPr>
          <w:rFonts w:ascii="Times New Roman" w:hAnsi="Times New Roman"/>
          <w:sz w:val="28"/>
          <w:szCs w:val="28"/>
        </w:rPr>
        <w:t>(приложение 1).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lenoblinform</w:t>
      </w:r>
      <w:proofErr w:type="spellEnd"/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="00A564CD" w:rsidRPr="000E752F">
        <w:rPr>
          <w:rFonts w:ascii="Times New Roman" w:hAnsi="Times New Roman" w:cs="Times New Roman"/>
          <w:sz w:val="28"/>
          <w:szCs w:val="28"/>
        </w:rPr>
        <w:t>Вистинско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A564CD" w:rsidRPr="000E75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64CD">
        <w:rPr>
          <w:rFonts w:ascii="Times New Roman" w:hAnsi="Times New Roman" w:cs="Times New Roman"/>
          <w:sz w:val="28"/>
          <w:szCs w:val="28"/>
        </w:rPr>
        <w:t>го</w:t>
      </w:r>
      <w:r w:rsidR="00C944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64CD" w:rsidRPr="00A564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r:id="rId6" w:history="1">
        <w:r w:rsidR="00A564CD" w:rsidRPr="00A56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A564CD" w:rsidRPr="00A56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A564CD" w:rsidRPr="00A56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амо-вистино.рф</w:t>
        </w:r>
        <w:proofErr w:type="spellEnd"/>
      </w:hyperlink>
      <w:r w:rsidRPr="000E752F">
        <w:rPr>
          <w:rFonts w:ascii="Times New Roman" w:hAnsi="Times New Roman"/>
          <w:sz w:val="28"/>
          <w:szCs w:val="28"/>
        </w:rPr>
        <w:t>.</w:t>
      </w:r>
    </w:p>
    <w:p w:rsidR="00DD149F" w:rsidRPr="000E752F" w:rsidRDefault="0099208D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DEACBC" wp14:editId="07959433">
            <wp:simplePos x="0" y="0"/>
            <wp:positionH relativeFrom="column">
              <wp:posOffset>3604260</wp:posOffset>
            </wp:positionH>
            <wp:positionV relativeFrom="paragraph">
              <wp:posOffset>144780</wp:posOffset>
            </wp:positionV>
            <wp:extent cx="1594485" cy="1707515"/>
            <wp:effectExtent l="0" t="0" r="0" b="0"/>
            <wp:wrapNone/>
            <wp:docPr id="3" name="Рисунок 3" descr="IMG20230404131452-trans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230404131452-transfor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938">
                      <a:off x="0" y="0"/>
                      <a:ext cx="159448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49F" w:rsidRPr="000E752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C9443A" w:rsidRDefault="0099208D" w:rsidP="00DD149F">
      <w:pPr>
        <w:pStyle w:val="a3"/>
        <w:ind w:left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C6F96E" wp14:editId="365BC209">
            <wp:simplePos x="0" y="0"/>
            <wp:positionH relativeFrom="column">
              <wp:posOffset>3353435</wp:posOffset>
            </wp:positionH>
            <wp:positionV relativeFrom="paragraph">
              <wp:posOffset>4445</wp:posOffset>
            </wp:positionV>
            <wp:extent cx="1316042" cy="1002118"/>
            <wp:effectExtent l="19050" t="0" r="0" b="0"/>
            <wp:wrapNone/>
            <wp:docPr id="2" name="Рисунок 2" descr="Ñ_ÐµÑ_ÐµÐ½Ð¸Ðµ_page-0001-trans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_ÐµÑ_ÐµÐ½Ð¸Ðµ_page-0001-transfor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502">
                      <a:off x="0" y="0"/>
                      <a:ext cx="1316042" cy="10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</w:rPr>
      </w:pPr>
    </w:p>
    <w:p w:rsidR="00DD149F" w:rsidRPr="000E752F" w:rsidRDefault="00C9443A" w:rsidP="007145FB">
      <w:pPr>
        <w:pStyle w:val="a3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C9443A">
        <w:rPr>
          <w:rFonts w:ascii="Times New Roman" w:eastAsia="Times New Roman" w:hAnsi="Times New Roman" w:cs="Times New Roman"/>
          <w:color w:val="auto"/>
          <w:sz w:val="28"/>
        </w:rPr>
        <w:t>И.о</w:t>
      </w:r>
      <w:proofErr w:type="spellEnd"/>
      <w:r w:rsidRPr="00C9443A">
        <w:rPr>
          <w:rFonts w:ascii="Times New Roman" w:eastAsia="Times New Roman" w:hAnsi="Times New Roman" w:cs="Times New Roman"/>
          <w:color w:val="auto"/>
          <w:sz w:val="28"/>
        </w:rPr>
        <w:t xml:space="preserve">. главы Вистинского сельского поселения                      А.Н. </w:t>
      </w:r>
      <w:proofErr w:type="spellStart"/>
      <w:r w:rsidRPr="00C9443A">
        <w:rPr>
          <w:rFonts w:ascii="Times New Roman" w:eastAsia="Times New Roman" w:hAnsi="Times New Roman" w:cs="Times New Roman"/>
          <w:color w:val="auto"/>
          <w:sz w:val="28"/>
        </w:rPr>
        <w:t>Харитошин</w:t>
      </w:r>
      <w:proofErr w:type="spellEnd"/>
    </w:p>
    <w:p w:rsidR="00DD149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9443A" w:rsidRDefault="00C9443A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9443A" w:rsidRDefault="00C9443A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D44AB" w:rsidRDefault="00C9443A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443A">
        <w:rPr>
          <w:rFonts w:ascii="Times New Roman" w:hAnsi="Times New Roman" w:cs="Times New Roman"/>
          <w:sz w:val="20"/>
          <w:szCs w:val="20"/>
        </w:rPr>
        <w:t>Вистинского сельского поселения</w:t>
      </w:r>
    </w:p>
    <w:p w:rsidR="004D44AB" w:rsidRDefault="00C9443A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6B4AF7">
        <w:rPr>
          <w:rFonts w:ascii="Times New Roman" w:hAnsi="Times New Roman" w:cs="Times New Roman"/>
          <w:sz w:val="20"/>
          <w:szCs w:val="20"/>
        </w:rPr>
        <w:t>7</w:t>
      </w:r>
      <w:r w:rsidR="004D44AB">
        <w:rPr>
          <w:rFonts w:ascii="Times New Roman" w:hAnsi="Times New Roman" w:cs="Times New Roman"/>
          <w:sz w:val="20"/>
          <w:szCs w:val="20"/>
        </w:rPr>
        <w:t xml:space="preserve"> </w:t>
      </w:r>
      <w:r w:rsidR="006B4AF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пре</w:t>
      </w:r>
      <w:r w:rsidR="006B4AF7">
        <w:rPr>
          <w:rFonts w:ascii="Times New Roman" w:hAnsi="Times New Roman" w:cs="Times New Roman"/>
          <w:sz w:val="20"/>
          <w:szCs w:val="20"/>
        </w:rPr>
        <w:t>ля</w:t>
      </w:r>
      <w:r w:rsidR="004D44A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4D44AB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44AB" w:rsidRP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AF7" w:rsidRPr="004D44AB" w:rsidRDefault="006B4AF7" w:rsidP="006B4A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Об исполнении прогнозного плана приватизации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D44A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C9443A" w:rsidRPr="00C9443A">
        <w:rPr>
          <w:rFonts w:ascii="Times New Roman" w:hAnsi="Times New Roman" w:cs="Times New Roman"/>
          <w:b/>
          <w:sz w:val="28"/>
          <w:szCs w:val="28"/>
        </w:rPr>
        <w:t>Вистинского сельского поселения</w:t>
      </w:r>
    </w:p>
    <w:p w:rsidR="006B4AF7" w:rsidRDefault="006B4AF7" w:rsidP="006B4AF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за 202</w:t>
      </w:r>
      <w:r w:rsidR="00C9443A">
        <w:rPr>
          <w:rFonts w:ascii="Times New Roman" w:hAnsi="Times New Roman" w:cs="Times New Roman"/>
          <w:b/>
          <w:sz w:val="28"/>
          <w:szCs w:val="28"/>
        </w:rPr>
        <w:t>3</w:t>
      </w:r>
      <w:r w:rsidRPr="004D44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AF7" w:rsidRPr="006F3A48" w:rsidRDefault="006B4AF7" w:rsidP="006B4A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799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145FB">
        <w:rPr>
          <w:rFonts w:ascii="Times New Roman" w:hAnsi="Times New Roman" w:cs="Times New Roman"/>
          <w:sz w:val="28"/>
          <w:szCs w:val="28"/>
        </w:rPr>
        <w:t>Вистинского</w:t>
      </w:r>
      <w:r w:rsidRPr="001679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145FB">
        <w:rPr>
          <w:rFonts w:ascii="Times New Roman" w:hAnsi="Times New Roman" w:cs="Times New Roman"/>
          <w:sz w:val="28"/>
          <w:szCs w:val="28"/>
        </w:rPr>
        <w:t>го</w:t>
      </w:r>
      <w:r w:rsidRPr="001679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45FB">
        <w:rPr>
          <w:rFonts w:ascii="Times New Roman" w:hAnsi="Times New Roman" w:cs="Times New Roman"/>
          <w:sz w:val="28"/>
          <w:szCs w:val="28"/>
        </w:rPr>
        <w:t>я</w:t>
      </w:r>
      <w:r w:rsidRPr="0016799E">
        <w:rPr>
          <w:rFonts w:ascii="Times New Roman" w:hAnsi="Times New Roman" w:cs="Times New Roman"/>
          <w:sz w:val="28"/>
          <w:szCs w:val="28"/>
        </w:rPr>
        <w:t xml:space="preserve"> от 0</w:t>
      </w:r>
      <w:r w:rsidR="007145FB">
        <w:rPr>
          <w:rFonts w:ascii="Times New Roman" w:hAnsi="Times New Roman" w:cs="Times New Roman"/>
          <w:sz w:val="28"/>
          <w:szCs w:val="28"/>
        </w:rPr>
        <w:t>8</w:t>
      </w:r>
      <w:r w:rsidRPr="0016799E">
        <w:rPr>
          <w:rFonts w:ascii="Times New Roman" w:hAnsi="Times New Roman" w:cs="Times New Roman"/>
          <w:sz w:val="28"/>
          <w:szCs w:val="28"/>
        </w:rPr>
        <w:t>.</w:t>
      </w:r>
      <w:r w:rsidR="007145FB">
        <w:rPr>
          <w:rFonts w:ascii="Times New Roman" w:hAnsi="Times New Roman" w:cs="Times New Roman"/>
          <w:sz w:val="28"/>
          <w:szCs w:val="28"/>
        </w:rPr>
        <w:t>12</w:t>
      </w:r>
      <w:r w:rsidRPr="0016799E">
        <w:rPr>
          <w:rFonts w:ascii="Times New Roman" w:hAnsi="Times New Roman" w:cs="Times New Roman"/>
          <w:sz w:val="28"/>
          <w:szCs w:val="28"/>
        </w:rPr>
        <w:t>.202</w:t>
      </w:r>
      <w:r w:rsidR="007145FB"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№</w:t>
      </w:r>
      <w:r w:rsidR="0071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45FB"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«</w:t>
      </w:r>
      <w:r w:rsidR="007145FB" w:rsidRPr="007145FB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«Вистинское сельское поселение» на 2023</w:t>
      </w:r>
      <w:r w:rsidRPr="00714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определён п</w:t>
      </w:r>
      <w:r w:rsidRPr="006F3A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подлежащего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14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3402"/>
        <w:gridCol w:w="1667"/>
        <w:gridCol w:w="1869"/>
      </w:tblGrid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приватизации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Т-25А (1992 года изготовления)</w:t>
            </w:r>
          </w:p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(на улице у  Котельной № 21)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2023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 (1990 года изготовления)</w:t>
            </w:r>
          </w:p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(на улице у Котельной № 20)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сварочный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(Котельная № 20)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токарный (станок марки 1к62) 1963 г.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(очистные сооружения)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18 853,14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Дизельный генератор ДГУ АД-40С-Т400-IРМ11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 (Котельная № 20)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380 000,00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Дизельный генератор ДГУ АД-40С-Т400-IРМ11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(Котельная № 21)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280 000,00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КВМ-1,0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Вистино (Котельная № 20)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188 000,00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5FB" w:rsidRPr="00A505CB" w:rsidTr="007D650D">
        <w:tc>
          <w:tcPr>
            <w:tcW w:w="594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95" w:type="dxa"/>
          </w:tcPr>
          <w:p w:rsidR="007145FB" w:rsidRPr="00A505CB" w:rsidRDefault="007145FB" w:rsidP="007D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КВМ-1,0</w:t>
            </w:r>
          </w:p>
        </w:tc>
        <w:tc>
          <w:tcPr>
            <w:tcW w:w="3402" w:type="dxa"/>
          </w:tcPr>
          <w:p w:rsidR="007145FB" w:rsidRPr="00A505CB" w:rsidRDefault="007145FB" w:rsidP="007D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истино (Котельная № 20)</w:t>
            </w:r>
          </w:p>
        </w:tc>
        <w:tc>
          <w:tcPr>
            <w:tcW w:w="1667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148 000,00 руб.</w:t>
            </w:r>
          </w:p>
        </w:tc>
        <w:tc>
          <w:tcPr>
            <w:tcW w:w="1869" w:type="dxa"/>
          </w:tcPr>
          <w:p w:rsidR="007145FB" w:rsidRPr="00A505CB" w:rsidRDefault="007145FB" w:rsidP="007D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</w:tr>
    </w:tbl>
    <w:p w:rsidR="007145FB" w:rsidRDefault="007145FB" w:rsidP="007145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вышеуказанного прогнозного плана приватизации муниципального имущества, Администрация Вистинского</w:t>
      </w:r>
      <w:r w:rsidRPr="0016799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9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 руководствуясь положениями Федерального закона от 21 декабря 2001 года №178-ФЗ «</w:t>
      </w:r>
      <w:r w:rsidRPr="0016799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провела следующие мероприятия:</w:t>
      </w:r>
    </w:p>
    <w:p w:rsidR="007145FB" w:rsidRDefault="007145FB" w:rsidP="007145FB">
      <w:pPr>
        <w:pStyle w:val="a3"/>
        <w:numPr>
          <w:ilvl w:val="0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</w:t>
      </w:r>
      <w:r w:rsidRPr="00B602EB">
        <w:rPr>
          <w:rFonts w:ascii="Times New Roman" w:hAnsi="Times New Roman" w:cs="Times New Roman"/>
          <w:sz w:val="28"/>
          <w:szCs w:val="28"/>
        </w:rPr>
        <w:t>ценка муниципального имущества, путем привлечения независимого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02EB">
        <w:rPr>
          <w:rFonts w:ascii="Times New Roman" w:hAnsi="Times New Roman" w:cs="Times New Roman"/>
          <w:sz w:val="28"/>
          <w:szCs w:val="28"/>
        </w:rPr>
        <w:t>ценщика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r w:rsidRPr="00F1332A">
        <w:rPr>
          <w:rFonts w:ascii="Times New Roman" w:hAnsi="Times New Roman" w:cs="Times New Roman"/>
          <w:sz w:val="28"/>
          <w:szCs w:val="28"/>
        </w:rPr>
        <w:t>Северная Корпорация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F1332A">
        <w:rPr>
          <w:rFonts w:ascii="Times New Roman" w:hAnsi="Times New Roman" w:cs="Times New Roman"/>
          <w:sz w:val="28"/>
          <w:szCs w:val="28"/>
        </w:rPr>
        <w:t>7806294398)</w:t>
      </w:r>
      <w:r w:rsidRPr="00B602EB">
        <w:rPr>
          <w:rFonts w:ascii="Times New Roman" w:hAnsi="Times New Roman" w:cs="Times New Roman"/>
          <w:sz w:val="28"/>
          <w:szCs w:val="28"/>
        </w:rPr>
        <w:t>;</w:t>
      </w:r>
    </w:p>
    <w:p w:rsidR="007145FB" w:rsidRDefault="007145FB" w:rsidP="007145FB">
      <w:pPr>
        <w:pStyle w:val="a3"/>
        <w:numPr>
          <w:ilvl w:val="0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602EB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06586">
        <w:rPr>
          <w:rFonts w:ascii="Times New Roman" w:hAnsi="Times New Roman" w:cs="Times New Roman"/>
          <w:sz w:val="28"/>
          <w:szCs w:val="28"/>
        </w:rPr>
        <w:t>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02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размещений информации о проведении торгов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EB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>, на официальном сайте администрации 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2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2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амо-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вистино.рф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 в открытой части электронной площадки «РТС-тендер»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71D3">
        <w:rPr>
          <w:rFonts w:ascii="Times New Roman" w:hAnsi="Times New Roman" w:cs="Times New Roman"/>
          <w:sz w:val="28"/>
          <w:szCs w:val="28"/>
        </w:rPr>
        <w:t>rts-tender.ru)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5FB" w:rsidRPr="009F05C2" w:rsidRDefault="007145FB" w:rsidP="0071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5C2">
        <w:rPr>
          <w:rFonts w:ascii="Times New Roman" w:hAnsi="Times New Roman" w:cs="Times New Roman"/>
          <w:sz w:val="28"/>
          <w:szCs w:val="28"/>
        </w:rPr>
        <w:t>№22000061590000000003 от 29.06.2023 года - 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C2">
        <w:rPr>
          <w:rFonts w:ascii="Times New Roman" w:hAnsi="Times New Roman" w:cs="Times New Roman"/>
          <w:sz w:val="28"/>
          <w:szCs w:val="28"/>
        </w:rPr>
        <w:t>электронный аукцион;</w:t>
      </w:r>
    </w:p>
    <w:p w:rsidR="007145FB" w:rsidRDefault="007145FB" w:rsidP="0071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№2200006159000000000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E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90E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0E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E6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9F05C2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F05C2">
        <w:rPr>
          <w:rFonts w:ascii="Times New Roman" w:hAnsi="Times New Roman" w:cs="Times New Roman"/>
          <w:sz w:val="28"/>
          <w:szCs w:val="28"/>
        </w:rPr>
        <w:t>убличное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5FB" w:rsidRPr="00690E6D" w:rsidRDefault="007145FB" w:rsidP="00714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№2200006159000000000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E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90E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0E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E6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9F05C2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F05C2">
        <w:rPr>
          <w:rFonts w:ascii="Times New Roman" w:hAnsi="Times New Roman" w:cs="Times New Roman"/>
          <w:sz w:val="28"/>
          <w:szCs w:val="28"/>
        </w:rPr>
        <w:t>родажа без объявления цены</w:t>
      </w:r>
      <w:r w:rsidRPr="00690E6D">
        <w:rPr>
          <w:rFonts w:ascii="Times New Roman" w:hAnsi="Times New Roman" w:cs="Times New Roman"/>
          <w:sz w:val="28"/>
          <w:szCs w:val="28"/>
        </w:rPr>
        <w:t>.</w:t>
      </w:r>
    </w:p>
    <w:p w:rsidR="007145FB" w:rsidRPr="00B602EB" w:rsidRDefault="007145FB" w:rsidP="007145FB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проведённых конкурентных процедур заключен договор купли-продажи муниципального имущества: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  <w:gridCol w:w="2409"/>
      </w:tblGrid>
      <w:tr w:rsidR="007145FB" w:rsidRPr="007B55E0" w:rsidTr="007D650D">
        <w:tc>
          <w:tcPr>
            <w:tcW w:w="2122" w:type="dxa"/>
            <w:vAlign w:val="center"/>
          </w:tcPr>
          <w:p w:rsidR="007145FB" w:rsidRPr="007B55E0" w:rsidRDefault="007145FB" w:rsidP="007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</w:t>
            </w:r>
          </w:p>
        </w:tc>
        <w:tc>
          <w:tcPr>
            <w:tcW w:w="5103" w:type="dxa"/>
            <w:vAlign w:val="center"/>
          </w:tcPr>
          <w:p w:rsidR="007145FB" w:rsidRPr="007B55E0" w:rsidRDefault="007145FB" w:rsidP="007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09" w:type="dxa"/>
            <w:vAlign w:val="center"/>
          </w:tcPr>
          <w:p w:rsidR="007145FB" w:rsidRPr="007B55E0" w:rsidRDefault="007145FB" w:rsidP="007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(с учётом НДС)</w:t>
            </w:r>
          </w:p>
        </w:tc>
      </w:tr>
      <w:tr w:rsidR="007145FB" w:rsidRPr="007B55E0" w:rsidTr="007D650D">
        <w:tc>
          <w:tcPr>
            <w:tcW w:w="2122" w:type="dxa"/>
            <w:vAlign w:val="center"/>
          </w:tcPr>
          <w:p w:rsidR="007145FB" w:rsidRDefault="007145FB" w:rsidP="007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>2023.69311</w:t>
            </w:r>
          </w:p>
          <w:p w:rsidR="007145FB" w:rsidRPr="007B55E0" w:rsidRDefault="007145FB" w:rsidP="007D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19.10.2023 г.</w:t>
            </w:r>
          </w:p>
        </w:tc>
        <w:tc>
          <w:tcPr>
            <w:tcW w:w="5103" w:type="dxa"/>
            <w:vAlign w:val="center"/>
          </w:tcPr>
          <w:p w:rsidR="007145FB" w:rsidRPr="00CD2FD8" w:rsidRDefault="007145FB" w:rsidP="007D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Котел водогрейный водотрубный твердотопливный КВМ-1,0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145FB" w:rsidRPr="00CD2FD8" w:rsidRDefault="007145FB" w:rsidP="007D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Котел водогрейный водотрубный твердотопливный КВР-0,93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145FB" w:rsidRPr="007B55E0" w:rsidRDefault="007145FB" w:rsidP="007D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диаметром 2650, длина 9100, толщина стен 6 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FD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vAlign w:val="center"/>
          </w:tcPr>
          <w:p w:rsidR="007145FB" w:rsidRPr="007B55E0" w:rsidRDefault="007145FB" w:rsidP="007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</w:tbl>
    <w:p w:rsidR="007145FB" w:rsidRDefault="007145FB" w:rsidP="007145FB">
      <w:pPr>
        <w:pStyle w:val="a3"/>
        <w:numPr>
          <w:ilvl w:val="0"/>
          <w:numId w:val="2"/>
        </w:num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имущество передано покупателям.</w:t>
      </w:r>
    </w:p>
    <w:p w:rsidR="007145FB" w:rsidRPr="00706586" w:rsidRDefault="007145FB" w:rsidP="007145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6586">
        <w:rPr>
          <w:rFonts w:ascii="Times New Roman" w:hAnsi="Times New Roman" w:cs="Times New Roman"/>
          <w:sz w:val="28"/>
          <w:szCs w:val="28"/>
        </w:rPr>
        <w:t>атраты на исполнение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(оценка муниципального имущества)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составили: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586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Pr="00706586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7145FB" w:rsidRDefault="007145FB" w:rsidP="007145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Pr="00BD57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7E0">
        <w:rPr>
          <w:rFonts w:ascii="Times New Roman" w:hAnsi="Times New Roman" w:cs="Times New Roman"/>
          <w:sz w:val="28"/>
          <w:szCs w:val="28"/>
        </w:rPr>
        <w:t xml:space="preserve"> Вистинско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7E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7E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7E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E0">
        <w:rPr>
          <w:rFonts w:ascii="Times New Roman" w:hAnsi="Times New Roman" w:cs="Times New Roman"/>
          <w:sz w:val="28"/>
          <w:szCs w:val="28"/>
        </w:rPr>
        <w:t>результате исполнения прогнозного плана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86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– 160 000 (Сто шестьдесят тысяч)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00 копеек</w:t>
      </w:r>
      <w:r w:rsidRPr="00706586">
        <w:rPr>
          <w:rFonts w:ascii="Times New Roman" w:hAnsi="Times New Roman" w:cs="Times New Roman"/>
          <w:sz w:val="28"/>
          <w:szCs w:val="28"/>
        </w:rPr>
        <w:t>.</w:t>
      </w:r>
    </w:p>
    <w:p w:rsidR="00DD149F" w:rsidRPr="00BD57E0" w:rsidRDefault="00DD149F" w:rsidP="006B4A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49F" w:rsidRPr="00BD57E0" w:rsidSect="007145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3747593"/>
    <w:multiLevelType w:val="hybridMultilevel"/>
    <w:tmpl w:val="72B2AE50"/>
    <w:lvl w:ilvl="0" w:tplc="6B30866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3BE4"/>
    <w:multiLevelType w:val="hybridMultilevel"/>
    <w:tmpl w:val="A09AE412"/>
    <w:lvl w:ilvl="0" w:tplc="3BB4D1E4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9"/>
    <w:rsid w:val="00125C69"/>
    <w:rsid w:val="0016799E"/>
    <w:rsid w:val="00417CC2"/>
    <w:rsid w:val="004D44AB"/>
    <w:rsid w:val="006037CB"/>
    <w:rsid w:val="00661A31"/>
    <w:rsid w:val="0068255F"/>
    <w:rsid w:val="006B4AF7"/>
    <w:rsid w:val="007145FB"/>
    <w:rsid w:val="008C0068"/>
    <w:rsid w:val="0099208D"/>
    <w:rsid w:val="00A564CD"/>
    <w:rsid w:val="00BD57E0"/>
    <w:rsid w:val="00C9443A"/>
    <w:rsid w:val="00DA5A83"/>
    <w:rsid w:val="00DA7E12"/>
    <w:rsid w:val="00D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8F1AFB-9C78-433A-ADEC-71D88E9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4;&#1086;-&#1074;&#1080;&#1089;&#1090;&#1080;&#1085;&#1086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13</cp:revision>
  <dcterms:created xsi:type="dcterms:W3CDTF">2022-04-01T13:13:00Z</dcterms:created>
  <dcterms:modified xsi:type="dcterms:W3CDTF">2024-04-27T00:53:00Z</dcterms:modified>
</cp:coreProperties>
</file>