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6A" w:rsidRDefault="00E1306A" w:rsidP="00C71DC9"/>
    <w:p w:rsidR="00E1306A" w:rsidRDefault="00E1306A" w:rsidP="00E1306A">
      <w:pPr>
        <w:jc w:val="center"/>
      </w:pPr>
      <w:r>
        <w:t xml:space="preserve">Администрация муниципального образования </w:t>
      </w:r>
      <w:r w:rsidR="001211E7">
        <w:t>Запорожское</w:t>
      </w:r>
      <w:r>
        <w:t xml:space="preserve"> сельское поселение</w:t>
      </w:r>
    </w:p>
    <w:p w:rsidR="001211E7" w:rsidRDefault="00E1306A" w:rsidP="00E1306A">
      <w:pPr>
        <w:ind w:left="-540" w:firstLine="540"/>
        <w:jc w:val="center"/>
      </w:pPr>
      <w:r>
        <w:t xml:space="preserve">муниципального образования Приозерский муниципальный район </w:t>
      </w:r>
    </w:p>
    <w:p w:rsidR="00E1306A" w:rsidRDefault="00E1306A" w:rsidP="00E1306A">
      <w:pPr>
        <w:ind w:left="-540" w:firstLine="540"/>
        <w:jc w:val="center"/>
      </w:pPr>
      <w:r>
        <w:t>Ленинградской области</w:t>
      </w:r>
    </w:p>
    <w:p w:rsidR="00E1306A" w:rsidRDefault="00E1306A" w:rsidP="00E1306A">
      <w:pPr>
        <w:ind w:left="-540" w:firstLine="540"/>
        <w:jc w:val="center"/>
      </w:pPr>
    </w:p>
    <w:p w:rsidR="001211E7" w:rsidRDefault="001211E7" w:rsidP="00E1306A">
      <w:pPr>
        <w:ind w:left="-540" w:firstLine="540"/>
        <w:jc w:val="center"/>
      </w:pPr>
    </w:p>
    <w:p w:rsidR="00E1306A" w:rsidRPr="00855DAB" w:rsidRDefault="00E1306A" w:rsidP="001211E7">
      <w:pPr>
        <w:ind w:left="-540" w:firstLine="540"/>
        <w:jc w:val="center"/>
        <w:rPr>
          <w:b/>
        </w:rPr>
      </w:pPr>
      <w:r w:rsidRPr="00855DAB">
        <w:rPr>
          <w:b/>
        </w:rPr>
        <w:t>П О С Т А Н О В Л Е Н И Е</w:t>
      </w:r>
    </w:p>
    <w:p w:rsidR="00E1306A" w:rsidRPr="00855DAB" w:rsidRDefault="00E1306A" w:rsidP="00E1306A">
      <w:pPr>
        <w:ind w:left="-540" w:firstLine="540"/>
        <w:rPr>
          <w:b/>
        </w:rPr>
      </w:pPr>
    </w:p>
    <w:p w:rsidR="00E1306A" w:rsidRPr="003364F1" w:rsidRDefault="00DC7E33" w:rsidP="00855DAB">
      <w:pPr>
        <w:ind w:firstLine="30"/>
        <w:rPr>
          <w:b/>
        </w:rPr>
      </w:pPr>
      <w:r w:rsidRPr="003364F1">
        <w:rPr>
          <w:b/>
        </w:rPr>
        <w:t xml:space="preserve">02 </w:t>
      </w:r>
      <w:r w:rsidR="00855DAB" w:rsidRPr="003364F1">
        <w:rPr>
          <w:b/>
        </w:rPr>
        <w:t>а</w:t>
      </w:r>
      <w:r w:rsidRPr="003364F1">
        <w:rPr>
          <w:b/>
        </w:rPr>
        <w:t>преля</w:t>
      </w:r>
      <w:r w:rsidR="00E1306A" w:rsidRPr="003364F1">
        <w:rPr>
          <w:b/>
        </w:rPr>
        <w:t xml:space="preserve"> 2018 года                                                                 </w:t>
      </w:r>
      <w:r w:rsidR="00535F72" w:rsidRPr="003364F1">
        <w:rPr>
          <w:b/>
        </w:rPr>
        <w:t xml:space="preserve">                       </w:t>
      </w:r>
      <w:r w:rsidRPr="003364F1">
        <w:rPr>
          <w:b/>
        </w:rPr>
        <w:t xml:space="preserve">    </w:t>
      </w:r>
      <w:r w:rsidR="00E1306A" w:rsidRPr="003364F1">
        <w:rPr>
          <w:b/>
        </w:rPr>
        <w:t xml:space="preserve">№ </w:t>
      </w:r>
      <w:r w:rsidRPr="003364F1">
        <w:rPr>
          <w:b/>
        </w:rPr>
        <w:t>107</w:t>
      </w:r>
    </w:p>
    <w:p w:rsidR="00E1306A" w:rsidRPr="003364F1" w:rsidRDefault="00E1306A" w:rsidP="00E1306A">
      <w:pPr>
        <w:ind w:left="-540" w:firstLine="30"/>
        <w:rPr>
          <w:b/>
        </w:rPr>
      </w:pPr>
    </w:p>
    <w:p w:rsidR="00764DE2" w:rsidRPr="00855DAB" w:rsidRDefault="00764DE2" w:rsidP="00764DE2">
      <w:pPr>
        <w:jc w:val="both"/>
        <w:rPr>
          <w:b/>
          <w:bCs/>
        </w:rPr>
      </w:pPr>
    </w:p>
    <w:tbl>
      <w:tblPr>
        <w:tblW w:w="1091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632"/>
        <w:gridCol w:w="283"/>
      </w:tblGrid>
      <w:tr w:rsidR="00764DE2" w:rsidRPr="00855DAB" w:rsidTr="00855DAB">
        <w:trPr>
          <w:gridAfter w:val="1"/>
          <w:wAfter w:w="283" w:type="dxa"/>
        </w:trPr>
        <w:tc>
          <w:tcPr>
            <w:tcW w:w="10632" w:type="dxa"/>
          </w:tcPr>
          <w:p w:rsidR="00764DE2" w:rsidRPr="00855DAB" w:rsidRDefault="00764DE2" w:rsidP="00855DAB">
            <w:pPr>
              <w:spacing w:line="276" w:lineRule="auto"/>
              <w:ind w:right="5527"/>
              <w:jc w:val="both"/>
            </w:pPr>
            <w:r w:rsidRPr="00855DAB">
              <w:t xml:space="preserve">Об организации </w:t>
            </w:r>
            <w:r w:rsidR="00E1306A" w:rsidRPr="00855DAB">
              <w:t>регулярной</w:t>
            </w:r>
            <w:r w:rsidR="00CA2F9B" w:rsidRPr="00855DAB">
              <w:t xml:space="preserve"> </w:t>
            </w:r>
            <w:r w:rsidR="00E1306A" w:rsidRPr="00855DAB">
              <w:t>ярмарки</w:t>
            </w:r>
            <w:r w:rsidRPr="00855DAB">
              <w:t xml:space="preserve"> на территории муниципального </w:t>
            </w:r>
            <w:r w:rsidR="00E1306A" w:rsidRPr="00855DAB">
              <w:t xml:space="preserve">образования </w:t>
            </w:r>
            <w:r w:rsidR="001211E7" w:rsidRPr="00855DAB">
              <w:t>Запорожское</w:t>
            </w:r>
            <w:r w:rsidRPr="00855DAB">
              <w:t xml:space="preserve">     сельское поселение</w:t>
            </w:r>
            <w:r w:rsidR="008A3B7F" w:rsidRPr="00855DAB">
              <w:t xml:space="preserve"> </w:t>
            </w:r>
            <w:r w:rsidR="00CA2F9B" w:rsidRPr="00855DAB">
              <w:t>муниципального образования Приозерский муниципальный район Ленинградской области</w:t>
            </w:r>
          </w:p>
          <w:p w:rsidR="00764DE2" w:rsidRPr="00855DAB" w:rsidRDefault="00764DE2" w:rsidP="003D750F">
            <w:pPr>
              <w:spacing w:line="276" w:lineRule="auto"/>
              <w:ind w:left="-142" w:right="5527"/>
              <w:jc w:val="both"/>
              <w:rPr>
                <w:lang w:eastAsia="en-US"/>
              </w:rPr>
            </w:pPr>
          </w:p>
        </w:tc>
      </w:tr>
      <w:tr w:rsidR="00764DE2" w:rsidRPr="00855DAB" w:rsidTr="00855DAB">
        <w:trPr>
          <w:trHeight w:val="7672"/>
        </w:trPr>
        <w:tc>
          <w:tcPr>
            <w:tcW w:w="10915" w:type="dxa"/>
            <w:gridSpan w:val="2"/>
          </w:tcPr>
          <w:p w:rsidR="00855DAB" w:rsidRPr="00855DAB" w:rsidRDefault="00CA2F9B" w:rsidP="00814738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AB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В соответствии с Федеральными законами от </w:t>
            </w:r>
            <w:r w:rsidRPr="00855DAB">
              <w:rPr>
                <w:rFonts w:ascii="Times New Roman" w:hAnsi="Times New Roman"/>
                <w:sz w:val="24"/>
                <w:szCs w:val="24"/>
              </w:rPr>
              <w:t>06.10.2003 г. № 131-ФЗ «Об общих принципах организации местного самоуправления в Российской Федерации»,  от 28.12.2009 г.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120 «Об организации розничных рынков и ярмарок на территории Ленинградской области»,</w:t>
            </w:r>
            <w:r w:rsidR="00FB111F" w:rsidRPr="00855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DAB">
              <w:rPr>
                <w:rFonts w:ascii="Times New Roman" w:hAnsi="Times New Roman"/>
                <w:sz w:val="24"/>
                <w:szCs w:val="24"/>
              </w:rPr>
              <w:t>руководствуясь Уставом муници</w:t>
            </w:r>
            <w:r w:rsidR="00E1306A" w:rsidRPr="00855DAB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1211E7" w:rsidRPr="00855DAB">
              <w:rPr>
                <w:rFonts w:ascii="Times New Roman" w:hAnsi="Times New Roman"/>
                <w:sz w:val="24"/>
                <w:szCs w:val="24"/>
              </w:rPr>
              <w:t>Запорожское</w:t>
            </w:r>
            <w:r w:rsidR="00E1306A" w:rsidRPr="00855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DAB">
              <w:rPr>
                <w:rFonts w:ascii="Times New Roman" w:hAnsi="Times New Roman"/>
                <w:sz w:val="24"/>
                <w:szCs w:val="24"/>
              </w:rPr>
              <w:t>сельское поселение муниципального образования  Приозерский муниципальный район Ленинградской области, в целях обеспечения населения услугами торговли, администрация муниц</w:t>
            </w:r>
            <w:r w:rsidR="00E1306A" w:rsidRPr="00855DAB">
              <w:rPr>
                <w:rFonts w:ascii="Times New Roman" w:hAnsi="Times New Roman"/>
                <w:sz w:val="24"/>
                <w:szCs w:val="24"/>
              </w:rPr>
              <w:t xml:space="preserve">ипального образования </w:t>
            </w:r>
            <w:r w:rsidR="001211E7" w:rsidRPr="00855DAB">
              <w:rPr>
                <w:rFonts w:ascii="Times New Roman" w:hAnsi="Times New Roman"/>
                <w:sz w:val="24"/>
                <w:szCs w:val="24"/>
              </w:rPr>
              <w:t>Запорожское</w:t>
            </w:r>
            <w:r w:rsidRPr="00855DA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  <w:p w:rsidR="00CA2F9B" w:rsidRDefault="00CA2F9B" w:rsidP="00855D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AB">
              <w:rPr>
                <w:rFonts w:ascii="Times New Roman" w:hAnsi="Times New Roman"/>
                <w:b/>
                <w:sz w:val="24"/>
                <w:szCs w:val="24"/>
              </w:rPr>
              <w:t>ПОСТАНОВЛЯЕТ</w:t>
            </w:r>
            <w:r w:rsidRPr="00855D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5DAB" w:rsidRPr="00855DAB" w:rsidRDefault="00855DAB" w:rsidP="00855D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5E5" w:rsidRPr="00855DAB" w:rsidRDefault="00764DE2" w:rsidP="00E1306A">
            <w:pPr>
              <w:pStyle w:val="a3"/>
              <w:spacing w:before="0" w:beforeAutospacing="0" w:after="0" w:afterAutospacing="0"/>
              <w:jc w:val="both"/>
            </w:pPr>
            <w:r w:rsidRPr="00855DAB">
              <w:rPr>
                <w:lang w:eastAsia="en-US"/>
              </w:rPr>
              <w:t xml:space="preserve">1. </w:t>
            </w:r>
            <w:r w:rsidR="006715E5" w:rsidRPr="00855DAB">
              <w:t>Ор</w:t>
            </w:r>
            <w:r w:rsidR="00E1306A" w:rsidRPr="00855DAB">
              <w:t>ганизова</w:t>
            </w:r>
            <w:r w:rsidR="001211E7" w:rsidRPr="00855DAB">
              <w:t>ть</w:t>
            </w:r>
            <w:r w:rsidR="006715E5" w:rsidRPr="00855DAB">
              <w:t xml:space="preserve"> на территории муниц</w:t>
            </w:r>
            <w:r w:rsidR="00E1306A" w:rsidRPr="00855DAB">
              <w:t xml:space="preserve">ипального образования </w:t>
            </w:r>
            <w:r w:rsidR="001211E7" w:rsidRPr="00855DAB">
              <w:t>Запорожское</w:t>
            </w:r>
            <w:r w:rsidR="006715E5" w:rsidRPr="00855DAB">
              <w:t xml:space="preserve"> сельское поселение муниципального образования Приозерский муниципальный район Ленинградской области:</w:t>
            </w:r>
          </w:p>
          <w:p w:rsidR="001B66BA" w:rsidRPr="00855DAB" w:rsidRDefault="006715E5" w:rsidP="00E1306A">
            <w:pPr>
              <w:pStyle w:val="2"/>
              <w:spacing w:line="276" w:lineRule="auto"/>
              <w:ind w:right="-30"/>
              <w:rPr>
                <w:lang w:eastAsia="en-US"/>
              </w:rPr>
            </w:pPr>
            <w:r w:rsidRPr="00855DAB">
              <w:rPr>
                <w:lang w:eastAsia="en-US"/>
              </w:rPr>
              <w:t>-</w:t>
            </w:r>
            <w:r w:rsidR="001B66BA" w:rsidRPr="00855DAB">
              <w:rPr>
                <w:lang w:eastAsia="en-US"/>
              </w:rPr>
              <w:t xml:space="preserve"> </w:t>
            </w:r>
            <w:r w:rsidR="00F5272A" w:rsidRPr="00855DAB">
              <w:rPr>
                <w:lang w:eastAsia="en-US"/>
              </w:rPr>
              <w:t xml:space="preserve">регулярную </w:t>
            </w:r>
            <w:r w:rsidR="001B66BA" w:rsidRPr="00855DAB">
              <w:rPr>
                <w:lang w:eastAsia="en-US"/>
              </w:rPr>
              <w:t>пос</w:t>
            </w:r>
            <w:r w:rsidR="00855DAB">
              <w:rPr>
                <w:lang w:eastAsia="en-US"/>
              </w:rPr>
              <w:t>тоянно</w:t>
            </w:r>
            <w:r w:rsidR="00F5272A" w:rsidRPr="00855DAB">
              <w:rPr>
                <w:lang w:eastAsia="en-US"/>
              </w:rPr>
              <w:t>дейс</w:t>
            </w:r>
            <w:r w:rsidR="00855DAB">
              <w:rPr>
                <w:lang w:eastAsia="en-US"/>
              </w:rPr>
              <w:t>твующую</w:t>
            </w:r>
            <w:r w:rsidR="00F5272A" w:rsidRPr="00855DAB">
              <w:rPr>
                <w:lang w:eastAsia="en-US"/>
              </w:rPr>
              <w:t xml:space="preserve"> универсальную ярмарку</w:t>
            </w:r>
            <w:r w:rsidR="001B66BA" w:rsidRPr="00855DAB">
              <w:rPr>
                <w:lang w:eastAsia="en-US"/>
              </w:rPr>
              <w:t xml:space="preserve"> н</w:t>
            </w:r>
            <w:r w:rsidR="00FB111F" w:rsidRPr="00855DAB">
              <w:rPr>
                <w:lang w:eastAsia="en-US"/>
              </w:rPr>
              <w:t>а земельном участке общей площад</w:t>
            </w:r>
            <w:r w:rsidR="00855DAB">
              <w:rPr>
                <w:lang w:eastAsia="en-US"/>
              </w:rPr>
              <w:t>ью 5</w:t>
            </w:r>
            <w:r w:rsidR="001B66BA" w:rsidRPr="00855DAB">
              <w:rPr>
                <w:lang w:eastAsia="en-US"/>
              </w:rPr>
              <w:t>00 кв.</w:t>
            </w:r>
            <w:r w:rsidR="00FB111F" w:rsidRPr="00855DAB">
              <w:rPr>
                <w:lang w:eastAsia="en-US"/>
              </w:rPr>
              <w:t xml:space="preserve"> </w:t>
            </w:r>
            <w:r w:rsidR="001B66BA" w:rsidRPr="00855DAB">
              <w:rPr>
                <w:lang w:eastAsia="en-US"/>
              </w:rPr>
              <w:t>м</w:t>
            </w:r>
            <w:r w:rsidR="00FB111F" w:rsidRPr="00855DAB">
              <w:rPr>
                <w:lang w:eastAsia="en-US"/>
              </w:rPr>
              <w:t>.</w:t>
            </w:r>
            <w:r w:rsidR="001B66BA" w:rsidRPr="00855DAB">
              <w:t xml:space="preserve"> </w:t>
            </w:r>
            <w:r w:rsidR="00E1306A" w:rsidRPr="00855DAB">
              <w:rPr>
                <w:lang w:eastAsia="en-US"/>
              </w:rPr>
              <w:t xml:space="preserve">по адресу: </w:t>
            </w:r>
            <w:r w:rsidR="00855DAB">
              <w:rPr>
                <w:lang w:eastAsia="en-US"/>
              </w:rPr>
              <w:t>п. Запорожское</w:t>
            </w:r>
            <w:r w:rsidR="001B66BA" w:rsidRPr="00855DAB">
              <w:rPr>
                <w:lang w:eastAsia="en-US"/>
              </w:rPr>
              <w:t>,</w:t>
            </w:r>
            <w:r w:rsidR="00FB111F" w:rsidRPr="00855DAB">
              <w:rPr>
                <w:lang w:eastAsia="en-US"/>
              </w:rPr>
              <w:t xml:space="preserve"> </w:t>
            </w:r>
            <w:r w:rsidR="001B66BA" w:rsidRPr="00855DAB">
              <w:rPr>
                <w:lang w:eastAsia="en-US"/>
              </w:rPr>
              <w:t>ул.</w:t>
            </w:r>
            <w:r w:rsidR="00FB111F" w:rsidRPr="00855DAB">
              <w:rPr>
                <w:lang w:eastAsia="en-US"/>
              </w:rPr>
              <w:t xml:space="preserve"> </w:t>
            </w:r>
            <w:r w:rsidR="00855DAB">
              <w:rPr>
                <w:lang w:eastAsia="en-US"/>
              </w:rPr>
              <w:t>Советская, у домов</w:t>
            </w:r>
            <w:r w:rsidR="001B66BA" w:rsidRPr="00855DAB">
              <w:rPr>
                <w:lang w:eastAsia="en-US"/>
              </w:rPr>
              <w:t xml:space="preserve"> №</w:t>
            </w:r>
            <w:r w:rsidR="008A3B7F" w:rsidRPr="00855DAB">
              <w:rPr>
                <w:lang w:eastAsia="en-US"/>
              </w:rPr>
              <w:t xml:space="preserve"> </w:t>
            </w:r>
            <w:r w:rsidR="00855DAB">
              <w:rPr>
                <w:lang w:eastAsia="en-US"/>
              </w:rPr>
              <w:t>29а и №13</w:t>
            </w:r>
            <w:r w:rsidR="001B66BA" w:rsidRPr="00855DAB">
              <w:rPr>
                <w:lang w:eastAsia="en-US"/>
              </w:rPr>
              <w:t xml:space="preserve"> (</w:t>
            </w:r>
            <w:r w:rsidR="003364F1">
              <w:rPr>
                <w:lang w:eastAsia="en-US"/>
              </w:rPr>
              <w:t>Ситуационный план</w:t>
            </w:r>
            <w:r w:rsidR="00814738" w:rsidRPr="00855DAB">
              <w:rPr>
                <w:lang w:eastAsia="en-US"/>
              </w:rPr>
              <w:t>);</w:t>
            </w:r>
          </w:p>
          <w:p w:rsidR="001B66BA" w:rsidRPr="00855DAB" w:rsidRDefault="008C6EF5" w:rsidP="00E1306A">
            <w:pPr>
              <w:pStyle w:val="2"/>
              <w:spacing w:line="276" w:lineRule="auto"/>
              <w:ind w:right="0"/>
              <w:rPr>
                <w:lang w:eastAsia="en-US"/>
              </w:rPr>
            </w:pPr>
            <w:r w:rsidRPr="00855DAB">
              <w:rPr>
                <w:lang w:eastAsia="en-US"/>
              </w:rPr>
              <w:t>2.</w:t>
            </w:r>
            <w:r w:rsidRPr="00855DAB">
              <w:t xml:space="preserve"> Установить, что организатором ярмарки является администрация </w:t>
            </w:r>
            <w:r w:rsidR="00FB111F" w:rsidRPr="00855DAB">
              <w:t>муниц</w:t>
            </w:r>
            <w:r w:rsidR="00E1306A" w:rsidRPr="00855DAB">
              <w:t xml:space="preserve">ипального образования </w:t>
            </w:r>
            <w:r w:rsidR="001211E7" w:rsidRPr="00855DAB">
              <w:t>Запорожское</w:t>
            </w:r>
            <w:r w:rsidR="00FB111F" w:rsidRPr="00855DAB">
              <w:t xml:space="preserve"> сельское поселение муниципального образования Приозерский муниципальный район Ленинградской области.</w:t>
            </w:r>
          </w:p>
          <w:p w:rsidR="00764DE2" w:rsidRPr="00855DAB" w:rsidRDefault="008C6EF5" w:rsidP="00E1306A">
            <w:pPr>
              <w:pStyle w:val="a4"/>
              <w:spacing w:line="276" w:lineRule="auto"/>
              <w:ind w:firstLine="0"/>
              <w:rPr>
                <w:lang w:eastAsia="en-US"/>
              </w:rPr>
            </w:pPr>
            <w:r w:rsidRPr="00855DAB">
              <w:rPr>
                <w:lang w:eastAsia="en-US"/>
              </w:rPr>
              <w:t>3</w:t>
            </w:r>
            <w:r w:rsidR="00764DE2" w:rsidRPr="00855DAB">
              <w:rPr>
                <w:lang w:eastAsia="en-US"/>
              </w:rPr>
              <w:t xml:space="preserve">. </w:t>
            </w:r>
            <w:r w:rsidR="009F45EA" w:rsidRPr="00855DAB">
              <w:rPr>
                <w:lang w:eastAsia="en-US"/>
              </w:rPr>
              <w:t>У</w:t>
            </w:r>
            <w:r w:rsidR="00764DE2" w:rsidRPr="00855DAB">
              <w:rPr>
                <w:lang w:eastAsia="en-US"/>
              </w:rPr>
              <w:t xml:space="preserve">твердить план мероприятий по </w:t>
            </w:r>
            <w:r w:rsidR="003364F1">
              <w:rPr>
                <w:lang w:eastAsia="en-US"/>
              </w:rPr>
              <w:t>организации ярмарки (приложение №1</w:t>
            </w:r>
            <w:r w:rsidR="00764DE2" w:rsidRPr="00855DAB">
              <w:rPr>
                <w:lang w:eastAsia="en-US"/>
              </w:rPr>
              <w:t>).</w:t>
            </w:r>
          </w:p>
          <w:p w:rsidR="006715E5" w:rsidRPr="00855DAB" w:rsidRDefault="008C6EF5" w:rsidP="00E130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AB">
              <w:rPr>
                <w:rFonts w:ascii="Times New Roman" w:hAnsi="Times New Roman"/>
                <w:sz w:val="24"/>
                <w:szCs w:val="24"/>
              </w:rPr>
              <w:t>4</w:t>
            </w:r>
            <w:r w:rsidR="00764DE2" w:rsidRPr="00855DAB">
              <w:rPr>
                <w:rFonts w:ascii="Times New Roman" w:hAnsi="Times New Roman"/>
                <w:sz w:val="24"/>
                <w:szCs w:val="24"/>
              </w:rPr>
              <w:t>.</w:t>
            </w:r>
            <w:r w:rsidR="00336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DAB" w:rsidRPr="00855DA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      </w:r>
            <w:hyperlink r:id="rId5" w:history="1">
              <w:r w:rsidR="00855DAB" w:rsidRPr="00855DAB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ru-RU"/>
                </w:rPr>
                <w:t>http</w:t>
              </w:r>
              <w:r w:rsidR="00855DAB" w:rsidRPr="00855DAB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ru-RU"/>
                </w:rPr>
                <w:t>://zaporojskoe.</w:t>
              </w:r>
              <w:proofErr w:type="spellStart"/>
              <w:r w:rsidR="00855DAB" w:rsidRPr="00855DAB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ru-RU"/>
                </w:rPr>
                <w:t>spblenobl</w:t>
              </w:r>
              <w:proofErr w:type="spellEnd"/>
              <w:r w:rsidR="00855DAB" w:rsidRPr="00855DAB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ru-RU"/>
                </w:rPr>
                <w:t>.</w:t>
              </w:r>
              <w:r w:rsidR="00855DAB" w:rsidRPr="00855DAB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ru-RU"/>
                </w:rPr>
                <w:t>ru</w:t>
              </w:r>
            </w:hyperlink>
            <w:r w:rsidR="00855DAB" w:rsidRPr="00855DA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сети Интернет и опубликовать его на сайте «Информационного агентства «Областные Вести» (ЛЕНОБЛИНФОРМ).</w:t>
            </w:r>
          </w:p>
          <w:p w:rsidR="00855DAB" w:rsidRDefault="008C6EF5" w:rsidP="00855DAB">
            <w:pPr>
              <w:jc w:val="both"/>
              <w:rPr>
                <w:color w:val="000000"/>
                <w:lang w:bidi="ru-RU"/>
              </w:rPr>
            </w:pPr>
            <w:r w:rsidRPr="00855DAB">
              <w:t>5</w:t>
            </w:r>
            <w:r w:rsidR="006715E5" w:rsidRPr="00855DAB">
              <w:t xml:space="preserve">. </w:t>
            </w:r>
            <w:r w:rsidR="00855DAB" w:rsidRPr="009A6CB4">
              <w:rPr>
                <w:color w:val="000000"/>
                <w:lang w:bidi="ru-RU"/>
              </w:rPr>
              <w:t>Настоящее постановление</w:t>
            </w:r>
            <w:r w:rsidR="00855DAB">
              <w:rPr>
                <w:color w:val="000000"/>
                <w:lang w:bidi="ru-RU"/>
              </w:rPr>
              <w:t xml:space="preserve"> вступае</w:t>
            </w:r>
            <w:r w:rsidR="00855DAB" w:rsidRPr="009A6CB4">
              <w:rPr>
                <w:color w:val="000000"/>
                <w:lang w:bidi="ru-RU"/>
              </w:rPr>
              <w:t xml:space="preserve">т в силу с даты </w:t>
            </w:r>
            <w:r w:rsidR="00855DAB">
              <w:rPr>
                <w:color w:val="000000"/>
                <w:lang w:bidi="ru-RU"/>
              </w:rPr>
              <w:t>его</w:t>
            </w:r>
            <w:r w:rsidR="00855DAB" w:rsidRPr="009A6CB4">
              <w:rPr>
                <w:color w:val="000000"/>
                <w:lang w:bidi="ru-RU"/>
              </w:rPr>
              <w:t xml:space="preserve"> официального опубликования в средствах массовой информации.</w:t>
            </w:r>
          </w:p>
          <w:p w:rsidR="00855DAB" w:rsidRPr="009A6CB4" w:rsidRDefault="00855DAB" w:rsidP="00855DAB">
            <w:pPr>
              <w:jc w:val="both"/>
            </w:pPr>
            <w:r>
              <w:rPr>
                <w:color w:val="000000"/>
                <w:lang w:bidi="ru-RU"/>
              </w:rPr>
              <w:t xml:space="preserve">6. </w:t>
            </w:r>
            <w:r w:rsidRPr="009A6CB4">
              <w:rPr>
                <w:color w:val="000000"/>
                <w:lang w:bidi="ru-RU"/>
              </w:rPr>
              <w:t xml:space="preserve">Контроль над исполнением данного постановления возложить на </w:t>
            </w:r>
            <w:r>
              <w:rPr>
                <w:color w:val="000000"/>
                <w:lang w:bidi="ru-RU"/>
              </w:rPr>
              <w:t>главно</w:t>
            </w:r>
            <w:r w:rsidRPr="009A6CB4">
              <w:rPr>
                <w:color w:val="000000"/>
                <w:lang w:bidi="ru-RU"/>
              </w:rPr>
              <w:t xml:space="preserve">го специалиста администрации </w:t>
            </w:r>
            <w:r>
              <w:rPr>
                <w:color w:val="000000"/>
                <w:lang w:bidi="ru-RU"/>
              </w:rPr>
              <w:t>Агонен О. Л.</w:t>
            </w:r>
          </w:p>
          <w:p w:rsidR="00855DAB" w:rsidRDefault="00855DAB" w:rsidP="00855DAB">
            <w:pPr>
              <w:jc w:val="both"/>
            </w:pPr>
          </w:p>
          <w:p w:rsidR="006715E5" w:rsidRPr="00855DAB" w:rsidRDefault="006715E5" w:rsidP="00E130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A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64DE2" w:rsidRPr="00855DAB" w:rsidRDefault="00764DE2" w:rsidP="00FB111F">
            <w:pPr>
              <w:ind w:firstLine="532"/>
              <w:jc w:val="both"/>
            </w:pPr>
          </w:p>
        </w:tc>
      </w:tr>
    </w:tbl>
    <w:p w:rsidR="00764DE2" w:rsidRPr="00855DAB" w:rsidRDefault="00F81A32" w:rsidP="008C6EF5">
      <w:pPr>
        <w:ind w:right="-1"/>
      </w:pPr>
      <w:r w:rsidRPr="00855DAB">
        <w:t>И.</w:t>
      </w:r>
      <w:r w:rsidR="00855DAB">
        <w:t xml:space="preserve"> О</w:t>
      </w:r>
      <w:r w:rsidRPr="00855DAB">
        <w:t>.</w:t>
      </w:r>
      <w:r w:rsidR="00855DAB">
        <w:t xml:space="preserve"> г</w:t>
      </w:r>
      <w:r w:rsidRPr="00855DAB">
        <w:t>лавы</w:t>
      </w:r>
      <w:r w:rsidR="00764DE2" w:rsidRPr="00855DAB">
        <w:t xml:space="preserve"> администрации                                   </w:t>
      </w:r>
      <w:r w:rsidR="006715E5" w:rsidRPr="00855DAB">
        <w:t xml:space="preserve">          </w:t>
      </w:r>
      <w:r w:rsidR="00764DE2" w:rsidRPr="00855DAB">
        <w:t xml:space="preserve"> </w:t>
      </w:r>
      <w:r w:rsidRPr="00855DAB">
        <w:t xml:space="preserve">       А</w:t>
      </w:r>
      <w:r w:rsidR="00855DAB">
        <w:t>. Г. Подрезов</w:t>
      </w:r>
    </w:p>
    <w:p w:rsidR="00764DE2" w:rsidRDefault="00764DE2" w:rsidP="008C6EF5">
      <w:pPr>
        <w:ind w:right="-1"/>
      </w:pPr>
      <w:r w:rsidRPr="00855DAB">
        <w:t xml:space="preserve">                          </w:t>
      </w:r>
    </w:p>
    <w:p w:rsidR="00855DAB" w:rsidRDefault="00855DAB" w:rsidP="008C6EF5">
      <w:pPr>
        <w:ind w:right="-1"/>
      </w:pPr>
    </w:p>
    <w:p w:rsidR="00855DAB" w:rsidRDefault="00855DAB" w:rsidP="008C6EF5">
      <w:pPr>
        <w:ind w:right="-1"/>
      </w:pPr>
    </w:p>
    <w:p w:rsidR="00855DAB" w:rsidRPr="00855DAB" w:rsidRDefault="00855DAB" w:rsidP="008C6EF5">
      <w:pPr>
        <w:ind w:right="-1"/>
      </w:pPr>
    </w:p>
    <w:p w:rsidR="00E1306A" w:rsidRPr="00855DAB" w:rsidRDefault="00C71DC9" w:rsidP="00764DE2">
      <w:pPr>
        <w:rPr>
          <w:sz w:val="16"/>
          <w:szCs w:val="16"/>
        </w:rPr>
      </w:pPr>
      <w:r>
        <w:rPr>
          <w:sz w:val="16"/>
          <w:szCs w:val="16"/>
        </w:rPr>
        <w:t>Агонен О. Л</w:t>
      </w:r>
      <w:r w:rsidR="00E1306A" w:rsidRPr="00855DAB">
        <w:rPr>
          <w:sz w:val="16"/>
          <w:szCs w:val="16"/>
        </w:rPr>
        <w:t>.</w:t>
      </w:r>
      <w:r w:rsidR="00855DAB" w:rsidRPr="00855DAB">
        <w:rPr>
          <w:sz w:val="16"/>
          <w:szCs w:val="16"/>
        </w:rPr>
        <w:t>, тел: 66-331</w:t>
      </w:r>
    </w:p>
    <w:p w:rsidR="00E1306A" w:rsidRPr="00C71DC9" w:rsidRDefault="00764DE2" w:rsidP="00C71DC9">
      <w:pPr>
        <w:rPr>
          <w:sz w:val="16"/>
          <w:szCs w:val="16"/>
        </w:rPr>
      </w:pPr>
      <w:r w:rsidRPr="00855DAB">
        <w:rPr>
          <w:sz w:val="16"/>
          <w:szCs w:val="16"/>
        </w:rPr>
        <w:t>Разослано:</w:t>
      </w:r>
      <w:r w:rsidR="00855DAB">
        <w:rPr>
          <w:sz w:val="16"/>
          <w:szCs w:val="16"/>
        </w:rPr>
        <w:t xml:space="preserve"> </w:t>
      </w:r>
      <w:r w:rsidRPr="00855DAB">
        <w:rPr>
          <w:sz w:val="16"/>
          <w:szCs w:val="16"/>
        </w:rPr>
        <w:t>дело-2,</w:t>
      </w:r>
      <w:r w:rsidR="00855DAB">
        <w:rPr>
          <w:sz w:val="16"/>
          <w:szCs w:val="16"/>
        </w:rPr>
        <w:t xml:space="preserve"> </w:t>
      </w:r>
      <w:r w:rsidRPr="00855DAB">
        <w:rPr>
          <w:sz w:val="16"/>
          <w:szCs w:val="16"/>
        </w:rPr>
        <w:t>прокуратура-1</w:t>
      </w:r>
      <w:r w:rsidR="00855DAB">
        <w:rPr>
          <w:sz w:val="16"/>
          <w:szCs w:val="16"/>
        </w:rPr>
        <w:t xml:space="preserve">, </w:t>
      </w:r>
      <w:r w:rsidRPr="00855DAB">
        <w:rPr>
          <w:sz w:val="16"/>
          <w:szCs w:val="16"/>
        </w:rPr>
        <w:t>ОЭПиПД-1</w:t>
      </w:r>
    </w:p>
    <w:p w:rsidR="003364F1" w:rsidRDefault="003364F1" w:rsidP="007C089B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bookmarkStart w:id="0" w:name="_GoBack"/>
      <w:bookmarkEnd w:id="0"/>
    </w:p>
    <w:sectPr w:rsidR="003364F1" w:rsidSect="00C71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style="width:960pt;height:768pt;visibility:visible;mso-wrap-style:square" o:bullet="t">
        <v:imagedata r:id="rId1" o:title="" croptop="9719f" cropbottom="6436f" cropright="3876f"/>
      </v:shape>
    </w:pict>
  </w:numPicBullet>
  <w:numPicBullet w:numPicBulletId="1">
    <w:pict>
      <v:shape id="Рисунок 9" o:spid="_x0000_i1029" type="#_x0000_t75" style="width:19.5pt;height:18pt;visibility:visible;mso-wrap-style:square" o:bullet="t">
        <v:imagedata r:id="rId2" o:title=""/>
      </v:shape>
    </w:pict>
  </w:numPicBullet>
  <w:abstractNum w:abstractNumId="0" w15:restartNumberingAfterBreak="0">
    <w:nsid w:val="19174A10"/>
    <w:multiLevelType w:val="hybridMultilevel"/>
    <w:tmpl w:val="4E1A9CE6"/>
    <w:lvl w:ilvl="0" w:tplc="CB3E9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D545B"/>
    <w:multiLevelType w:val="hybridMultilevel"/>
    <w:tmpl w:val="13FE6FF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5126" w:hanging="360"/>
      </w:pPr>
    </w:lvl>
    <w:lvl w:ilvl="2" w:tplc="0419001B">
      <w:start w:val="1"/>
      <w:numFmt w:val="lowerRoman"/>
      <w:lvlText w:val="%3."/>
      <w:lvlJc w:val="right"/>
      <w:pPr>
        <w:ind w:left="5846" w:hanging="180"/>
      </w:pPr>
    </w:lvl>
    <w:lvl w:ilvl="3" w:tplc="0419000F">
      <w:start w:val="1"/>
      <w:numFmt w:val="decimal"/>
      <w:lvlText w:val="%4."/>
      <w:lvlJc w:val="left"/>
      <w:pPr>
        <w:ind w:left="6566" w:hanging="360"/>
      </w:pPr>
    </w:lvl>
    <w:lvl w:ilvl="4" w:tplc="04190019">
      <w:start w:val="1"/>
      <w:numFmt w:val="lowerLetter"/>
      <w:lvlText w:val="%5."/>
      <w:lvlJc w:val="left"/>
      <w:pPr>
        <w:ind w:left="7286" w:hanging="360"/>
      </w:pPr>
    </w:lvl>
    <w:lvl w:ilvl="5" w:tplc="0419001B">
      <w:start w:val="1"/>
      <w:numFmt w:val="lowerRoman"/>
      <w:lvlText w:val="%6."/>
      <w:lvlJc w:val="right"/>
      <w:pPr>
        <w:ind w:left="8006" w:hanging="180"/>
      </w:pPr>
    </w:lvl>
    <w:lvl w:ilvl="6" w:tplc="0419000F">
      <w:start w:val="1"/>
      <w:numFmt w:val="decimal"/>
      <w:lvlText w:val="%7."/>
      <w:lvlJc w:val="left"/>
      <w:pPr>
        <w:ind w:left="8726" w:hanging="360"/>
      </w:pPr>
    </w:lvl>
    <w:lvl w:ilvl="7" w:tplc="04190019">
      <w:start w:val="1"/>
      <w:numFmt w:val="lowerLetter"/>
      <w:lvlText w:val="%8."/>
      <w:lvlJc w:val="left"/>
      <w:pPr>
        <w:ind w:left="9446" w:hanging="360"/>
      </w:pPr>
    </w:lvl>
    <w:lvl w:ilvl="8" w:tplc="0419001B">
      <w:start w:val="1"/>
      <w:numFmt w:val="lowerRoman"/>
      <w:lvlText w:val="%9."/>
      <w:lvlJc w:val="right"/>
      <w:pPr>
        <w:ind w:left="10166" w:hanging="180"/>
      </w:pPr>
    </w:lvl>
  </w:abstractNum>
  <w:abstractNum w:abstractNumId="2" w15:restartNumberingAfterBreak="0">
    <w:nsid w:val="6E5760ED"/>
    <w:multiLevelType w:val="hybridMultilevel"/>
    <w:tmpl w:val="6F96477A"/>
    <w:lvl w:ilvl="0" w:tplc="7D688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3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2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26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60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4B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A4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A0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05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440"/>
    <w:rsid w:val="0000580B"/>
    <w:rsid w:val="00012AAD"/>
    <w:rsid w:val="0003087F"/>
    <w:rsid w:val="00046D5B"/>
    <w:rsid w:val="00052954"/>
    <w:rsid w:val="001211E7"/>
    <w:rsid w:val="0014175F"/>
    <w:rsid w:val="001648F3"/>
    <w:rsid w:val="00195E69"/>
    <w:rsid w:val="001B66BA"/>
    <w:rsid w:val="001C37E9"/>
    <w:rsid w:val="001E0B46"/>
    <w:rsid w:val="002350C6"/>
    <w:rsid w:val="002625ED"/>
    <w:rsid w:val="002A65EF"/>
    <w:rsid w:val="002E1CD6"/>
    <w:rsid w:val="0032123A"/>
    <w:rsid w:val="003364F1"/>
    <w:rsid w:val="00377D87"/>
    <w:rsid w:val="00395C7F"/>
    <w:rsid w:val="003B139C"/>
    <w:rsid w:val="003D3677"/>
    <w:rsid w:val="003D416E"/>
    <w:rsid w:val="003D750F"/>
    <w:rsid w:val="004207E0"/>
    <w:rsid w:val="004257DA"/>
    <w:rsid w:val="00467A01"/>
    <w:rsid w:val="00495D51"/>
    <w:rsid w:val="004B2850"/>
    <w:rsid w:val="004E64D8"/>
    <w:rsid w:val="005346A9"/>
    <w:rsid w:val="00535F72"/>
    <w:rsid w:val="00586340"/>
    <w:rsid w:val="005B707C"/>
    <w:rsid w:val="005C1F12"/>
    <w:rsid w:val="005F6020"/>
    <w:rsid w:val="006715E5"/>
    <w:rsid w:val="006B0CA3"/>
    <w:rsid w:val="006D3F04"/>
    <w:rsid w:val="00726146"/>
    <w:rsid w:val="007452C5"/>
    <w:rsid w:val="007523CA"/>
    <w:rsid w:val="007605D2"/>
    <w:rsid w:val="00764DE2"/>
    <w:rsid w:val="007C089B"/>
    <w:rsid w:val="00814738"/>
    <w:rsid w:val="00837490"/>
    <w:rsid w:val="00855DAB"/>
    <w:rsid w:val="008808E6"/>
    <w:rsid w:val="008A3B7F"/>
    <w:rsid w:val="008C6EF5"/>
    <w:rsid w:val="00923F6A"/>
    <w:rsid w:val="0093243F"/>
    <w:rsid w:val="00945A36"/>
    <w:rsid w:val="009565A1"/>
    <w:rsid w:val="00986440"/>
    <w:rsid w:val="009F45EA"/>
    <w:rsid w:val="00A21D38"/>
    <w:rsid w:val="00A6349C"/>
    <w:rsid w:val="00A63DBB"/>
    <w:rsid w:val="00A73B40"/>
    <w:rsid w:val="00A73EB3"/>
    <w:rsid w:val="00AE516F"/>
    <w:rsid w:val="00B248C1"/>
    <w:rsid w:val="00B672C9"/>
    <w:rsid w:val="00B86EA2"/>
    <w:rsid w:val="00C50663"/>
    <w:rsid w:val="00C61DED"/>
    <w:rsid w:val="00C71DC9"/>
    <w:rsid w:val="00C768D3"/>
    <w:rsid w:val="00C969C1"/>
    <w:rsid w:val="00CA2F9B"/>
    <w:rsid w:val="00CD335F"/>
    <w:rsid w:val="00D8009D"/>
    <w:rsid w:val="00D8230E"/>
    <w:rsid w:val="00DA0E22"/>
    <w:rsid w:val="00DC7E33"/>
    <w:rsid w:val="00DF42FA"/>
    <w:rsid w:val="00E1306A"/>
    <w:rsid w:val="00E87D42"/>
    <w:rsid w:val="00E9526B"/>
    <w:rsid w:val="00EF357D"/>
    <w:rsid w:val="00F069A8"/>
    <w:rsid w:val="00F15BFF"/>
    <w:rsid w:val="00F5272A"/>
    <w:rsid w:val="00F81A32"/>
    <w:rsid w:val="00FB0F94"/>
    <w:rsid w:val="00FB111F"/>
    <w:rsid w:val="00FD6BBE"/>
    <w:rsid w:val="00FD72F1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2DC55-64F1-43FD-890F-3B933736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E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764DE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4DE2"/>
    <w:pPr>
      <w:tabs>
        <w:tab w:val="left" w:pos="8364"/>
      </w:tabs>
      <w:ind w:right="-58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CA2F9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863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E0B46"/>
    <w:pPr>
      <w:ind w:left="720"/>
      <w:contextualSpacing/>
    </w:pPr>
  </w:style>
  <w:style w:type="paragraph" w:customStyle="1" w:styleId="ConsPlusNormal">
    <w:name w:val="ConsPlusNormal"/>
    <w:rsid w:val="00FB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777</cp:lastModifiedBy>
  <cp:revision>22</cp:revision>
  <cp:lastPrinted>2018-04-04T12:20:00Z</cp:lastPrinted>
  <dcterms:created xsi:type="dcterms:W3CDTF">2018-03-28T06:16:00Z</dcterms:created>
  <dcterms:modified xsi:type="dcterms:W3CDTF">2018-04-06T11:50:00Z</dcterms:modified>
</cp:coreProperties>
</file>