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6C" w:rsidRPr="00C547D2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74FE2B22" wp14:editId="55C9C02B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C547D2" w:rsidRDefault="00AD786C" w:rsidP="00764771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C547D2" w:rsidRDefault="00AD786C" w:rsidP="00764771">
      <w:pPr>
        <w:pBdr>
          <w:bottom w:val="double" w:sz="6" w:space="1" w:color="auto"/>
        </w:pBdr>
        <w:jc w:val="both"/>
        <w:rPr>
          <w:b/>
          <w:color w:val="000000" w:themeColor="text1"/>
          <w:sz w:val="22"/>
          <w:szCs w:val="22"/>
        </w:rPr>
      </w:pPr>
    </w:p>
    <w:p w:rsidR="006408C5" w:rsidRPr="006408C5" w:rsidRDefault="006408C5" w:rsidP="006E2856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Default="00AD786C" w:rsidP="006E2856">
      <w:pPr>
        <w:autoSpaceDE w:val="0"/>
        <w:autoSpaceDN w:val="0"/>
        <w:adjustRightInd w:val="0"/>
        <w:outlineLvl w:val="0"/>
        <w:rPr>
          <w:bCs/>
          <w:color w:val="000000" w:themeColor="text1"/>
          <w:sz w:val="22"/>
          <w:szCs w:val="22"/>
          <w:lang w:eastAsia="ru-RU"/>
        </w:rPr>
      </w:pPr>
      <w:r w:rsidRPr="00C547D2">
        <w:rPr>
          <w:bCs/>
          <w:color w:val="000000" w:themeColor="text1"/>
          <w:sz w:val="22"/>
          <w:szCs w:val="22"/>
          <w:lang w:eastAsia="ru-RU"/>
        </w:rPr>
        <w:t xml:space="preserve">от  </w:t>
      </w:r>
      <w:r w:rsidR="00C00042">
        <w:rPr>
          <w:bCs/>
          <w:color w:val="000000" w:themeColor="text1"/>
          <w:sz w:val="22"/>
          <w:szCs w:val="22"/>
          <w:lang w:eastAsia="ru-RU"/>
        </w:rPr>
        <w:t>15</w:t>
      </w:r>
      <w:r w:rsidR="001D2D9D">
        <w:rPr>
          <w:bCs/>
          <w:color w:val="000000" w:themeColor="text1"/>
          <w:sz w:val="22"/>
          <w:szCs w:val="22"/>
          <w:lang w:eastAsia="ru-RU"/>
        </w:rPr>
        <w:t xml:space="preserve"> марта</w:t>
      </w:r>
      <w:r w:rsidR="007C76B9" w:rsidRPr="00C547D2">
        <w:rPr>
          <w:bCs/>
          <w:color w:val="000000" w:themeColor="text1"/>
          <w:sz w:val="22"/>
          <w:szCs w:val="22"/>
          <w:lang w:eastAsia="ru-RU"/>
        </w:rPr>
        <w:t xml:space="preserve"> 201</w:t>
      </w:r>
      <w:r w:rsidR="001D2D9D">
        <w:rPr>
          <w:bCs/>
          <w:color w:val="000000" w:themeColor="text1"/>
          <w:sz w:val="22"/>
          <w:szCs w:val="22"/>
          <w:lang w:eastAsia="ru-RU"/>
        </w:rPr>
        <w:t>8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 года</w:t>
      </w:r>
      <w:r w:rsidR="006E2856">
        <w:rPr>
          <w:bCs/>
          <w:color w:val="000000" w:themeColor="text1"/>
          <w:sz w:val="22"/>
          <w:szCs w:val="22"/>
          <w:lang w:eastAsia="ru-RU"/>
        </w:rPr>
        <w:t xml:space="preserve">    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№ </w:t>
      </w:r>
      <w:r w:rsidR="001D2D9D">
        <w:rPr>
          <w:bCs/>
          <w:color w:val="000000" w:themeColor="text1"/>
          <w:sz w:val="22"/>
          <w:szCs w:val="22"/>
          <w:lang w:eastAsia="ru-RU"/>
        </w:rPr>
        <w:t>2</w:t>
      </w:r>
      <w:r w:rsidR="00C00042">
        <w:rPr>
          <w:bCs/>
          <w:color w:val="000000" w:themeColor="text1"/>
          <w:sz w:val="22"/>
          <w:szCs w:val="22"/>
          <w:lang w:eastAsia="ru-RU"/>
        </w:rPr>
        <w:t>90</w:t>
      </w:r>
    </w:p>
    <w:p w:rsidR="001D2D9D" w:rsidRDefault="001D2D9D" w:rsidP="006E2856">
      <w:pPr>
        <w:autoSpaceDE w:val="0"/>
        <w:autoSpaceDN w:val="0"/>
        <w:adjustRightInd w:val="0"/>
        <w:outlineLvl w:val="0"/>
        <w:rPr>
          <w:bCs/>
          <w:color w:val="000000" w:themeColor="text1"/>
          <w:sz w:val="22"/>
          <w:szCs w:val="22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D2D9D" w:rsidTr="001D2D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D2D9D" w:rsidRPr="001D2D9D" w:rsidRDefault="001D2D9D" w:rsidP="001D2D9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D2D9D">
              <w:rPr>
                <w:bCs/>
                <w:color w:val="000000" w:themeColor="text1"/>
                <w:sz w:val="22"/>
                <w:szCs w:val="22"/>
                <w:lang w:eastAsia="ru-RU"/>
              </w:rPr>
              <w:t>Об утверждении порядка подготовки и обобщения</w:t>
            </w:r>
            <w:r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1D2D9D">
              <w:rPr>
                <w:bCs/>
                <w:color w:val="000000" w:themeColor="text1"/>
                <w:sz w:val="22"/>
                <w:szCs w:val="22"/>
                <w:lang w:eastAsia="ru-RU"/>
              </w:rPr>
              <w:t>сведений об организации и проведении муниципального</w:t>
            </w:r>
            <w:r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1D2D9D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</w:t>
            </w:r>
          </w:p>
          <w:p w:rsidR="001D2D9D" w:rsidRDefault="001D2D9D" w:rsidP="006E2856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1D2D9D" w:rsidRPr="00C547D2" w:rsidRDefault="001D2D9D" w:rsidP="006E2856">
      <w:pPr>
        <w:autoSpaceDE w:val="0"/>
        <w:autoSpaceDN w:val="0"/>
        <w:adjustRightInd w:val="0"/>
        <w:outlineLvl w:val="0"/>
        <w:rPr>
          <w:bCs/>
          <w:color w:val="000000" w:themeColor="text1"/>
          <w:sz w:val="22"/>
          <w:szCs w:val="22"/>
          <w:lang w:eastAsia="ru-RU"/>
        </w:rPr>
      </w:pPr>
    </w:p>
    <w:p w:rsidR="006408C5" w:rsidRPr="006408C5" w:rsidRDefault="006408C5" w:rsidP="006408C5">
      <w:pPr>
        <w:jc w:val="both"/>
        <w:rPr>
          <w:color w:val="000000"/>
          <w:sz w:val="22"/>
          <w:szCs w:val="22"/>
          <w:lang w:eastAsia="ru-RU"/>
        </w:rPr>
      </w:pPr>
      <w:r w:rsidRPr="006408C5">
        <w:rPr>
          <w:color w:val="000000"/>
          <w:sz w:val="22"/>
          <w:szCs w:val="22"/>
          <w:lang w:eastAsia="ru-RU"/>
        </w:rPr>
        <w:t xml:space="preserve">               В целях осуществления эффективного контроля за использованием земель на территории МО Сосновское сельское поселение МО Приозерский муниципальный район Ленинградской области, руководствуясь положениями Федерального закона от 06.10.2003 г.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года № 215 «Об утверждении правил подготовки докладов об осуществлении государственного контроля  (надзора), муниципального контроля в соответствующих сферах деятельности и об  эффективности такого контроля (надзора)», </w:t>
      </w:r>
    </w:p>
    <w:p w:rsidR="006408C5" w:rsidRPr="006408C5" w:rsidRDefault="006408C5" w:rsidP="006408C5">
      <w:pPr>
        <w:jc w:val="both"/>
        <w:rPr>
          <w:b/>
          <w:color w:val="000000"/>
          <w:sz w:val="22"/>
          <w:szCs w:val="22"/>
          <w:lang w:eastAsia="ru-RU"/>
        </w:rPr>
      </w:pPr>
      <w:r w:rsidRPr="006408C5">
        <w:rPr>
          <w:b/>
          <w:color w:val="000000"/>
          <w:sz w:val="22"/>
          <w:szCs w:val="22"/>
          <w:lang w:eastAsia="ru-RU"/>
        </w:rPr>
        <w:t>ПОСТАНОВЛЯЕТ:</w:t>
      </w:r>
    </w:p>
    <w:p w:rsidR="006408C5" w:rsidRPr="006408C5" w:rsidRDefault="006408C5" w:rsidP="006408C5">
      <w:pPr>
        <w:numPr>
          <w:ilvl w:val="0"/>
          <w:numId w:val="4"/>
        </w:numPr>
        <w:suppressAutoHyphens w:val="0"/>
        <w:spacing w:line="225" w:lineRule="atLeast"/>
        <w:ind w:left="0" w:firstLine="426"/>
        <w:jc w:val="both"/>
        <w:rPr>
          <w:color w:val="000000"/>
          <w:sz w:val="22"/>
          <w:szCs w:val="22"/>
          <w:lang w:eastAsia="ru-RU"/>
        </w:rPr>
      </w:pPr>
      <w:r w:rsidRPr="006408C5">
        <w:rPr>
          <w:color w:val="000000"/>
          <w:sz w:val="22"/>
          <w:szCs w:val="22"/>
          <w:lang w:eastAsia="ru-RU"/>
        </w:rPr>
        <w:t>Утвердить Порядок подготовки и обобщения сведений об организации и проведении администрацией МО Сосновское сельское поселение МО Приозерский муниципальный район Ленинградской области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(прилагается).</w:t>
      </w:r>
    </w:p>
    <w:p w:rsidR="006408C5" w:rsidRPr="006408C5" w:rsidRDefault="006408C5" w:rsidP="006408C5">
      <w:pPr>
        <w:numPr>
          <w:ilvl w:val="0"/>
          <w:numId w:val="4"/>
        </w:numPr>
        <w:suppressAutoHyphens w:val="0"/>
        <w:spacing w:line="225" w:lineRule="atLeast"/>
        <w:ind w:left="0" w:firstLine="426"/>
        <w:jc w:val="both"/>
        <w:rPr>
          <w:color w:val="000000"/>
          <w:sz w:val="22"/>
          <w:szCs w:val="22"/>
          <w:lang w:eastAsia="ru-RU"/>
        </w:rPr>
      </w:pPr>
      <w:r w:rsidRPr="006408C5">
        <w:rPr>
          <w:color w:val="000000"/>
          <w:sz w:val="22"/>
          <w:szCs w:val="22"/>
          <w:lang w:eastAsia="ru-RU"/>
        </w:rPr>
        <w:t>Администрации МО Сосновское сельское поселение МО Приозерский муниципальный район Ленинградской области, осуществляющей муниципальный контроль в соответствующих сферах деятельности, при подготовке докладов об осуществлении муниципального контроля и об эффективности такого контроля руководствоваться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 от 5 апреля 2010 года № 215, и Порядком, утвержденным пунктом 1 настоящего постановления.</w:t>
      </w:r>
    </w:p>
    <w:p w:rsidR="006408C5" w:rsidRPr="006408C5" w:rsidRDefault="006408C5" w:rsidP="006408C5">
      <w:pPr>
        <w:numPr>
          <w:ilvl w:val="0"/>
          <w:numId w:val="4"/>
        </w:numPr>
        <w:suppressAutoHyphens w:val="0"/>
        <w:spacing w:line="225" w:lineRule="atLeast"/>
        <w:ind w:left="0" w:firstLine="426"/>
        <w:jc w:val="both"/>
        <w:rPr>
          <w:color w:val="000000"/>
          <w:sz w:val="22"/>
          <w:szCs w:val="22"/>
          <w:lang w:eastAsia="ru-RU"/>
        </w:rPr>
      </w:pPr>
      <w:r w:rsidRPr="006408C5">
        <w:rPr>
          <w:color w:val="000000"/>
          <w:sz w:val="22"/>
          <w:szCs w:val="22"/>
          <w:lang w:eastAsia="ru-RU"/>
        </w:rPr>
        <w:t>Контроль за исполнением настоящего постановления возложить на Евтееву М.А. - заместителя главы администрации МО Сосновское сельское поселение МО Приозерский муниципальный район Ленинградской области.</w:t>
      </w:r>
    </w:p>
    <w:p w:rsidR="007C76B9" w:rsidRPr="006408C5" w:rsidRDefault="007C76B9" w:rsidP="006408C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408C5">
        <w:rPr>
          <w:bCs/>
          <w:color w:val="000000" w:themeColor="text1"/>
          <w:sz w:val="22"/>
          <w:szCs w:val="22"/>
        </w:rPr>
        <w:t xml:space="preserve">Контроль за исполнением </w:t>
      </w:r>
      <w:r w:rsidR="00D97403" w:rsidRPr="006408C5">
        <w:rPr>
          <w:bCs/>
          <w:color w:val="000000" w:themeColor="text1"/>
          <w:sz w:val="22"/>
          <w:szCs w:val="22"/>
        </w:rPr>
        <w:t>данного п</w:t>
      </w:r>
      <w:r w:rsidRPr="006408C5">
        <w:rPr>
          <w:bCs/>
          <w:color w:val="000000" w:themeColor="text1"/>
          <w:sz w:val="22"/>
          <w:szCs w:val="22"/>
        </w:rPr>
        <w:t>остановления оставляю за собой</w:t>
      </w:r>
    </w:p>
    <w:p w:rsidR="007C76B9" w:rsidRPr="006408C5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6408C5" w:rsidRDefault="007C76B9" w:rsidP="00D9740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6408C5">
        <w:rPr>
          <w:bCs/>
          <w:color w:val="000000" w:themeColor="text1"/>
          <w:sz w:val="22"/>
          <w:szCs w:val="22"/>
        </w:rPr>
        <w:t xml:space="preserve"> Глава администрации МО</w:t>
      </w:r>
    </w:p>
    <w:p w:rsidR="007C76B9" w:rsidRDefault="007C76B9" w:rsidP="00D97403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6408C5">
        <w:rPr>
          <w:bCs/>
          <w:color w:val="000000" w:themeColor="text1"/>
          <w:sz w:val="22"/>
          <w:szCs w:val="22"/>
        </w:rPr>
        <w:t xml:space="preserve"> Сосновское сельское поселение                                                                              С.М. Минич</w:t>
      </w:r>
    </w:p>
    <w:p w:rsidR="00C90AE2" w:rsidRPr="006408C5" w:rsidRDefault="00C90AE2" w:rsidP="00D97403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Подробнее по ссылке: </w:t>
      </w:r>
      <w:hyperlink r:id="rId8" w:history="1">
        <w:r w:rsidRPr="000E3118">
          <w:rPr>
            <w:rStyle w:val="a8"/>
            <w:bCs/>
            <w:sz w:val="22"/>
            <w:szCs w:val="22"/>
          </w:rPr>
          <w:t>http://www.admsosnovo.ru/pages/mun_control.php</w:t>
        </w:r>
      </w:hyperlink>
      <w:r>
        <w:rPr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sectPr w:rsidR="00C90AE2" w:rsidRPr="006408C5" w:rsidSect="006408C5">
      <w:pgSz w:w="11905" w:h="16838"/>
      <w:pgMar w:top="1134" w:right="745" w:bottom="1134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6D" w:rsidRDefault="0004576D" w:rsidP="00380DFE">
      <w:r>
        <w:separator/>
      </w:r>
    </w:p>
  </w:endnote>
  <w:endnote w:type="continuationSeparator" w:id="0">
    <w:p w:rsidR="0004576D" w:rsidRDefault="0004576D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6D" w:rsidRDefault="0004576D" w:rsidP="00380DFE">
      <w:r>
        <w:separator/>
      </w:r>
    </w:p>
  </w:footnote>
  <w:footnote w:type="continuationSeparator" w:id="0">
    <w:p w:rsidR="0004576D" w:rsidRDefault="0004576D" w:rsidP="003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6"/>
  </w:num>
  <w:num w:numId="11">
    <w:abstractNumId w:val="13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C"/>
    <w:rsid w:val="0004576D"/>
    <w:rsid w:val="0006769D"/>
    <w:rsid w:val="000836B6"/>
    <w:rsid w:val="00100F48"/>
    <w:rsid w:val="001D2D9D"/>
    <w:rsid w:val="00202858"/>
    <w:rsid w:val="002A7E1A"/>
    <w:rsid w:val="002B6237"/>
    <w:rsid w:val="002B6F80"/>
    <w:rsid w:val="00316EDC"/>
    <w:rsid w:val="00380DFE"/>
    <w:rsid w:val="004100D8"/>
    <w:rsid w:val="004D04CF"/>
    <w:rsid w:val="004D255F"/>
    <w:rsid w:val="00586C8B"/>
    <w:rsid w:val="006408C5"/>
    <w:rsid w:val="00665E8F"/>
    <w:rsid w:val="006E2856"/>
    <w:rsid w:val="0074177F"/>
    <w:rsid w:val="00764771"/>
    <w:rsid w:val="00781352"/>
    <w:rsid w:val="007C76B9"/>
    <w:rsid w:val="00870491"/>
    <w:rsid w:val="00910312"/>
    <w:rsid w:val="00987A59"/>
    <w:rsid w:val="00AD786C"/>
    <w:rsid w:val="00BA44CC"/>
    <w:rsid w:val="00C00042"/>
    <w:rsid w:val="00C547D2"/>
    <w:rsid w:val="00C7027C"/>
    <w:rsid w:val="00C90AE2"/>
    <w:rsid w:val="00CB3FC5"/>
    <w:rsid w:val="00D97403"/>
    <w:rsid w:val="00DA125B"/>
    <w:rsid w:val="00E11EC6"/>
    <w:rsid w:val="00E21402"/>
    <w:rsid w:val="00F3158E"/>
    <w:rsid w:val="00F67DA9"/>
    <w:rsid w:val="00FA785A"/>
    <w:rsid w:val="00FE38E9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8197E-94AC-490E-9ADE-6EEAC07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1D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/pages/mun_control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2018-03-15T11:42:00Z</cp:lastPrinted>
  <dcterms:created xsi:type="dcterms:W3CDTF">2018-03-12T13:32:00Z</dcterms:created>
  <dcterms:modified xsi:type="dcterms:W3CDTF">2018-04-12T09:04:00Z</dcterms:modified>
</cp:coreProperties>
</file>