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8" w:rsidRDefault="00F33CC8" w:rsidP="00F33CC8">
      <w:pPr>
        <w:jc w:val="center"/>
        <w:outlineLvl w:val="0"/>
      </w:pPr>
      <w:r>
        <w:t xml:space="preserve">Администрация </w:t>
      </w:r>
    </w:p>
    <w:p w:rsidR="00F33CC8" w:rsidRDefault="00F33CC8" w:rsidP="00F33CC8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F33CC8" w:rsidRDefault="00F33CC8" w:rsidP="00F33CC8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F33CC8" w:rsidRDefault="00F33CC8" w:rsidP="00F33CC8">
      <w:pPr>
        <w:jc w:val="center"/>
        <w:outlineLvl w:val="0"/>
      </w:pPr>
      <w:r>
        <w:t>Ленинградской области</w:t>
      </w:r>
    </w:p>
    <w:p w:rsidR="00F33CC8" w:rsidRDefault="00F33CC8" w:rsidP="00F33CC8">
      <w:pPr>
        <w:jc w:val="center"/>
        <w:outlineLvl w:val="0"/>
      </w:pPr>
    </w:p>
    <w:p w:rsidR="00F33CC8" w:rsidRDefault="00F33CC8" w:rsidP="00F33CC8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33CC8" w:rsidRDefault="00F33CC8" w:rsidP="00F33CC8">
      <w:pPr>
        <w:pStyle w:val="af8"/>
        <w:rPr>
          <w:sz w:val="16"/>
        </w:rPr>
      </w:pPr>
    </w:p>
    <w:p w:rsidR="00F33CC8" w:rsidRDefault="00F33CC8" w:rsidP="00F33CC8">
      <w:pPr>
        <w:pStyle w:val="11"/>
        <w:keepNext w:val="0"/>
        <w:tabs>
          <w:tab w:val="left" w:pos="3969"/>
        </w:tabs>
        <w:outlineLvl w:val="9"/>
      </w:pPr>
      <w:r>
        <w:t>от 20 сентября 2022  года                             № 211</w:t>
      </w:r>
    </w:p>
    <w:p w:rsidR="00F33CC8" w:rsidRDefault="00F33CC8" w:rsidP="00F33CC8"/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33CC8" w:rsidTr="00F33CC8">
        <w:trPr>
          <w:trHeight w:val="1501"/>
        </w:trPr>
        <w:tc>
          <w:tcPr>
            <w:tcW w:w="5920" w:type="dxa"/>
          </w:tcPr>
          <w:p w:rsidR="00F33CC8" w:rsidRDefault="00F33CC8">
            <w:pPr>
              <w:jc w:val="both"/>
            </w:pPr>
            <w:r>
              <w:rPr>
                <w:kern w:val="28"/>
              </w:rPr>
              <w:t>Об утверждении муниципальной программы «</w:t>
            </w:r>
            <w:r>
              <w:rPr>
                <w:bCs/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Плодовское сельское поселение, социальную и культурную адаптацию мигрантов, профилактику межнациональных (межэтнических) конфликтов на 2022-2026 годы</w:t>
            </w:r>
            <w:r>
              <w:rPr>
                <w:kern w:val="28"/>
              </w:rPr>
              <w:t xml:space="preserve">» </w:t>
            </w:r>
          </w:p>
          <w:p w:rsidR="00F33CC8" w:rsidRDefault="00F33CC8"/>
        </w:tc>
      </w:tr>
    </w:tbl>
    <w:p w:rsidR="00F33CC8" w:rsidRDefault="00F33CC8" w:rsidP="00F33CC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3CC8" w:rsidRDefault="00F33CC8" w:rsidP="00F33CC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разработки, реализации и оценки эффективности муниципальных программ муниципального образования Плодовское сельское поселение, утвержденным постановлением администрации муниципального образования Плодовское сельское поселение от 30.11.2021 года № 266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Плодовское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 администрация муниципального образования Плодовское  сельское поселение» ПОСТАНОВЛЯЕТ:</w:t>
      </w:r>
    </w:p>
    <w:p w:rsidR="00F33CC8" w:rsidRDefault="00F33CC8" w:rsidP="00F33CC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CC8" w:rsidRDefault="00F33CC8" w:rsidP="00F33CC8">
      <w:pPr>
        <w:ind w:firstLine="426"/>
        <w:jc w:val="both"/>
      </w:pPr>
      <w:r>
        <w:t>1. Утвердить муниципальную программу «</w:t>
      </w:r>
      <w:r>
        <w:rPr>
          <w:bCs/>
          <w:color w:val="000000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Плодовское сельское поселение, социальную и культурную адаптацию мигрантов, профилактику межнациональных (межэтнических) конфликтов на 2022-2026 годы</w:t>
      </w:r>
      <w:r>
        <w:t>» (Приложение № 1).</w:t>
      </w:r>
      <w:bookmarkStart w:id="0" w:name="_GoBack"/>
      <w:bookmarkEnd w:id="0"/>
    </w:p>
    <w:p w:rsidR="00F33CC8" w:rsidRDefault="00F33CC8" w:rsidP="00F33CC8">
      <w:pPr>
        <w:ind w:firstLine="426"/>
        <w:jc w:val="both"/>
      </w:pPr>
      <w:r>
        <w:t xml:space="preserve">2. Настоящее постановление опубликовать в СМИ и разместить на официальном сайте муниципального образования Плодовское сельское поселение </w:t>
      </w:r>
    </w:p>
    <w:p w:rsidR="00F33CC8" w:rsidRDefault="00F33CC8" w:rsidP="00F33CC8">
      <w:pPr>
        <w:ind w:firstLine="426"/>
        <w:jc w:val="both"/>
      </w:pPr>
      <w:r>
        <w:t>3. Настоящее постановление вступает в силу с момента опубликования.</w:t>
      </w:r>
    </w:p>
    <w:p w:rsidR="00F33CC8" w:rsidRDefault="00F33CC8" w:rsidP="00F33CC8">
      <w:pPr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33CC8" w:rsidRDefault="00F33CC8" w:rsidP="00F33CC8"/>
    <w:p w:rsidR="00F33CC8" w:rsidRDefault="00F33CC8" w:rsidP="00F33CC8">
      <w:pPr>
        <w:ind w:firstLine="709"/>
      </w:pPr>
    </w:p>
    <w:p w:rsidR="00F33CC8" w:rsidRDefault="00F33CC8" w:rsidP="00F33CC8">
      <w:pPr>
        <w:ind w:firstLine="709"/>
      </w:pPr>
    </w:p>
    <w:p w:rsidR="00F33CC8" w:rsidRDefault="00F33CC8" w:rsidP="00F33CC8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</w:p>
    <w:p w:rsidR="00F33CC8" w:rsidRDefault="00F33CC8" w:rsidP="00F33CC8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</w:p>
    <w:p w:rsidR="00D611FC" w:rsidRPr="00C45F89" w:rsidRDefault="00F33CC8" w:rsidP="00F33CC8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C6" w:rsidRDefault="003643C6" w:rsidP="005D7AAC">
      <w:r>
        <w:separator/>
      </w:r>
    </w:p>
  </w:endnote>
  <w:endnote w:type="continuationSeparator" w:id="0">
    <w:p w:rsidR="003643C6" w:rsidRDefault="003643C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C6" w:rsidRDefault="003643C6" w:rsidP="005D7AAC">
      <w:r>
        <w:separator/>
      </w:r>
    </w:p>
  </w:footnote>
  <w:footnote w:type="continuationSeparator" w:id="0">
    <w:p w:rsidR="003643C6" w:rsidRDefault="003643C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0F6FDD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27C8F"/>
    <w:rsid w:val="003556C3"/>
    <w:rsid w:val="003643C6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33CC8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ConsNormal">
    <w:name w:val="ConsNormal"/>
    <w:rsid w:val="00F33C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33CC8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3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  <w:style w:type="paragraph" w:customStyle="1" w:styleId="ConsNormal">
    <w:name w:val="ConsNormal"/>
    <w:rsid w:val="00F33CC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33CC8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F3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94E2-F5C8-409B-9CB8-C519A784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1885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2022-09-21T14:37:00Z</dcterms:created>
  <dcterms:modified xsi:type="dcterms:W3CDTF">2022-09-21T14:37:00Z</dcterms:modified>
</cp:coreProperties>
</file>