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D" w:rsidRPr="004C464C" w:rsidRDefault="00F119DD" w:rsidP="00F119D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4C464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119DD" w:rsidRPr="004C464C" w:rsidRDefault="00F119DD" w:rsidP="00F119D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6C4348" w:rsidRPr="004C464C" w:rsidRDefault="006C4348" w:rsidP="006C4348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C4348" w:rsidRPr="004C464C" w:rsidRDefault="006C4348" w:rsidP="006C434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МУНИЦИПАЛЬНОГО ОБРАЗОВАНИЯ</w:t>
      </w:r>
      <w:r w:rsidRPr="004C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C4348" w:rsidRPr="004C464C" w:rsidRDefault="006C4348" w:rsidP="006C434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64C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:rsidR="006C4348" w:rsidRPr="004C464C" w:rsidRDefault="006C4348" w:rsidP="006C434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6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 </w:t>
      </w:r>
    </w:p>
    <w:p w:rsidR="006C4348" w:rsidRPr="004C464C" w:rsidRDefault="006C4348" w:rsidP="006C434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64C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6C4348" w:rsidRPr="004C464C" w:rsidRDefault="006C4348" w:rsidP="006C43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C4348" w:rsidRPr="004C464C" w:rsidRDefault="006C4348" w:rsidP="006C43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64C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   </w:t>
      </w:r>
    </w:p>
    <w:p w:rsidR="006C4348" w:rsidRPr="004C464C" w:rsidRDefault="004C464C" w:rsidP="006C4348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</w:t>
      </w:r>
      <w:r w:rsidR="006C4348" w:rsidRPr="004C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2022 года </w:t>
      </w:r>
      <w:r w:rsidR="00304E49" w:rsidRPr="004C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4"/>
      </w:tblGrid>
      <w:tr w:rsidR="006C4348" w:rsidRPr="004C464C" w:rsidTr="006C4348">
        <w:trPr>
          <w:trHeight w:val="33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6C4348" w:rsidRPr="004C464C" w:rsidRDefault="006C4348" w:rsidP="00DC2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Правил реструктуризации денежных обязательств (задолженности по денежным обязательствам) перед </w:t>
            </w:r>
            <w:r w:rsidR="00DC271F" w:rsidRPr="004C46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</w:t>
            </w:r>
            <w:r w:rsidRPr="004C4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Мельниковское сельское поселение </w:t>
            </w:r>
          </w:p>
          <w:p w:rsidR="00DC271F" w:rsidRPr="004C464C" w:rsidRDefault="00DC271F" w:rsidP="00DC2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19DD" w:rsidRPr="004C464C" w:rsidRDefault="00F119DD" w:rsidP="002A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93.8 Бюджетного кодекса Российской Федерации</w:t>
      </w:r>
      <w:r w:rsidR="002A589C"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9C"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Мельниковское сельское поселение ПОСТАНОВЛЯЕТ:</w:t>
      </w:r>
    </w:p>
    <w:p w:rsidR="00F119DD" w:rsidRPr="004C464C" w:rsidRDefault="00F119DD" w:rsidP="002A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</w:t>
      </w:r>
      <w:r w:rsidR="002A589C" w:rsidRPr="004C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реструктуризации денежных обязательств (задолженности по денежным обязательствам) перед </w:t>
      </w:r>
      <w:r w:rsidR="00DC271F" w:rsidRPr="004C464C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2A589C" w:rsidRPr="004C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Мельниковское сельское поселение.</w:t>
      </w:r>
    </w:p>
    <w:p w:rsidR="002A589C" w:rsidRPr="004C464C" w:rsidRDefault="002A589C" w:rsidP="002A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F119DD" w:rsidRPr="004C464C" w:rsidRDefault="002A589C" w:rsidP="002A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A589C" w:rsidRPr="004C464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9C" w:rsidRPr="004C464C" w:rsidRDefault="002A589C" w:rsidP="002A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4C">
        <w:rPr>
          <w:rFonts w:ascii="Times New Roman" w:hAnsi="Times New Roman" w:cs="Times New Roman"/>
          <w:sz w:val="24"/>
          <w:szCs w:val="24"/>
        </w:rPr>
        <w:t xml:space="preserve">Глава администрации           </w:t>
      </w:r>
      <w:r w:rsidRPr="004C464C">
        <w:rPr>
          <w:rFonts w:ascii="Times New Roman" w:hAnsi="Times New Roman" w:cs="Times New Roman"/>
          <w:sz w:val="24"/>
          <w:szCs w:val="24"/>
        </w:rPr>
        <w:tab/>
        <w:t xml:space="preserve">                   В.В. Котов</w:t>
      </w:r>
    </w:p>
    <w:p w:rsidR="002A589C" w:rsidRPr="004C464C" w:rsidRDefault="002A589C" w:rsidP="002A589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A589C" w:rsidRPr="004C464C" w:rsidRDefault="002A589C" w:rsidP="002A589C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C464C">
        <w:rPr>
          <w:rFonts w:ascii="Times New Roman" w:eastAsia="Times New Roman" w:hAnsi="Times New Roman" w:cs="Times New Roman"/>
          <w:sz w:val="16"/>
          <w:szCs w:val="16"/>
        </w:rPr>
        <w:t>Перевалкина</w:t>
      </w:r>
      <w:proofErr w:type="spellEnd"/>
      <w:r w:rsidRPr="004C464C">
        <w:rPr>
          <w:rFonts w:ascii="Times New Roman" w:eastAsia="Times New Roman" w:hAnsi="Times New Roman" w:cs="Times New Roman"/>
          <w:sz w:val="16"/>
          <w:szCs w:val="16"/>
        </w:rPr>
        <w:t xml:space="preserve"> М.Р. тел. 8 (813 79) 91 343</w:t>
      </w:r>
    </w:p>
    <w:p w:rsidR="002A589C" w:rsidRPr="004C464C" w:rsidRDefault="002A589C" w:rsidP="002A589C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C464C">
        <w:rPr>
          <w:rFonts w:ascii="Times New Roman" w:eastAsia="Times New Roman" w:hAnsi="Times New Roman" w:cs="Times New Roman"/>
          <w:sz w:val="16"/>
          <w:szCs w:val="16"/>
        </w:rPr>
        <w:t xml:space="preserve">Разослано: дело-2, СМИ -1, </w:t>
      </w:r>
      <w:r w:rsidR="00261159" w:rsidRPr="004C464C">
        <w:rPr>
          <w:rFonts w:ascii="Times New Roman" w:eastAsia="Times New Roman" w:hAnsi="Times New Roman" w:cs="Times New Roman"/>
          <w:sz w:val="16"/>
          <w:szCs w:val="16"/>
        </w:rPr>
        <w:t>сайт</w:t>
      </w:r>
      <w:r w:rsidRPr="004C464C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</w:p>
    <w:p w:rsidR="002A589C" w:rsidRDefault="002A589C" w:rsidP="002A5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4C" w:rsidRDefault="004C464C" w:rsidP="002A5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риложениями к Постановлению № 108 от </w:t>
      </w: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0.04</w:t>
      </w:r>
      <w:r w:rsidRPr="004C464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можно ознакомиться на официальном сайте муниципального образования Мельниковское сельское поселение -  melnikovo.org.ru</w:t>
      </w:r>
    </w:p>
    <w:p w:rsidR="002A589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9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9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9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9C" w:rsidRDefault="002A589C" w:rsidP="00F119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89C" w:rsidSect="006C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616"/>
    <w:multiLevelType w:val="multilevel"/>
    <w:tmpl w:val="E49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0"/>
    <w:rsid w:val="00261159"/>
    <w:rsid w:val="00274BDC"/>
    <w:rsid w:val="002A589C"/>
    <w:rsid w:val="00304E49"/>
    <w:rsid w:val="004C464C"/>
    <w:rsid w:val="00682918"/>
    <w:rsid w:val="00685DBD"/>
    <w:rsid w:val="006A0DF0"/>
    <w:rsid w:val="006C4348"/>
    <w:rsid w:val="00723C97"/>
    <w:rsid w:val="00850CF0"/>
    <w:rsid w:val="00943F95"/>
    <w:rsid w:val="009754F0"/>
    <w:rsid w:val="00A71E52"/>
    <w:rsid w:val="00BD0220"/>
    <w:rsid w:val="00CB5BBF"/>
    <w:rsid w:val="00DC271F"/>
    <w:rsid w:val="00F119DD"/>
    <w:rsid w:val="00F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F4442E"/>
    <w:pPr>
      <w:ind w:left="720"/>
      <w:contextualSpacing/>
    </w:pPr>
  </w:style>
  <w:style w:type="paragraph" w:customStyle="1" w:styleId="ConsPlusNormal">
    <w:name w:val="ConsPlusNormal"/>
    <w:uiPriority w:val="99"/>
    <w:rsid w:val="00F4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F4442E"/>
    <w:pPr>
      <w:ind w:left="720"/>
      <w:contextualSpacing/>
    </w:pPr>
  </w:style>
  <w:style w:type="paragraph" w:customStyle="1" w:styleId="ConsPlusNormal">
    <w:name w:val="ConsPlusNormal"/>
    <w:uiPriority w:val="99"/>
    <w:rsid w:val="00F4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7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5925">
                                      <w:marLeft w:val="70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1380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2022-04-20T07:45:00Z</cp:lastPrinted>
  <dcterms:created xsi:type="dcterms:W3CDTF">2022-04-20T08:42:00Z</dcterms:created>
  <dcterms:modified xsi:type="dcterms:W3CDTF">2022-04-20T08:42:00Z</dcterms:modified>
</cp:coreProperties>
</file>