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75" w:rsidRPr="00714DA5" w:rsidRDefault="00014696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3175" w:rsidRPr="00714DA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714DA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714DA5" w:rsidRDefault="00E23175" w:rsidP="007A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714DA5" w:rsidRDefault="00E23175" w:rsidP="007A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714DA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t>СОВЕТ ДЕПУТАТОВ ЧЕТВЕРТОГО СОЗЫВА</w:t>
      </w:r>
    </w:p>
    <w:p w:rsidR="00E23175" w:rsidRPr="00714DA5" w:rsidRDefault="007A5A3E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ВОСЬМОЕ ЗАСЕДАНИЕ</w:t>
      </w:r>
    </w:p>
    <w:p w:rsidR="00E23175" w:rsidRPr="00714DA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E23175" w:rsidRPr="00714DA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553" w:rsidRPr="00714DA5" w:rsidRDefault="007A5A3E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24.03.2020 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0F0136" w:rsidRP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4DA5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0F0136" w:rsidRP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Совета депутатов Ульяновского</w:t>
      </w:r>
    </w:p>
    <w:p w:rsidR="000F0136" w:rsidRP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</w:t>
      </w:r>
    </w:p>
    <w:p w:rsid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:rsid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от </w:t>
      </w:r>
      <w:r w:rsidR="00714DA5">
        <w:rPr>
          <w:rFonts w:ascii="Times New Roman" w:hAnsi="Times New Roman" w:cs="Times New Roman"/>
          <w:sz w:val="28"/>
          <w:szCs w:val="28"/>
        </w:rPr>
        <w:t xml:space="preserve">18.12. 2019 </w:t>
      </w:r>
      <w:r w:rsidRPr="00714DA5">
        <w:rPr>
          <w:rFonts w:ascii="Times New Roman" w:hAnsi="Times New Roman" w:cs="Times New Roman"/>
          <w:sz w:val="28"/>
          <w:szCs w:val="28"/>
        </w:rPr>
        <w:t>№</w:t>
      </w:r>
      <w:r w:rsidR="00714DA5">
        <w:rPr>
          <w:rFonts w:ascii="Times New Roman" w:hAnsi="Times New Roman" w:cs="Times New Roman"/>
          <w:sz w:val="28"/>
          <w:szCs w:val="28"/>
        </w:rPr>
        <w:t xml:space="preserve">  22 «Об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 утверждении </w:t>
      </w:r>
    </w:p>
    <w:p w:rsid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П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оложения о порядке оказания платных </w:t>
      </w:r>
    </w:p>
    <w:p w:rsid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услуг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Pr="00714DA5">
        <w:rPr>
          <w:rFonts w:ascii="Times New Roman" w:hAnsi="Times New Roman" w:cs="Times New Roman"/>
          <w:sz w:val="28"/>
          <w:szCs w:val="28"/>
        </w:rPr>
        <w:t xml:space="preserve">муниципальным казённым </w:t>
      </w:r>
    </w:p>
    <w:p w:rsid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учреждением культуры</w:t>
      </w:r>
      <w:r w:rsidR="00714DA5">
        <w:rPr>
          <w:rFonts w:ascii="Times New Roman" w:hAnsi="Times New Roman" w:cs="Times New Roman"/>
          <w:sz w:val="28"/>
          <w:szCs w:val="28"/>
        </w:rPr>
        <w:t xml:space="preserve"> </w:t>
      </w:r>
      <w:r w:rsidRPr="00714DA5">
        <w:rPr>
          <w:rFonts w:ascii="Times New Roman" w:hAnsi="Times New Roman" w:cs="Times New Roman"/>
          <w:sz w:val="28"/>
          <w:szCs w:val="28"/>
        </w:rPr>
        <w:t>«Театрально-</w:t>
      </w:r>
    </w:p>
    <w:p w:rsidR="00E23175" w:rsidRP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культурный центр «Саблино» </w:t>
      </w:r>
    </w:p>
    <w:p w:rsidR="00E23175" w:rsidRP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Pr="00714DA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37D3C" w:rsidRP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Тосненско</w:t>
      </w:r>
      <w:r w:rsidR="00E23175" w:rsidRPr="00714DA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bookmarkEnd w:id="0"/>
    <w:p w:rsidR="00837D3C" w:rsidRP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 </w:t>
      </w:r>
    </w:p>
    <w:p w:rsidR="000F0136" w:rsidRPr="00714DA5" w:rsidRDefault="00837D3C" w:rsidP="007A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ральным законом от 06.10.2003 </w:t>
      </w:r>
      <w:r w:rsidRPr="00714DA5">
        <w:rPr>
          <w:rFonts w:ascii="Times New Roman" w:hAnsi="Times New Roman" w:cs="Times New Roman"/>
          <w:sz w:val="28"/>
          <w:szCs w:val="28"/>
        </w:rPr>
        <w:t xml:space="preserve"> № 131 «Об общих принципах организации местного самоуправления в Российской Федерации, Гражданским кодексом РФ, Федеральным законом от 12.01.1996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Pr="00714DA5">
        <w:rPr>
          <w:rFonts w:ascii="Times New Roman" w:hAnsi="Times New Roman" w:cs="Times New Roman"/>
          <w:sz w:val="28"/>
          <w:szCs w:val="28"/>
        </w:rPr>
        <w:t>г. № 7-ФЗ «О некоммерческих организациях», Законом РФ «Основы законодательства Р</w:t>
      </w:r>
      <w:r w:rsidR="000F0136" w:rsidRPr="00714DA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14DA5">
        <w:rPr>
          <w:rFonts w:ascii="Times New Roman" w:hAnsi="Times New Roman" w:cs="Times New Roman"/>
          <w:sz w:val="28"/>
          <w:szCs w:val="28"/>
        </w:rPr>
        <w:t xml:space="preserve"> о культуре» от 09.10.1992</w:t>
      </w:r>
      <w:r w:rsidR="000F0136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Pr="00714DA5">
        <w:rPr>
          <w:rFonts w:ascii="Times New Roman" w:hAnsi="Times New Roman" w:cs="Times New Roman"/>
          <w:sz w:val="28"/>
          <w:szCs w:val="28"/>
        </w:rPr>
        <w:t xml:space="preserve">г. № 3612-1, руководствуясь Уставом Ульяновского городского поселения Тосненского района Ленинградской области, </w:t>
      </w:r>
      <w:r w:rsidR="00E23175" w:rsidRPr="00714DA5">
        <w:rPr>
          <w:rFonts w:ascii="Times New Roman" w:hAnsi="Times New Roman" w:cs="Times New Roman"/>
          <w:sz w:val="28"/>
          <w:szCs w:val="28"/>
        </w:rPr>
        <w:t>С</w:t>
      </w:r>
      <w:r w:rsidRPr="00714DA5">
        <w:rPr>
          <w:rFonts w:ascii="Times New Roman" w:hAnsi="Times New Roman" w:cs="Times New Roman"/>
          <w:sz w:val="28"/>
          <w:szCs w:val="28"/>
        </w:rPr>
        <w:t xml:space="preserve">овет депутатов Ульяновского городского поселения Тосненского района Ленинградской области </w:t>
      </w:r>
    </w:p>
    <w:p w:rsidR="00E23175" w:rsidRPr="00714DA5" w:rsidRDefault="00837D3C" w:rsidP="007A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РЕШИЛ:</w:t>
      </w:r>
    </w:p>
    <w:p w:rsidR="00E23175" w:rsidRPr="00714DA5" w:rsidRDefault="00837D3C" w:rsidP="00E2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1. </w:t>
      </w:r>
      <w:r w:rsidR="000F0136" w:rsidRPr="00714DA5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Ульяновского городского поселения Тосненского района Ленинградской области от </w:t>
      </w:r>
      <w:r w:rsidR="00714DA5">
        <w:rPr>
          <w:rFonts w:ascii="Times New Roman" w:hAnsi="Times New Roman" w:cs="Times New Roman"/>
          <w:sz w:val="28"/>
          <w:szCs w:val="28"/>
        </w:rPr>
        <w:t xml:space="preserve">18.12.2019 </w:t>
      </w:r>
      <w:r w:rsidR="000F0136" w:rsidRPr="00714DA5">
        <w:rPr>
          <w:rFonts w:ascii="Times New Roman" w:hAnsi="Times New Roman" w:cs="Times New Roman"/>
          <w:sz w:val="28"/>
          <w:szCs w:val="28"/>
        </w:rPr>
        <w:t xml:space="preserve">№ </w:t>
      </w:r>
      <w:r w:rsidR="00714DA5">
        <w:rPr>
          <w:rFonts w:ascii="Times New Roman" w:hAnsi="Times New Roman" w:cs="Times New Roman"/>
          <w:sz w:val="28"/>
          <w:szCs w:val="28"/>
        </w:rPr>
        <w:t xml:space="preserve">22 </w:t>
      </w:r>
      <w:r w:rsidR="000F0136" w:rsidRPr="00714DA5">
        <w:rPr>
          <w:rFonts w:ascii="Times New Roman" w:hAnsi="Times New Roman" w:cs="Times New Roman"/>
          <w:sz w:val="28"/>
          <w:szCs w:val="28"/>
        </w:rPr>
        <w:t>«Об утверждении</w:t>
      </w:r>
      <w:r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="00E23175" w:rsidRPr="00714DA5">
        <w:rPr>
          <w:rFonts w:ascii="Times New Roman" w:hAnsi="Times New Roman" w:cs="Times New Roman"/>
          <w:sz w:val="28"/>
          <w:szCs w:val="28"/>
        </w:rPr>
        <w:t>П</w:t>
      </w:r>
      <w:r w:rsidRPr="00714DA5">
        <w:rPr>
          <w:rFonts w:ascii="Times New Roman" w:hAnsi="Times New Roman" w:cs="Times New Roman"/>
          <w:sz w:val="28"/>
          <w:szCs w:val="28"/>
        </w:rPr>
        <w:t>оложени</w:t>
      </w:r>
      <w:r w:rsidR="000F0136" w:rsidRPr="00714DA5">
        <w:rPr>
          <w:rFonts w:ascii="Times New Roman" w:hAnsi="Times New Roman" w:cs="Times New Roman"/>
          <w:sz w:val="28"/>
          <w:szCs w:val="28"/>
        </w:rPr>
        <w:t>я</w:t>
      </w:r>
      <w:r w:rsidRPr="00714DA5">
        <w:rPr>
          <w:rFonts w:ascii="Times New Roman" w:hAnsi="Times New Roman" w:cs="Times New Roman"/>
          <w:sz w:val="28"/>
          <w:szCs w:val="28"/>
        </w:rPr>
        <w:t xml:space="preserve"> о порядке оказания платных услуг муниципальным казённым учреждением кул</w:t>
      </w:r>
      <w:r w:rsidR="006D59FC" w:rsidRPr="00714DA5">
        <w:rPr>
          <w:rFonts w:ascii="Times New Roman" w:hAnsi="Times New Roman" w:cs="Times New Roman"/>
          <w:sz w:val="28"/>
          <w:szCs w:val="28"/>
        </w:rPr>
        <w:t>ьтуры «Театрально-культурный центр «Саблино» Ульяновского</w:t>
      </w:r>
      <w:r w:rsidRPr="00714DA5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</w:t>
      </w:r>
      <w:r w:rsidR="00E23175" w:rsidRPr="00714DA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0F0136" w:rsidRPr="00714DA5">
        <w:rPr>
          <w:rFonts w:ascii="Times New Roman" w:hAnsi="Times New Roman" w:cs="Times New Roman"/>
          <w:sz w:val="28"/>
          <w:szCs w:val="28"/>
        </w:rPr>
        <w:t>»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="000F0136" w:rsidRPr="00714DA5">
        <w:rPr>
          <w:rFonts w:ascii="Times New Roman" w:hAnsi="Times New Roman" w:cs="Times New Roman"/>
          <w:sz w:val="28"/>
          <w:szCs w:val="28"/>
        </w:rPr>
        <w:t>следующие изменения: приложение</w:t>
      </w:r>
      <w:r w:rsidR="00714DA5">
        <w:rPr>
          <w:rFonts w:ascii="Times New Roman" w:hAnsi="Times New Roman" w:cs="Times New Roman"/>
          <w:sz w:val="28"/>
          <w:szCs w:val="28"/>
        </w:rPr>
        <w:t xml:space="preserve"> 1</w:t>
      </w:r>
      <w:r w:rsidR="000F0136" w:rsidRPr="00714DA5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редакции, согласно приложени</w:t>
      </w:r>
      <w:r w:rsidR="00714DA5">
        <w:rPr>
          <w:rFonts w:ascii="Times New Roman" w:hAnsi="Times New Roman" w:cs="Times New Roman"/>
          <w:sz w:val="28"/>
          <w:szCs w:val="28"/>
        </w:rPr>
        <w:t>ю</w:t>
      </w:r>
      <w:r w:rsidR="000F0136" w:rsidRPr="00714D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F0136" w:rsidRPr="00714DA5" w:rsidRDefault="000F0136" w:rsidP="00E2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2. Опубликовать решение в сетевом издании «Леноблинформ» и разместить на сайте администрации Ульяновского городского поселения Тосненского района Ленинградской области. </w:t>
      </w:r>
    </w:p>
    <w:p w:rsidR="000F0136" w:rsidRPr="00714DA5" w:rsidRDefault="000F0136" w:rsidP="007A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3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E23175" w:rsidRPr="00714DA5">
        <w:rPr>
          <w:rFonts w:ascii="Times New Roman" w:hAnsi="Times New Roman" w:cs="Times New Roman"/>
          <w:sz w:val="28"/>
          <w:szCs w:val="28"/>
        </w:rPr>
        <w:t>вступает в силу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37D3C" w:rsidRPr="00714DA5">
        <w:rPr>
          <w:rFonts w:ascii="Times New Roman" w:hAnsi="Times New Roman" w:cs="Times New Roman"/>
          <w:sz w:val="28"/>
          <w:szCs w:val="28"/>
        </w:rPr>
        <w:t>официально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го </w:t>
      </w:r>
      <w:r w:rsidR="00837D3C" w:rsidRPr="00714DA5">
        <w:rPr>
          <w:rFonts w:ascii="Times New Roman" w:hAnsi="Times New Roman" w:cs="Times New Roman"/>
          <w:sz w:val="28"/>
          <w:szCs w:val="28"/>
        </w:rPr>
        <w:t>опубликовани</w:t>
      </w:r>
      <w:r w:rsidR="00E23175" w:rsidRPr="00714DA5">
        <w:rPr>
          <w:rFonts w:ascii="Times New Roman" w:hAnsi="Times New Roman" w:cs="Times New Roman"/>
          <w:sz w:val="28"/>
          <w:szCs w:val="28"/>
        </w:rPr>
        <w:t>я</w:t>
      </w:r>
      <w:r w:rsidRPr="00714DA5">
        <w:rPr>
          <w:rFonts w:ascii="Times New Roman" w:hAnsi="Times New Roman" w:cs="Times New Roman"/>
          <w:sz w:val="28"/>
          <w:szCs w:val="28"/>
        </w:rPr>
        <w:t>.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A5" w:rsidRDefault="006D59FC" w:rsidP="0016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 </w:t>
      </w:r>
      <w:r w:rsidRPr="00714DA5">
        <w:rPr>
          <w:rFonts w:ascii="Times New Roman" w:hAnsi="Times New Roman" w:cs="Times New Roman"/>
          <w:sz w:val="28"/>
          <w:szCs w:val="28"/>
        </w:rPr>
        <w:br/>
        <w:t>Глава Ульяновского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 го</w:t>
      </w:r>
      <w:r w:rsidRPr="00714DA5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60976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160976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sectPr w:rsidR="00714DA5" w:rsidSect="006E00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D0" w:rsidRDefault="002157D0" w:rsidP="00737F98">
      <w:pPr>
        <w:spacing w:after="0" w:line="240" w:lineRule="auto"/>
      </w:pPr>
      <w:r>
        <w:separator/>
      </w:r>
    </w:p>
  </w:endnote>
  <w:endnote w:type="continuationSeparator" w:id="0">
    <w:p w:rsidR="002157D0" w:rsidRDefault="002157D0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D0" w:rsidRDefault="002157D0" w:rsidP="00737F98">
      <w:pPr>
        <w:spacing w:after="0" w:line="240" w:lineRule="auto"/>
      </w:pPr>
      <w:r>
        <w:separator/>
      </w:r>
    </w:p>
  </w:footnote>
  <w:footnote w:type="continuationSeparator" w:id="0">
    <w:p w:rsidR="002157D0" w:rsidRDefault="002157D0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19CF"/>
    <w:rsid w:val="00014696"/>
    <w:rsid w:val="000F0136"/>
    <w:rsid w:val="00124AF7"/>
    <w:rsid w:val="00160976"/>
    <w:rsid w:val="00192CBE"/>
    <w:rsid w:val="001B1E6B"/>
    <w:rsid w:val="00206E76"/>
    <w:rsid w:val="002157D0"/>
    <w:rsid w:val="002413E6"/>
    <w:rsid w:val="00300CC7"/>
    <w:rsid w:val="00353B80"/>
    <w:rsid w:val="00380FA4"/>
    <w:rsid w:val="00403220"/>
    <w:rsid w:val="00415514"/>
    <w:rsid w:val="00490B2D"/>
    <w:rsid w:val="004D0CF6"/>
    <w:rsid w:val="00636098"/>
    <w:rsid w:val="006941FA"/>
    <w:rsid w:val="006D59FC"/>
    <w:rsid w:val="006E006B"/>
    <w:rsid w:val="006F6E0C"/>
    <w:rsid w:val="00714DA5"/>
    <w:rsid w:val="00737F98"/>
    <w:rsid w:val="007742CB"/>
    <w:rsid w:val="007A35C7"/>
    <w:rsid w:val="007A5A3E"/>
    <w:rsid w:val="007F6553"/>
    <w:rsid w:val="00837D3C"/>
    <w:rsid w:val="008F01B6"/>
    <w:rsid w:val="00A656E9"/>
    <w:rsid w:val="00AD5215"/>
    <w:rsid w:val="00B60D16"/>
    <w:rsid w:val="00BA4074"/>
    <w:rsid w:val="00BB6DB4"/>
    <w:rsid w:val="00C274F5"/>
    <w:rsid w:val="00C90273"/>
    <w:rsid w:val="00CA23A0"/>
    <w:rsid w:val="00CD6679"/>
    <w:rsid w:val="00D6086D"/>
    <w:rsid w:val="00DC2631"/>
    <w:rsid w:val="00DD2F4B"/>
    <w:rsid w:val="00E23175"/>
    <w:rsid w:val="00E74F3C"/>
    <w:rsid w:val="00E81B09"/>
    <w:rsid w:val="00EF21A2"/>
    <w:rsid w:val="00F37147"/>
    <w:rsid w:val="00F43B77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D6CF-672A-4F0E-8378-5AE55367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1604</Characters>
  <Application>Microsoft Office Word</Application>
  <DocSecurity>0</DocSecurity>
  <Lines>44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3</cp:revision>
  <cp:lastPrinted>2020-03-25T07:43:00Z</cp:lastPrinted>
  <dcterms:created xsi:type="dcterms:W3CDTF">2020-03-25T07:43:00Z</dcterms:created>
  <dcterms:modified xsi:type="dcterms:W3CDTF">2020-03-25T08:06:00Z</dcterms:modified>
</cp:coreProperties>
</file>